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8676B" w14:textId="09E448B2" w:rsidR="001C3700" w:rsidRPr="00DD1C03" w:rsidRDefault="001C3700" w:rsidP="00EB77C0">
      <w:pPr>
        <w:pStyle w:val="NoSpacing"/>
      </w:pPr>
    </w:p>
    <w:tbl>
      <w:tblPr>
        <w:tblStyle w:val="TableGrid2"/>
        <w:tblW w:w="5000" w:type="pct"/>
        <w:tblCellMar>
          <w:top w:w="28" w:type="dxa"/>
          <w:bottom w:w="28" w:type="dxa"/>
        </w:tblCellMar>
        <w:tblLook w:val="04A0" w:firstRow="1" w:lastRow="0" w:firstColumn="1" w:lastColumn="0" w:noHBand="0" w:noVBand="1"/>
      </w:tblPr>
      <w:tblGrid>
        <w:gridCol w:w="14863"/>
      </w:tblGrid>
      <w:tr w:rsidR="00D045F4" w:rsidRPr="00DD1C03" w14:paraId="17FF78E6" w14:textId="77777777" w:rsidTr="00E7591C">
        <w:trPr>
          <w:trHeight w:val="425"/>
        </w:trPr>
        <w:tc>
          <w:tcPr>
            <w:tcW w:w="5000" w:type="pct"/>
            <w:shd w:val="clear" w:color="auto" w:fill="810033"/>
            <w:vAlign w:val="center"/>
          </w:tcPr>
          <w:p w14:paraId="3B005D13" w14:textId="77777777" w:rsidR="00D045F4" w:rsidRPr="00DD1C03" w:rsidRDefault="00D045F4" w:rsidP="00952763">
            <w:pPr>
              <w:jc w:val="center"/>
              <w:rPr>
                <w:rFonts w:cstheme="minorHAnsi"/>
                <w:b/>
                <w:bCs/>
                <w:sz w:val="32"/>
                <w:szCs w:val="32"/>
              </w:rPr>
            </w:pPr>
            <w:r w:rsidRPr="00DD1C03">
              <w:rPr>
                <w:rFonts w:cstheme="minorHAnsi"/>
              </w:rPr>
              <w:br w:type="page"/>
            </w:r>
            <w:r w:rsidRPr="00DD1C03">
              <w:rPr>
                <w:rFonts w:cstheme="minorHAnsi"/>
              </w:rPr>
              <w:br w:type="page"/>
            </w:r>
            <w:r w:rsidRPr="00DD1C03">
              <w:rPr>
                <w:rFonts w:cstheme="minorHAnsi"/>
              </w:rPr>
              <w:br w:type="page"/>
            </w:r>
            <w:bookmarkStart w:id="0" w:name="_Toc412724943"/>
            <w:r w:rsidRPr="00DD1C03">
              <w:rPr>
                <w:rFonts w:cstheme="minorHAnsi"/>
                <w:b/>
                <w:bCs/>
                <w:sz w:val="32"/>
                <w:szCs w:val="32"/>
              </w:rPr>
              <w:t>INSTRUCTIONS</w:t>
            </w:r>
            <w:bookmarkEnd w:id="0"/>
          </w:p>
        </w:tc>
      </w:tr>
      <w:tr w:rsidR="00D045F4" w:rsidRPr="00DD1C03" w14:paraId="2217F669" w14:textId="77777777" w:rsidTr="00E7591C">
        <w:trPr>
          <w:trHeight w:val="425"/>
        </w:trPr>
        <w:tc>
          <w:tcPr>
            <w:tcW w:w="5000" w:type="pct"/>
            <w:vAlign w:val="center"/>
          </w:tcPr>
          <w:p w14:paraId="3ECDBE9C" w14:textId="77777777" w:rsidR="00D045F4" w:rsidRPr="00DD1C03" w:rsidRDefault="00D045F4" w:rsidP="00952763">
            <w:pPr>
              <w:ind w:right="237"/>
              <w:jc w:val="both"/>
              <w:rPr>
                <w:rFonts w:cstheme="minorHAnsi"/>
                <w:b/>
                <w:bCs/>
                <w:sz w:val="20"/>
                <w:szCs w:val="20"/>
              </w:rPr>
            </w:pPr>
          </w:p>
          <w:p w14:paraId="76164335" w14:textId="77777777" w:rsidR="00D045F4" w:rsidRPr="00DD1C03" w:rsidRDefault="00D045F4" w:rsidP="00952763">
            <w:pPr>
              <w:ind w:right="237"/>
              <w:jc w:val="center"/>
              <w:rPr>
                <w:rFonts w:cstheme="minorHAnsi"/>
                <w:b/>
                <w:bCs/>
                <w:sz w:val="28"/>
                <w:szCs w:val="28"/>
              </w:rPr>
            </w:pPr>
            <w:r w:rsidRPr="00DD1C03">
              <w:rPr>
                <w:rFonts w:cstheme="minorHAnsi"/>
                <w:b/>
                <w:bCs/>
                <w:sz w:val="28"/>
                <w:szCs w:val="28"/>
              </w:rPr>
              <w:t>Important: Please read and follow these instructions carefully:</w:t>
            </w:r>
          </w:p>
          <w:p w14:paraId="4F1D2E9B" w14:textId="77777777" w:rsidR="00D045F4" w:rsidRPr="00DD1C03" w:rsidRDefault="00D045F4" w:rsidP="00952763">
            <w:pPr>
              <w:ind w:right="237"/>
              <w:jc w:val="both"/>
              <w:rPr>
                <w:rFonts w:cstheme="minorHAnsi"/>
              </w:rPr>
            </w:pPr>
          </w:p>
          <w:p w14:paraId="2D91CEF2" w14:textId="77777777"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All documentation must be in English.</w:t>
            </w:r>
          </w:p>
          <w:p w14:paraId="4DBCDD33" w14:textId="7D65F473" w:rsidR="00D045F4" w:rsidRPr="00DD1C03" w:rsidRDefault="00D045F4" w:rsidP="00D045F4">
            <w:pPr>
              <w:pStyle w:val="ListParagraph"/>
              <w:numPr>
                <w:ilvl w:val="0"/>
                <w:numId w:val="34"/>
              </w:numPr>
              <w:spacing w:line="360" w:lineRule="auto"/>
              <w:ind w:right="238"/>
              <w:jc w:val="both"/>
              <w:rPr>
                <w:rFonts w:cstheme="minorHAnsi"/>
                <w:b/>
                <w:bCs/>
                <w:color w:val="FF0000"/>
              </w:rPr>
            </w:pPr>
            <w:r w:rsidRPr="00DD1C03">
              <w:rPr>
                <w:rFonts w:cstheme="minorHAnsi"/>
                <w:b/>
                <w:bCs/>
                <w:color w:val="FF0000"/>
              </w:rPr>
              <w:t xml:space="preserve">Before you begin, please ensure the accompanying </w:t>
            </w:r>
            <w:r w:rsidR="00C66BFB" w:rsidRPr="00DD1C03">
              <w:rPr>
                <w:rFonts w:cstheme="minorHAnsi"/>
                <w:b/>
                <w:bCs/>
                <w:color w:val="FF0000"/>
              </w:rPr>
              <w:t>‘MDR Technical Questionnaire</w:t>
            </w:r>
            <w:r w:rsidRPr="00DD1C03">
              <w:rPr>
                <w:rFonts w:cstheme="minorHAnsi"/>
                <w:b/>
                <w:bCs/>
                <w:color w:val="FF0000"/>
              </w:rPr>
              <w:t xml:space="preserve"> Data Folder’</w:t>
            </w:r>
            <w:r w:rsidR="0086139A" w:rsidRPr="00DD1C03">
              <w:rPr>
                <w:rFonts w:cstheme="minorHAnsi"/>
                <w:b/>
                <w:bCs/>
                <w:color w:val="FF0000"/>
              </w:rPr>
              <w:t xml:space="preserve"> is ready</w:t>
            </w:r>
            <w:r w:rsidRPr="00DD1C03">
              <w:rPr>
                <w:rFonts w:cstheme="minorHAnsi"/>
                <w:b/>
                <w:bCs/>
                <w:color w:val="FF0000"/>
              </w:rPr>
              <w:t xml:space="preserve">. </w:t>
            </w:r>
          </w:p>
          <w:p w14:paraId="617ECBB6" w14:textId="1867107F"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 xml:space="preserve">Data and supporting documents must be uploaded using this Data Folder set, where each question has a corresponding Folder. </w:t>
            </w:r>
          </w:p>
          <w:p w14:paraId="5859EB51" w14:textId="04CF7351"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 xml:space="preserve">When the same document is used to support more than one question it </w:t>
            </w:r>
            <w:r w:rsidRPr="00DD1C03">
              <w:rPr>
                <w:rFonts w:cstheme="minorHAnsi"/>
                <w:b/>
                <w:bCs/>
                <w:u w:val="single"/>
              </w:rPr>
              <w:t>must</w:t>
            </w:r>
            <w:r w:rsidRPr="00DD1C03">
              <w:rPr>
                <w:rFonts w:cstheme="minorHAnsi"/>
              </w:rPr>
              <w:t xml:space="preserve"> be uploaded to </w:t>
            </w:r>
            <w:r w:rsidRPr="00DD1C03">
              <w:rPr>
                <w:rFonts w:cstheme="minorHAnsi"/>
                <w:b/>
                <w:bCs/>
              </w:rPr>
              <w:t>each</w:t>
            </w:r>
            <w:r w:rsidRPr="00DD1C03">
              <w:rPr>
                <w:rFonts w:cstheme="minorHAnsi"/>
              </w:rPr>
              <w:t xml:space="preserve"> relevant Folder.</w:t>
            </w:r>
          </w:p>
          <w:p w14:paraId="0CA57957" w14:textId="32ABE3F7"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 xml:space="preserve">Supporting documents must be provided in a </w:t>
            </w:r>
            <w:r w:rsidRPr="00DD1C03">
              <w:rPr>
                <w:rFonts w:cstheme="minorHAnsi"/>
                <w:b/>
                <w:bCs/>
                <w:u w:val="single"/>
              </w:rPr>
              <w:t>searchable</w:t>
            </w:r>
            <w:r w:rsidRPr="00DD1C03">
              <w:rPr>
                <w:rFonts w:cstheme="minorHAnsi"/>
              </w:rPr>
              <w:t xml:space="preserve"> format. </w:t>
            </w:r>
          </w:p>
          <w:p w14:paraId="432CBC32" w14:textId="121DA52C" w:rsidR="00D045F4" w:rsidRPr="00DD1C03" w:rsidRDefault="00D045F4" w:rsidP="00D045F4">
            <w:pPr>
              <w:pStyle w:val="ListParagraph"/>
              <w:numPr>
                <w:ilvl w:val="0"/>
                <w:numId w:val="34"/>
              </w:numPr>
              <w:spacing w:line="360" w:lineRule="auto"/>
              <w:ind w:right="238"/>
              <w:jc w:val="both"/>
              <w:rPr>
                <w:rFonts w:cstheme="minorHAnsi"/>
              </w:rPr>
            </w:pPr>
            <w:r w:rsidRPr="00DD1C03">
              <w:rPr>
                <w:rFonts w:cstheme="minorHAnsi"/>
              </w:rPr>
              <w:t>Please complete all relevant sections of the form. Tick the NA box in the header for all non-relevant sections.</w:t>
            </w:r>
          </w:p>
          <w:p w14:paraId="1656527E" w14:textId="11D3FF1B" w:rsidR="00CF5DD3" w:rsidRPr="00DD1C03" w:rsidRDefault="00CF5DD3" w:rsidP="0086139A">
            <w:pPr>
              <w:pStyle w:val="ListParagraph"/>
              <w:numPr>
                <w:ilvl w:val="0"/>
                <w:numId w:val="34"/>
              </w:numPr>
              <w:spacing w:line="360" w:lineRule="auto"/>
              <w:ind w:right="238"/>
              <w:jc w:val="both"/>
              <w:rPr>
                <w:rFonts w:cstheme="minorHAnsi"/>
              </w:rPr>
            </w:pPr>
            <w:r w:rsidRPr="00DD1C03">
              <w:rPr>
                <w:rFonts w:cstheme="minorHAnsi"/>
              </w:rPr>
              <w:t>NSAI is aware that certain questions within this form appear to overlap with elements of the MDR Product Review forms</w:t>
            </w:r>
            <w:r w:rsidR="0086139A" w:rsidRPr="00DD1C03">
              <w:rPr>
                <w:rFonts w:cstheme="minorHAnsi"/>
              </w:rPr>
              <w:t>. P</w:t>
            </w:r>
            <w:r w:rsidRPr="00DD1C03">
              <w:rPr>
                <w:rFonts w:cstheme="minorHAnsi"/>
              </w:rPr>
              <w:t xml:space="preserve">lease note this is </w:t>
            </w:r>
            <w:r w:rsidR="006F6839" w:rsidRPr="00DD1C03">
              <w:rPr>
                <w:rFonts w:cstheme="minorHAnsi"/>
              </w:rPr>
              <w:t>deliberate</w:t>
            </w:r>
            <w:r w:rsidR="00E03A34" w:rsidRPr="00DD1C03">
              <w:rPr>
                <w:rFonts w:cstheme="minorHAnsi"/>
              </w:rPr>
              <w:t>,</w:t>
            </w:r>
            <w:r w:rsidRPr="00DD1C03">
              <w:rPr>
                <w:rFonts w:cstheme="minorHAnsi"/>
              </w:rPr>
              <w:t xml:space="preserve"> </w:t>
            </w:r>
            <w:r w:rsidR="00841D9E" w:rsidRPr="00DD1C03">
              <w:rPr>
                <w:rFonts w:cstheme="minorHAnsi"/>
              </w:rPr>
              <w:t>but</w:t>
            </w:r>
            <w:r w:rsidRPr="00DD1C03">
              <w:rPr>
                <w:rFonts w:cstheme="minorHAnsi"/>
              </w:rPr>
              <w:t xml:space="preserve"> the focus of this questionnaire is on the</w:t>
            </w:r>
            <w:r w:rsidRPr="00DD1C03">
              <w:rPr>
                <w:rFonts w:cstheme="minorHAnsi"/>
                <w:b/>
                <w:bCs/>
              </w:rPr>
              <w:t xml:space="preserve"> </w:t>
            </w:r>
            <w:r w:rsidR="00841D9E" w:rsidRPr="00DD1C03">
              <w:rPr>
                <w:rFonts w:cstheme="minorHAnsi"/>
                <w:b/>
                <w:bCs/>
              </w:rPr>
              <w:t>Q</w:t>
            </w:r>
            <w:r w:rsidRPr="00DD1C03">
              <w:rPr>
                <w:rFonts w:cstheme="minorHAnsi"/>
                <w:b/>
                <w:bCs/>
              </w:rPr>
              <w:t xml:space="preserve">uality </w:t>
            </w:r>
            <w:r w:rsidR="00841D9E" w:rsidRPr="00DD1C03">
              <w:rPr>
                <w:rFonts w:cstheme="minorHAnsi"/>
                <w:b/>
                <w:bCs/>
              </w:rPr>
              <w:t>S</w:t>
            </w:r>
            <w:r w:rsidRPr="00DD1C03">
              <w:rPr>
                <w:rFonts w:cstheme="minorHAnsi"/>
                <w:b/>
                <w:bCs/>
              </w:rPr>
              <w:t xml:space="preserve">ystem </w:t>
            </w:r>
            <w:r w:rsidRPr="00DD1C03">
              <w:rPr>
                <w:rFonts w:cstheme="minorHAnsi"/>
              </w:rPr>
              <w:t>process</w:t>
            </w:r>
            <w:r w:rsidR="0086139A" w:rsidRPr="00DD1C03">
              <w:rPr>
                <w:rFonts w:cstheme="minorHAnsi"/>
              </w:rPr>
              <w:t>es</w:t>
            </w:r>
            <w:r w:rsidRPr="00DD1C03">
              <w:rPr>
                <w:rFonts w:cstheme="minorHAnsi"/>
              </w:rPr>
              <w:t xml:space="preserve"> which are being implemented. This differs from the focus of the MDR Product Review form</w:t>
            </w:r>
            <w:r w:rsidR="00841D9E" w:rsidRPr="00DD1C03">
              <w:rPr>
                <w:rFonts w:cstheme="minorHAnsi"/>
              </w:rPr>
              <w:t xml:space="preserve"> where s</w:t>
            </w:r>
            <w:r w:rsidR="0086139A" w:rsidRPr="00DD1C03">
              <w:rPr>
                <w:rFonts w:cstheme="minorHAnsi"/>
              </w:rPr>
              <w:t xml:space="preserve">imilar </w:t>
            </w:r>
            <w:r w:rsidR="006F6839" w:rsidRPr="00DD1C03">
              <w:rPr>
                <w:rFonts w:cstheme="minorHAnsi"/>
              </w:rPr>
              <w:t>questions/data</w:t>
            </w:r>
            <w:r w:rsidR="0086139A" w:rsidRPr="00DD1C03">
              <w:rPr>
                <w:rFonts w:cstheme="minorHAnsi"/>
              </w:rPr>
              <w:t xml:space="preserve"> may have been requested</w:t>
            </w:r>
            <w:r w:rsidR="00841D9E" w:rsidRPr="00DD1C03">
              <w:rPr>
                <w:rFonts w:cstheme="minorHAnsi"/>
              </w:rPr>
              <w:t xml:space="preserve">. </w:t>
            </w:r>
            <w:r w:rsidR="00841D9E" w:rsidRPr="00DD1C03">
              <w:rPr>
                <w:rFonts w:cstheme="minorHAnsi"/>
                <w:b/>
                <w:bCs/>
              </w:rPr>
              <w:t xml:space="preserve">Regardless of this, </w:t>
            </w:r>
            <w:r w:rsidR="00841D9E" w:rsidRPr="00DD1C03">
              <w:rPr>
                <w:rFonts w:cstheme="minorHAnsi"/>
              </w:rPr>
              <w:t>answer all relevant questions on this form.</w:t>
            </w:r>
          </w:p>
          <w:p w14:paraId="263CAFD8" w14:textId="1EC413BF" w:rsidR="00D045F4" w:rsidRPr="00DD1C03" w:rsidRDefault="00D045F4" w:rsidP="00D045F4">
            <w:pPr>
              <w:pStyle w:val="ListParagraph"/>
              <w:numPr>
                <w:ilvl w:val="0"/>
                <w:numId w:val="34"/>
              </w:numPr>
              <w:spacing w:line="360" w:lineRule="auto"/>
              <w:ind w:right="238"/>
              <w:jc w:val="both"/>
              <w:rPr>
                <w:rFonts w:cstheme="minorHAnsi"/>
                <w:b/>
                <w:bCs/>
              </w:rPr>
            </w:pPr>
            <w:r w:rsidRPr="00DD1C03">
              <w:rPr>
                <w:rFonts w:cstheme="minorHAnsi"/>
                <w:b/>
                <w:bCs/>
              </w:rPr>
              <w:t>When providing supporting documentation clearly indicate/highlight all relevant parts that address the specific question.</w:t>
            </w:r>
          </w:p>
          <w:p w14:paraId="63364F24" w14:textId="3587003B" w:rsidR="00B80FFF" w:rsidRPr="00DD1C03" w:rsidRDefault="00B80FFF" w:rsidP="00B80FFF">
            <w:pPr>
              <w:pStyle w:val="ListParagraph"/>
              <w:spacing w:line="360" w:lineRule="auto"/>
              <w:ind w:right="238"/>
              <w:jc w:val="both"/>
              <w:rPr>
                <w:rFonts w:cstheme="minorHAnsi"/>
                <w:b/>
                <w:bCs/>
              </w:rPr>
            </w:pPr>
          </w:p>
          <w:p w14:paraId="17209D58" w14:textId="5940FE80" w:rsidR="00B80FFF" w:rsidRPr="00DD1C03" w:rsidRDefault="00B80FFF" w:rsidP="00B80FFF">
            <w:pPr>
              <w:pStyle w:val="ListParagraph"/>
              <w:spacing w:line="360" w:lineRule="auto"/>
              <w:ind w:right="238"/>
              <w:jc w:val="both"/>
              <w:rPr>
                <w:rFonts w:cstheme="minorHAnsi"/>
                <w:b/>
                <w:bCs/>
              </w:rPr>
            </w:pPr>
          </w:p>
          <w:tbl>
            <w:tblPr>
              <w:tblStyle w:val="TableGrid"/>
              <w:tblW w:w="0" w:type="auto"/>
              <w:jc w:val="center"/>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10112"/>
            </w:tblGrid>
            <w:tr w:rsidR="00B80FFF" w:rsidRPr="00DD1C03" w14:paraId="67602C20" w14:textId="77777777" w:rsidTr="00B80FFF">
              <w:trPr>
                <w:trHeight w:val="632"/>
                <w:jc w:val="center"/>
              </w:trPr>
              <w:tc>
                <w:tcPr>
                  <w:tcW w:w="10112" w:type="dxa"/>
                  <w:tcBorders>
                    <w:top w:val="single" w:sz="18" w:space="0" w:color="C0504D" w:themeColor="accent2"/>
                    <w:left w:val="single" w:sz="18" w:space="0" w:color="C0504D" w:themeColor="accent2"/>
                    <w:bottom w:val="single" w:sz="18" w:space="0" w:color="C0504D" w:themeColor="accent2"/>
                    <w:right w:val="single" w:sz="18" w:space="0" w:color="C0504D" w:themeColor="accent2"/>
                  </w:tcBorders>
                </w:tcPr>
                <w:p w14:paraId="5EB52BDA" w14:textId="3B7033D9" w:rsidR="00B80FFF" w:rsidRPr="00DD1C03" w:rsidRDefault="00B80FFF" w:rsidP="00B80FFF">
                  <w:pPr>
                    <w:ind w:right="237"/>
                    <w:jc w:val="center"/>
                    <w:rPr>
                      <w:rFonts w:asciiTheme="minorHAnsi" w:hAnsiTheme="minorHAnsi" w:cstheme="minorHAnsi"/>
                      <w:b/>
                      <w:bCs/>
                      <w:sz w:val="24"/>
                    </w:rPr>
                  </w:pPr>
                  <w:r w:rsidRPr="00DD1C03">
                    <w:rPr>
                      <w:rFonts w:asciiTheme="minorHAnsi" w:hAnsiTheme="minorHAnsi" w:cstheme="minorHAnsi"/>
                      <w:b/>
                      <w:bCs/>
                      <w:sz w:val="24"/>
                    </w:rPr>
                    <w:t>The review will not begin until data is received in this format. Repeat failure will result in cancellation of the review.</w:t>
                  </w:r>
                </w:p>
              </w:tc>
            </w:tr>
          </w:tbl>
          <w:p w14:paraId="6FB4EDD0" w14:textId="77777777" w:rsidR="00C66BFB" w:rsidRPr="00DD1C03" w:rsidRDefault="00C66BFB" w:rsidP="00952763">
            <w:pPr>
              <w:spacing w:line="360" w:lineRule="auto"/>
              <w:ind w:right="238"/>
              <w:jc w:val="both"/>
              <w:rPr>
                <w:rFonts w:cstheme="minorHAnsi"/>
                <w:b/>
                <w:bCs/>
              </w:rPr>
            </w:pPr>
          </w:p>
          <w:p w14:paraId="3CFB8C40" w14:textId="3523FBCF" w:rsidR="00372661" w:rsidRPr="00DD1C03" w:rsidRDefault="00D045F4" w:rsidP="00372661">
            <w:pPr>
              <w:pStyle w:val="ListParagraph"/>
              <w:ind w:right="237"/>
              <w:jc w:val="both"/>
              <w:rPr>
                <w:rFonts w:cstheme="minorHAnsi"/>
              </w:rPr>
            </w:pPr>
            <w:r w:rsidRPr="00DD1C03">
              <w:rPr>
                <w:rFonts w:cstheme="minorHAnsi"/>
              </w:rPr>
              <w:t>All forms and supporting data can only be submitted via the NSAI upload facility:</w:t>
            </w:r>
            <w:r w:rsidR="00372661" w:rsidRPr="00DD1C03">
              <w:rPr>
                <w:rFonts w:cstheme="minorHAnsi"/>
              </w:rPr>
              <w:t xml:space="preserve"> </w:t>
            </w:r>
            <w:hyperlink r:id="rId8" w:history="1">
              <w:r w:rsidR="00372661" w:rsidRPr="00DD1C03">
                <w:rPr>
                  <w:rStyle w:val="Hyperlink"/>
                  <w:rFonts w:cstheme="minorHAnsi"/>
                </w:rPr>
                <w:t>https://www.nsaiinc.com/upload/qms/</w:t>
              </w:r>
            </w:hyperlink>
          </w:p>
          <w:p w14:paraId="3769B7A9" w14:textId="084CFD84" w:rsidR="00D045F4" w:rsidRPr="00DD1C03" w:rsidRDefault="00D045F4" w:rsidP="00952763">
            <w:pPr>
              <w:pStyle w:val="ListParagraph"/>
              <w:ind w:right="237"/>
              <w:jc w:val="both"/>
              <w:rPr>
                <w:rFonts w:cstheme="minorHAnsi"/>
                <w:color w:val="31849B" w:themeColor="accent5" w:themeShade="BF"/>
                <w:u w:val="single"/>
              </w:rPr>
            </w:pPr>
          </w:p>
          <w:p w14:paraId="36750D56" w14:textId="71F6C79F" w:rsidR="00D045F4" w:rsidRPr="00DD1C03" w:rsidRDefault="00D045F4" w:rsidP="00952763">
            <w:pPr>
              <w:pStyle w:val="ListParagraph"/>
              <w:ind w:right="237"/>
              <w:jc w:val="both"/>
              <w:rPr>
                <w:rFonts w:cstheme="minorHAnsi"/>
                <w:sz w:val="20"/>
                <w:szCs w:val="20"/>
              </w:rPr>
            </w:pPr>
            <w:r w:rsidRPr="00DD1C03">
              <w:rPr>
                <w:rFonts w:cstheme="minorHAnsi"/>
              </w:rPr>
              <w:t xml:space="preserve">For any queries on how to complete this form please contact: </w:t>
            </w:r>
            <w:hyperlink r:id="rId9" w:history="1">
              <w:r w:rsidR="00177CC6" w:rsidRPr="00DD1C03">
                <w:rPr>
                  <w:rStyle w:val="Hyperlink"/>
                  <w:rFonts w:cstheme="minorHAnsi"/>
                </w:rPr>
                <w:t>medical.devices@nsai.ie</w:t>
              </w:r>
            </w:hyperlink>
            <w:r w:rsidR="00177CC6" w:rsidRPr="00DD1C03">
              <w:rPr>
                <w:rFonts w:cstheme="minorHAnsi"/>
              </w:rPr>
              <w:t xml:space="preserve"> </w:t>
            </w:r>
          </w:p>
          <w:p w14:paraId="438D62E6" w14:textId="7FF97B05" w:rsidR="00D045F4" w:rsidRPr="00DD1C03" w:rsidRDefault="00D045F4" w:rsidP="00952763">
            <w:pPr>
              <w:rPr>
                <w:rFonts w:cstheme="minorHAnsi"/>
                <w:b/>
                <w:sz w:val="20"/>
                <w:szCs w:val="20"/>
              </w:rPr>
            </w:pPr>
          </w:p>
        </w:tc>
      </w:tr>
    </w:tbl>
    <w:p w14:paraId="1489898E" w14:textId="77777777" w:rsidR="00796866" w:rsidRPr="00DD1C03" w:rsidRDefault="00796866">
      <w:pPr>
        <w:rPr>
          <w:rFonts w:asciiTheme="minorHAnsi" w:hAnsiTheme="minorHAnsi" w:cstheme="minorHAnsi"/>
          <w:sz w:val="18"/>
          <w:szCs w:val="18"/>
        </w:rPr>
      </w:pPr>
    </w:p>
    <w:tbl>
      <w:tblPr>
        <w:tblStyle w:val="TableGrid"/>
        <w:tblW w:w="5000" w:type="pct"/>
        <w:jc w:val="center"/>
        <w:tblLook w:val="04A0" w:firstRow="1" w:lastRow="0" w:firstColumn="1" w:lastColumn="0" w:noHBand="0" w:noVBand="1"/>
      </w:tblPr>
      <w:tblGrid>
        <w:gridCol w:w="3108"/>
        <w:gridCol w:w="859"/>
        <w:gridCol w:w="821"/>
        <w:gridCol w:w="1680"/>
        <w:gridCol w:w="761"/>
        <w:gridCol w:w="850"/>
        <w:gridCol w:w="1751"/>
        <w:gridCol w:w="940"/>
        <w:gridCol w:w="853"/>
        <w:gridCol w:w="1567"/>
        <w:gridCol w:w="1677"/>
      </w:tblGrid>
      <w:tr w:rsidR="00365ECF" w:rsidRPr="00DD1C03" w14:paraId="1DFF0A20" w14:textId="77777777" w:rsidTr="005832B3">
        <w:trPr>
          <w:trHeight w:val="340"/>
          <w:jc w:val="center"/>
        </w:trPr>
        <w:tc>
          <w:tcPr>
            <w:tcW w:w="5000" w:type="pct"/>
            <w:gridSpan w:val="11"/>
            <w:tcBorders>
              <w:top w:val="single" w:sz="2" w:space="0" w:color="auto"/>
              <w:left w:val="single" w:sz="2" w:space="0" w:color="auto"/>
              <w:bottom w:val="single" w:sz="2" w:space="0" w:color="auto"/>
              <w:right w:val="single" w:sz="2" w:space="0" w:color="auto"/>
            </w:tcBorders>
            <w:shd w:val="clear" w:color="auto" w:fill="810033"/>
            <w:vAlign w:val="center"/>
            <w:hideMark/>
          </w:tcPr>
          <w:p w14:paraId="14B27A00" w14:textId="7D60EBC4" w:rsidR="00365ECF" w:rsidRPr="00DD1C03" w:rsidRDefault="00365ECF" w:rsidP="00123505">
            <w:pPr>
              <w:jc w:val="center"/>
              <w:rPr>
                <w:rFonts w:asciiTheme="minorHAnsi" w:hAnsiTheme="minorHAnsi" w:cstheme="minorHAnsi"/>
                <w:b/>
                <w:sz w:val="18"/>
                <w:szCs w:val="18"/>
              </w:rPr>
            </w:pPr>
            <w:r w:rsidRPr="00DD1C03">
              <w:rPr>
                <w:rFonts w:asciiTheme="minorHAnsi" w:hAnsiTheme="minorHAnsi" w:cstheme="minorHAnsi"/>
                <w:b/>
                <w:sz w:val="24"/>
              </w:rPr>
              <w:t>GENERAL INFORMATION:</w:t>
            </w:r>
          </w:p>
        </w:tc>
      </w:tr>
      <w:tr w:rsidR="007D3377" w:rsidRPr="00DD1C03" w14:paraId="39B088EA" w14:textId="77777777" w:rsidTr="00D405D8">
        <w:trPr>
          <w:trHeight w:val="454"/>
          <w:jc w:val="center"/>
        </w:trPr>
        <w:tc>
          <w:tcPr>
            <w:tcW w:w="104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B3AED09" w14:textId="77777777" w:rsidR="007D3377" w:rsidRPr="00DD1C03" w:rsidRDefault="007D3377">
            <w:pPr>
              <w:rPr>
                <w:rFonts w:asciiTheme="minorHAnsi" w:hAnsiTheme="minorHAnsi" w:cstheme="minorHAnsi"/>
                <w:szCs w:val="20"/>
              </w:rPr>
            </w:pPr>
            <w:r w:rsidRPr="00DD1C03">
              <w:rPr>
                <w:rFonts w:asciiTheme="minorHAnsi" w:hAnsiTheme="minorHAnsi" w:cstheme="minorHAnsi"/>
                <w:szCs w:val="20"/>
              </w:rPr>
              <w:t>Company Name:</w:t>
            </w:r>
          </w:p>
        </w:tc>
        <w:tc>
          <w:tcPr>
            <w:tcW w:w="3955" w:type="pct"/>
            <w:gridSpan w:val="10"/>
            <w:tcBorders>
              <w:top w:val="single" w:sz="2" w:space="0" w:color="auto"/>
              <w:left w:val="single" w:sz="2" w:space="0" w:color="auto"/>
              <w:bottom w:val="single" w:sz="2" w:space="0" w:color="auto"/>
              <w:right w:val="single" w:sz="2" w:space="0" w:color="auto"/>
            </w:tcBorders>
            <w:vAlign w:val="center"/>
          </w:tcPr>
          <w:p w14:paraId="3EA421C6" w14:textId="77777777" w:rsidR="007D3377" w:rsidRPr="00DD1C03" w:rsidRDefault="007D3377">
            <w:pPr>
              <w:rPr>
                <w:rFonts w:asciiTheme="minorHAnsi" w:hAnsiTheme="minorHAnsi" w:cstheme="minorHAnsi"/>
                <w:szCs w:val="20"/>
              </w:rPr>
            </w:pPr>
          </w:p>
        </w:tc>
      </w:tr>
      <w:tr w:rsidR="007D3377" w:rsidRPr="00DD1C03" w14:paraId="6F9A6212" w14:textId="77777777" w:rsidTr="00D405D8">
        <w:trPr>
          <w:trHeight w:val="454"/>
          <w:jc w:val="center"/>
        </w:trPr>
        <w:tc>
          <w:tcPr>
            <w:tcW w:w="104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48146A2" w14:textId="77777777" w:rsidR="007D3377" w:rsidRPr="00DD1C03" w:rsidRDefault="007D3377">
            <w:pPr>
              <w:rPr>
                <w:rFonts w:asciiTheme="minorHAnsi" w:hAnsiTheme="minorHAnsi" w:cstheme="minorHAnsi"/>
                <w:szCs w:val="20"/>
              </w:rPr>
            </w:pPr>
            <w:r w:rsidRPr="00DD1C03">
              <w:rPr>
                <w:rFonts w:asciiTheme="minorHAnsi" w:hAnsiTheme="minorHAnsi" w:cstheme="minorHAnsi"/>
                <w:szCs w:val="20"/>
              </w:rPr>
              <w:t>Address:</w:t>
            </w:r>
          </w:p>
        </w:tc>
        <w:tc>
          <w:tcPr>
            <w:tcW w:w="3955" w:type="pct"/>
            <w:gridSpan w:val="10"/>
            <w:tcBorders>
              <w:top w:val="single" w:sz="2" w:space="0" w:color="auto"/>
              <w:left w:val="single" w:sz="2" w:space="0" w:color="auto"/>
              <w:bottom w:val="single" w:sz="2" w:space="0" w:color="auto"/>
              <w:right w:val="single" w:sz="2" w:space="0" w:color="auto"/>
            </w:tcBorders>
            <w:vAlign w:val="center"/>
          </w:tcPr>
          <w:p w14:paraId="2E7F9596" w14:textId="77777777" w:rsidR="007D3377" w:rsidRPr="00DD1C03" w:rsidRDefault="007D3377">
            <w:pPr>
              <w:rPr>
                <w:rFonts w:asciiTheme="minorHAnsi" w:hAnsiTheme="minorHAnsi" w:cstheme="minorHAnsi"/>
                <w:szCs w:val="20"/>
              </w:rPr>
            </w:pPr>
          </w:p>
        </w:tc>
      </w:tr>
      <w:tr w:rsidR="00DE4B09" w:rsidRPr="00DD1C03" w14:paraId="39B3EE1C" w14:textId="77777777" w:rsidTr="00D405D8">
        <w:trPr>
          <w:trHeight w:val="454"/>
          <w:jc w:val="center"/>
        </w:trPr>
        <w:tc>
          <w:tcPr>
            <w:tcW w:w="104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1C178F6" w14:textId="232850DA" w:rsidR="00DE4B09" w:rsidRPr="00DD1C03" w:rsidRDefault="00DE4B09">
            <w:pPr>
              <w:rPr>
                <w:rFonts w:asciiTheme="minorHAnsi" w:hAnsiTheme="minorHAnsi" w:cstheme="minorHAnsi"/>
                <w:szCs w:val="20"/>
              </w:rPr>
            </w:pPr>
            <w:r w:rsidRPr="00DD1C03">
              <w:rPr>
                <w:rFonts w:asciiTheme="minorHAnsi" w:hAnsiTheme="minorHAnsi" w:cstheme="minorHAnsi"/>
                <w:szCs w:val="20"/>
              </w:rPr>
              <w:t>Management Representative:</w:t>
            </w:r>
          </w:p>
        </w:tc>
        <w:tc>
          <w:tcPr>
            <w:tcW w:w="3955" w:type="pct"/>
            <w:gridSpan w:val="10"/>
            <w:tcBorders>
              <w:top w:val="single" w:sz="2" w:space="0" w:color="auto"/>
              <w:left w:val="single" w:sz="2" w:space="0" w:color="auto"/>
              <w:bottom w:val="single" w:sz="2" w:space="0" w:color="auto"/>
              <w:right w:val="single" w:sz="2" w:space="0" w:color="auto"/>
            </w:tcBorders>
            <w:vAlign w:val="center"/>
          </w:tcPr>
          <w:p w14:paraId="164A4133" w14:textId="77777777" w:rsidR="00DE4B09" w:rsidRPr="00DD1C03" w:rsidRDefault="00DE4B09">
            <w:pPr>
              <w:rPr>
                <w:rFonts w:asciiTheme="minorHAnsi" w:hAnsiTheme="minorHAnsi" w:cstheme="minorHAnsi"/>
                <w:szCs w:val="20"/>
              </w:rPr>
            </w:pPr>
          </w:p>
        </w:tc>
      </w:tr>
      <w:tr w:rsidR="007D3377" w:rsidRPr="00DD1C03" w14:paraId="11514A06" w14:textId="77777777" w:rsidTr="00D405D8">
        <w:trPr>
          <w:trHeight w:val="454"/>
          <w:jc w:val="center"/>
        </w:trPr>
        <w:tc>
          <w:tcPr>
            <w:tcW w:w="104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0B150CA" w14:textId="35C111F2" w:rsidR="007D3377" w:rsidRPr="00DD1C03" w:rsidRDefault="007D3377">
            <w:pPr>
              <w:rPr>
                <w:rFonts w:asciiTheme="minorHAnsi" w:hAnsiTheme="minorHAnsi" w:cstheme="minorHAnsi"/>
                <w:szCs w:val="20"/>
              </w:rPr>
            </w:pPr>
            <w:r w:rsidRPr="00DD1C03">
              <w:rPr>
                <w:rFonts w:asciiTheme="minorHAnsi" w:hAnsiTheme="minorHAnsi" w:cstheme="minorHAnsi"/>
                <w:szCs w:val="20"/>
              </w:rPr>
              <w:t>Contact Name</w:t>
            </w:r>
            <w:r w:rsidR="00092D02" w:rsidRPr="00DD1C03">
              <w:rPr>
                <w:rFonts w:asciiTheme="minorHAnsi" w:hAnsiTheme="minorHAnsi" w:cstheme="minorHAnsi"/>
                <w:szCs w:val="20"/>
              </w:rPr>
              <w:t xml:space="preserve"> (if different)</w:t>
            </w:r>
            <w:r w:rsidR="00772303" w:rsidRPr="00DD1C03">
              <w:rPr>
                <w:rStyle w:val="FootnoteReference"/>
                <w:rFonts w:asciiTheme="minorHAnsi" w:hAnsiTheme="minorHAnsi" w:cstheme="minorHAnsi"/>
                <w:szCs w:val="20"/>
              </w:rPr>
              <w:footnoteReference w:id="1"/>
            </w:r>
            <w:r w:rsidRPr="00DD1C03">
              <w:rPr>
                <w:rFonts w:asciiTheme="minorHAnsi" w:hAnsiTheme="minorHAnsi" w:cstheme="minorHAnsi"/>
                <w:szCs w:val="20"/>
              </w:rPr>
              <w:t>:</w:t>
            </w:r>
          </w:p>
        </w:tc>
        <w:tc>
          <w:tcPr>
            <w:tcW w:w="3955" w:type="pct"/>
            <w:gridSpan w:val="10"/>
            <w:tcBorders>
              <w:top w:val="single" w:sz="2" w:space="0" w:color="auto"/>
              <w:left w:val="single" w:sz="2" w:space="0" w:color="auto"/>
              <w:bottom w:val="single" w:sz="2" w:space="0" w:color="auto"/>
              <w:right w:val="single" w:sz="2" w:space="0" w:color="auto"/>
            </w:tcBorders>
            <w:vAlign w:val="center"/>
          </w:tcPr>
          <w:p w14:paraId="7D751FC8" w14:textId="77777777" w:rsidR="007D3377" w:rsidRPr="00DD1C03" w:rsidRDefault="007D3377">
            <w:pPr>
              <w:rPr>
                <w:rFonts w:asciiTheme="minorHAnsi" w:hAnsiTheme="minorHAnsi" w:cstheme="minorHAnsi"/>
                <w:szCs w:val="20"/>
              </w:rPr>
            </w:pPr>
          </w:p>
        </w:tc>
      </w:tr>
      <w:tr w:rsidR="00F72D01" w:rsidRPr="00DD1C03" w14:paraId="2B9B1E54" w14:textId="77777777" w:rsidTr="00F72D01">
        <w:trPr>
          <w:trHeight w:val="454"/>
          <w:jc w:val="center"/>
        </w:trPr>
        <w:tc>
          <w:tcPr>
            <w:tcW w:w="104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10071C9" w14:textId="2760FFA8" w:rsidR="00F72D01" w:rsidRPr="00DD1C03" w:rsidRDefault="00F72D01">
            <w:pPr>
              <w:rPr>
                <w:rFonts w:asciiTheme="minorHAnsi" w:hAnsiTheme="minorHAnsi" w:cstheme="minorHAnsi"/>
                <w:szCs w:val="20"/>
              </w:rPr>
            </w:pPr>
            <w:r w:rsidRPr="00DD1C03">
              <w:rPr>
                <w:rFonts w:asciiTheme="minorHAnsi" w:hAnsiTheme="minorHAnsi" w:cstheme="minorHAnsi"/>
                <w:szCs w:val="20"/>
              </w:rPr>
              <w:t>E-mail Address:</w:t>
            </w:r>
          </w:p>
        </w:tc>
        <w:tc>
          <w:tcPr>
            <w:tcW w:w="1672" w:type="pct"/>
            <w:gridSpan w:val="5"/>
            <w:tcBorders>
              <w:top w:val="single" w:sz="2" w:space="0" w:color="auto"/>
              <w:left w:val="single" w:sz="2" w:space="0" w:color="auto"/>
              <w:bottom w:val="single" w:sz="2" w:space="0" w:color="auto"/>
              <w:right w:val="single" w:sz="2" w:space="0" w:color="auto"/>
            </w:tcBorders>
            <w:vAlign w:val="center"/>
          </w:tcPr>
          <w:p w14:paraId="7872D9E0" w14:textId="77777777" w:rsidR="00F72D01" w:rsidRPr="00DD1C03" w:rsidRDefault="00F72D01">
            <w:pPr>
              <w:rPr>
                <w:rFonts w:asciiTheme="minorHAnsi" w:hAnsiTheme="minorHAnsi" w:cstheme="minorHAnsi"/>
                <w:szCs w:val="20"/>
              </w:rPr>
            </w:pPr>
          </w:p>
        </w:tc>
        <w:tc>
          <w:tcPr>
            <w:tcW w:w="905"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91D4CF3" w14:textId="69B43358" w:rsidR="00F72D01" w:rsidRPr="00DD1C03" w:rsidRDefault="00F72D01">
            <w:pPr>
              <w:rPr>
                <w:rFonts w:asciiTheme="minorHAnsi" w:hAnsiTheme="minorHAnsi" w:cstheme="minorHAnsi"/>
                <w:szCs w:val="20"/>
              </w:rPr>
            </w:pPr>
            <w:r w:rsidRPr="00DD1C03">
              <w:rPr>
                <w:rFonts w:asciiTheme="minorHAnsi" w:hAnsiTheme="minorHAnsi" w:cstheme="minorHAnsi"/>
                <w:szCs w:val="20"/>
              </w:rPr>
              <w:t>Telephone No.:</w:t>
            </w:r>
          </w:p>
        </w:tc>
        <w:tc>
          <w:tcPr>
            <w:tcW w:w="1378" w:type="pct"/>
            <w:gridSpan w:val="3"/>
            <w:tcBorders>
              <w:top w:val="single" w:sz="2" w:space="0" w:color="auto"/>
              <w:left w:val="single" w:sz="2" w:space="0" w:color="auto"/>
              <w:bottom w:val="single" w:sz="2" w:space="0" w:color="auto"/>
              <w:right w:val="single" w:sz="2" w:space="0" w:color="auto"/>
            </w:tcBorders>
            <w:vAlign w:val="center"/>
          </w:tcPr>
          <w:p w14:paraId="691A28C6" w14:textId="36446210" w:rsidR="00F72D01" w:rsidRPr="00DD1C03" w:rsidRDefault="00F72D01">
            <w:pPr>
              <w:rPr>
                <w:rFonts w:asciiTheme="minorHAnsi" w:hAnsiTheme="minorHAnsi" w:cstheme="minorHAnsi"/>
                <w:szCs w:val="20"/>
              </w:rPr>
            </w:pPr>
          </w:p>
        </w:tc>
      </w:tr>
      <w:tr w:rsidR="00252AD3" w:rsidRPr="00DD1C03" w14:paraId="51A92A9E" w14:textId="77777777" w:rsidTr="00F72D01">
        <w:trPr>
          <w:trHeight w:val="610"/>
          <w:jc w:val="center"/>
        </w:trPr>
        <w:tc>
          <w:tcPr>
            <w:tcW w:w="1045" w:type="pct"/>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0DB29168" w14:textId="77777777" w:rsidR="00252AD3" w:rsidRPr="00DD1C03" w:rsidRDefault="00252AD3">
            <w:pPr>
              <w:rPr>
                <w:rFonts w:asciiTheme="minorHAnsi" w:hAnsiTheme="minorHAnsi" w:cstheme="minorHAnsi"/>
                <w:szCs w:val="20"/>
              </w:rPr>
            </w:pPr>
          </w:p>
          <w:p w14:paraId="3D591C4E" w14:textId="6C4055F9" w:rsidR="00252AD3" w:rsidRPr="00DD1C03" w:rsidRDefault="00252AD3">
            <w:pPr>
              <w:rPr>
                <w:rFonts w:asciiTheme="minorHAnsi" w:hAnsiTheme="minorHAnsi" w:cstheme="minorHAnsi"/>
                <w:szCs w:val="20"/>
              </w:rPr>
            </w:pPr>
            <w:r w:rsidRPr="00DD1C03">
              <w:rPr>
                <w:rFonts w:asciiTheme="minorHAnsi" w:hAnsiTheme="minorHAnsi" w:cstheme="minorHAnsi"/>
                <w:szCs w:val="20"/>
              </w:rPr>
              <w:t>MDR Classification</w:t>
            </w:r>
          </w:p>
          <w:p w14:paraId="0A5FFF63" w14:textId="7E644D52" w:rsidR="00252AD3" w:rsidRPr="00DD1C03" w:rsidRDefault="00252AD3">
            <w:pPr>
              <w:rPr>
                <w:rFonts w:asciiTheme="minorHAnsi" w:hAnsiTheme="minorHAnsi" w:cstheme="minorHAnsi"/>
                <w:szCs w:val="20"/>
              </w:rPr>
            </w:pPr>
          </w:p>
        </w:tc>
        <w:tc>
          <w:tcPr>
            <w:tcW w:w="565"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BDA924E" w14:textId="4DD9BC3E"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Is</w:t>
            </w:r>
          </w:p>
        </w:tc>
        <w:tc>
          <w:tcPr>
            <w:tcW w:w="56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2BA1E4" w14:textId="5F8099F2"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Ir</w:t>
            </w:r>
          </w:p>
        </w:tc>
        <w:tc>
          <w:tcPr>
            <w:tcW w:w="542"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3EE5C5A" w14:textId="2E1A0168"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Im</w:t>
            </w:r>
          </w:p>
        </w:tc>
        <w:tc>
          <w:tcPr>
            <w:tcW w:w="589"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A59CF33" w14:textId="4A19198B"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IIa</w:t>
            </w:r>
          </w:p>
        </w:tc>
        <w:tc>
          <w:tcPr>
            <w:tcW w:w="60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32238F3" w14:textId="3FF5CA87"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IIb</w:t>
            </w:r>
          </w:p>
          <w:p w14:paraId="026E9D97" w14:textId="72EF8868"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Non-Implant.</w:t>
            </w:r>
          </w:p>
        </w:tc>
        <w:tc>
          <w:tcPr>
            <w:tcW w:w="527"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8A056F6" w14:textId="6A50FE95"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IIb Implant.</w:t>
            </w:r>
          </w:p>
        </w:tc>
        <w:tc>
          <w:tcPr>
            <w:tcW w:w="56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FD536EF" w14:textId="0E533551" w:rsidR="00252AD3" w:rsidRPr="00DD1C03" w:rsidRDefault="00252AD3" w:rsidP="00E7591C">
            <w:pPr>
              <w:jc w:val="center"/>
              <w:rPr>
                <w:rFonts w:asciiTheme="minorHAnsi" w:hAnsiTheme="minorHAnsi" w:cstheme="minorHAnsi"/>
                <w:sz w:val="24"/>
                <w:szCs w:val="22"/>
              </w:rPr>
            </w:pPr>
            <w:r w:rsidRPr="00DD1C03">
              <w:rPr>
                <w:rFonts w:asciiTheme="minorHAnsi" w:hAnsiTheme="minorHAnsi" w:cstheme="minorHAnsi"/>
                <w:sz w:val="24"/>
                <w:szCs w:val="22"/>
              </w:rPr>
              <w:t>Class III</w:t>
            </w:r>
          </w:p>
        </w:tc>
      </w:tr>
      <w:tr w:rsidR="00252AD3" w:rsidRPr="00DD1C03" w14:paraId="19221FDF" w14:textId="77777777" w:rsidTr="00F72D01">
        <w:trPr>
          <w:trHeight w:val="610"/>
          <w:jc w:val="center"/>
        </w:trPr>
        <w:tc>
          <w:tcPr>
            <w:tcW w:w="1045" w:type="pct"/>
            <w:vMerge/>
            <w:tcBorders>
              <w:left w:val="single" w:sz="2" w:space="0" w:color="auto"/>
              <w:bottom w:val="single" w:sz="2" w:space="0" w:color="auto"/>
              <w:right w:val="single" w:sz="2" w:space="0" w:color="auto"/>
            </w:tcBorders>
            <w:shd w:val="clear" w:color="auto" w:fill="D9D9D9" w:themeFill="background1" w:themeFillShade="D9"/>
            <w:vAlign w:val="center"/>
          </w:tcPr>
          <w:p w14:paraId="4C5BCFB6" w14:textId="77777777" w:rsidR="00252AD3" w:rsidRPr="00DD1C03" w:rsidRDefault="00252AD3">
            <w:pPr>
              <w:rPr>
                <w:rFonts w:asciiTheme="minorHAnsi" w:hAnsiTheme="minorHAnsi" w:cstheme="minorHAnsi"/>
                <w:sz w:val="20"/>
                <w:szCs w:val="20"/>
              </w:rPr>
            </w:pPr>
          </w:p>
        </w:tc>
        <w:sdt>
          <w:sdtPr>
            <w:rPr>
              <w:rFonts w:asciiTheme="minorHAnsi" w:hAnsiTheme="minorHAnsi" w:cstheme="minorHAnsi"/>
              <w:sz w:val="44"/>
              <w:szCs w:val="22"/>
            </w:rPr>
            <w:id w:val="-404145338"/>
            <w14:checkbox>
              <w14:checked w14:val="0"/>
              <w14:checkedState w14:val="2612" w14:font="MS Gothic"/>
              <w14:uncheckedState w14:val="2610" w14:font="MS Gothic"/>
            </w14:checkbox>
          </w:sdtPr>
          <w:sdtEndPr/>
          <w:sdtContent>
            <w:tc>
              <w:tcPr>
                <w:tcW w:w="565" w:type="pct"/>
                <w:gridSpan w:val="2"/>
                <w:tcBorders>
                  <w:top w:val="single" w:sz="2" w:space="0" w:color="auto"/>
                  <w:left w:val="single" w:sz="2" w:space="0" w:color="auto"/>
                  <w:bottom w:val="single" w:sz="2" w:space="0" w:color="auto"/>
                  <w:right w:val="single" w:sz="2" w:space="0" w:color="auto"/>
                </w:tcBorders>
                <w:vAlign w:val="center"/>
              </w:tcPr>
              <w:p w14:paraId="063DC967" w14:textId="779F5BDB" w:rsidR="00252AD3" w:rsidRPr="00DD1C03" w:rsidRDefault="00F72D01" w:rsidP="00E7591C">
                <w:pPr>
                  <w:jc w:val="center"/>
                  <w:rPr>
                    <w:rFonts w:asciiTheme="minorHAnsi" w:hAnsiTheme="minorHAnsi" w:cstheme="minorHAnsi"/>
                    <w:sz w:val="20"/>
                    <w:szCs w:val="20"/>
                  </w:rPr>
                </w:pPr>
                <w:r>
                  <w:rPr>
                    <w:rFonts w:ascii="MS Gothic" w:eastAsia="MS Gothic" w:hAnsi="MS Gothic" w:cstheme="minorHAnsi" w:hint="eastAsia"/>
                    <w:sz w:val="44"/>
                    <w:szCs w:val="22"/>
                  </w:rPr>
                  <w:t>☐</w:t>
                </w:r>
              </w:p>
            </w:tc>
          </w:sdtContent>
        </w:sdt>
        <w:sdt>
          <w:sdtPr>
            <w:rPr>
              <w:rFonts w:asciiTheme="minorHAnsi" w:hAnsiTheme="minorHAnsi" w:cstheme="minorHAnsi"/>
              <w:sz w:val="44"/>
              <w:szCs w:val="22"/>
            </w:rPr>
            <w:id w:val="1994137334"/>
            <w14:checkbox>
              <w14:checked w14:val="0"/>
              <w14:checkedState w14:val="2612" w14:font="MS Gothic"/>
              <w14:uncheckedState w14:val="2610" w14:font="MS Gothic"/>
            </w14:checkbox>
          </w:sdtPr>
          <w:sdtEndPr/>
          <w:sdtContent>
            <w:tc>
              <w:tcPr>
                <w:tcW w:w="565" w:type="pct"/>
                <w:tcBorders>
                  <w:top w:val="single" w:sz="2" w:space="0" w:color="auto"/>
                  <w:left w:val="single" w:sz="2" w:space="0" w:color="auto"/>
                  <w:bottom w:val="single" w:sz="2" w:space="0" w:color="auto"/>
                  <w:right w:val="single" w:sz="2" w:space="0" w:color="auto"/>
                </w:tcBorders>
                <w:vAlign w:val="center"/>
              </w:tcPr>
              <w:p w14:paraId="0B6431F0" w14:textId="72C20EF4" w:rsidR="00252AD3" w:rsidRPr="00DD1C03" w:rsidRDefault="008474D4"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2082359226"/>
            <w14:checkbox>
              <w14:checked w14:val="0"/>
              <w14:checkedState w14:val="2612" w14:font="MS Gothic"/>
              <w14:uncheckedState w14:val="2610" w14:font="MS Gothic"/>
            </w14:checkbox>
          </w:sdtPr>
          <w:sdtEndPr/>
          <w:sdtContent>
            <w:tc>
              <w:tcPr>
                <w:tcW w:w="542" w:type="pct"/>
                <w:gridSpan w:val="2"/>
                <w:tcBorders>
                  <w:top w:val="single" w:sz="2" w:space="0" w:color="auto"/>
                  <w:left w:val="single" w:sz="2" w:space="0" w:color="auto"/>
                  <w:bottom w:val="single" w:sz="2" w:space="0" w:color="auto"/>
                  <w:right w:val="single" w:sz="2" w:space="0" w:color="auto"/>
                </w:tcBorders>
                <w:vAlign w:val="center"/>
              </w:tcPr>
              <w:p w14:paraId="1DDC7C89" w14:textId="32A4114E" w:rsidR="00252AD3" w:rsidRPr="00DD1C03" w:rsidRDefault="007771D9"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326748745"/>
            <w14:checkbox>
              <w14:checked w14:val="0"/>
              <w14:checkedState w14:val="2612" w14:font="MS Gothic"/>
              <w14:uncheckedState w14:val="2610" w14:font="MS Gothic"/>
            </w14:checkbox>
          </w:sdtPr>
          <w:sdtEndPr/>
          <w:sdtContent>
            <w:tc>
              <w:tcPr>
                <w:tcW w:w="589" w:type="pct"/>
                <w:tcBorders>
                  <w:top w:val="single" w:sz="2" w:space="0" w:color="auto"/>
                  <w:left w:val="single" w:sz="2" w:space="0" w:color="auto"/>
                  <w:bottom w:val="single" w:sz="2" w:space="0" w:color="auto"/>
                  <w:right w:val="single" w:sz="2" w:space="0" w:color="auto"/>
                </w:tcBorders>
                <w:vAlign w:val="center"/>
              </w:tcPr>
              <w:p w14:paraId="2EA25E06" w14:textId="08A72AF3"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542025694"/>
            <w14:checkbox>
              <w14:checked w14:val="0"/>
              <w14:checkedState w14:val="2612" w14:font="MS Gothic"/>
              <w14:uncheckedState w14:val="2610" w14:font="MS Gothic"/>
            </w14:checkbox>
          </w:sdtPr>
          <w:sdtEndPr/>
          <w:sdtContent>
            <w:tc>
              <w:tcPr>
                <w:tcW w:w="603" w:type="pct"/>
                <w:gridSpan w:val="2"/>
                <w:tcBorders>
                  <w:top w:val="single" w:sz="2" w:space="0" w:color="auto"/>
                  <w:left w:val="single" w:sz="2" w:space="0" w:color="auto"/>
                  <w:bottom w:val="single" w:sz="2" w:space="0" w:color="auto"/>
                  <w:right w:val="single" w:sz="2" w:space="0" w:color="auto"/>
                </w:tcBorders>
                <w:vAlign w:val="center"/>
              </w:tcPr>
              <w:p w14:paraId="25FDE63F" w14:textId="30787F57"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863182435"/>
            <w14:checkbox>
              <w14:checked w14:val="0"/>
              <w14:checkedState w14:val="2612" w14:font="MS Gothic"/>
              <w14:uncheckedState w14:val="2610" w14:font="MS Gothic"/>
            </w14:checkbox>
          </w:sdtPr>
          <w:sdtEndPr/>
          <w:sdtContent>
            <w:tc>
              <w:tcPr>
                <w:tcW w:w="527" w:type="pct"/>
                <w:tcBorders>
                  <w:top w:val="single" w:sz="2" w:space="0" w:color="auto"/>
                  <w:left w:val="single" w:sz="2" w:space="0" w:color="auto"/>
                  <w:bottom w:val="single" w:sz="2" w:space="0" w:color="auto"/>
                  <w:right w:val="single" w:sz="2" w:space="0" w:color="auto"/>
                </w:tcBorders>
                <w:vAlign w:val="center"/>
              </w:tcPr>
              <w:p w14:paraId="1876BF1A" w14:textId="7E987BF0"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974400581"/>
            <w14:checkbox>
              <w14:checked w14:val="0"/>
              <w14:checkedState w14:val="2612" w14:font="MS Gothic"/>
              <w14:uncheckedState w14:val="2610" w14:font="MS Gothic"/>
            </w14:checkbox>
          </w:sdtPr>
          <w:sdtEndPr/>
          <w:sdtContent>
            <w:tc>
              <w:tcPr>
                <w:tcW w:w="564" w:type="pct"/>
                <w:tcBorders>
                  <w:top w:val="single" w:sz="2" w:space="0" w:color="auto"/>
                  <w:left w:val="single" w:sz="2" w:space="0" w:color="auto"/>
                  <w:bottom w:val="single" w:sz="2" w:space="0" w:color="auto"/>
                  <w:right w:val="single" w:sz="2" w:space="0" w:color="auto"/>
                </w:tcBorders>
                <w:vAlign w:val="center"/>
              </w:tcPr>
              <w:p w14:paraId="793C4B4F" w14:textId="0D433C26" w:rsidR="00252AD3" w:rsidRPr="00DD1C03" w:rsidRDefault="00252AD3" w:rsidP="00E7591C">
                <w:pPr>
                  <w:jc w:val="center"/>
                  <w:rPr>
                    <w:rFonts w:asciiTheme="minorHAnsi" w:hAnsiTheme="minorHAnsi" w:cstheme="minorHAnsi"/>
                    <w:sz w:val="20"/>
                    <w:szCs w:val="20"/>
                  </w:rPr>
                </w:pPr>
                <w:r w:rsidRPr="00DD1C03">
                  <w:rPr>
                    <w:rFonts w:ascii="Segoe UI Symbol" w:eastAsia="MS Gothic" w:hAnsi="Segoe UI Symbol" w:cs="Segoe UI Symbol"/>
                    <w:sz w:val="44"/>
                    <w:szCs w:val="22"/>
                  </w:rPr>
                  <w:t>☐</w:t>
                </w:r>
              </w:p>
            </w:tc>
          </w:sdtContent>
        </w:sdt>
      </w:tr>
      <w:tr w:rsidR="00F72D01" w:rsidRPr="00DD1C03" w14:paraId="6B70A51C" w14:textId="77777777" w:rsidTr="00F72D01">
        <w:trPr>
          <w:trHeight w:val="454"/>
          <w:jc w:val="center"/>
        </w:trPr>
        <w:tc>
          <w:tcPr>
            <w:tcW w:w="104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8FBC982" w14:textId="6DB2BFF8" w:rsidR="00F72D01" w:rsidRPr="00DD1C03" w:rsidRDefault="00F72D01" w:rsidP="00F72D01">
            <w:pPr>
              <w:rPr>
                <w:rFonts w:asciiTheme="minorHAnsi" w:hAnsiTheme="minorHAnsi" w:cstheme="minorHAnsi"/>
                <w:szCs w:val="20"/>
              </w:rPr>
            </w:pPr>
            <w:r w:rsidRPr="00DD1C03">
              <w:rPr>
                <w:rFonts w:asciiTheme="minorHAnsi" w:hAnsiTheme="minorHAnsi" w:cstheme="minorHAnsi"/>
                <w:szCs w:val="20"/>
              </w:rPr>
              <w:t>Conformity Assessment Route</w:t>
            </w:r>
          </w:p>
        </w:tc>
        <w:sdt>
          <w:sdtPr>
            <w:rPr>
              <w:rFonts w:asciiTheme="minorHAnsi" w:hAnsiTheme="minorHAnsi" w:cstheme="minorHAnsi"/>
              <w:sz w:val="44"/>
              <w:szCs w:val="22"/>
            </w:rPr>
            <w:id w:val="2073225915"/>
            <w14:checkbox>
              <w14:checked w14:val="0"/>
              <w14:checkedState w14:val="2612" w14:font="MS Gothic"/>
              <w14:uncheckedState w14:val="2610" w14:font="MS Gothic"/>
            </w14:checkbox>
          </w:sdtPr>
          <w:sdtEndPr/>
          <w:sdtContent>
            <w:tc>
              <w:tcPr>
                <w:tcW w:w="289" w:type="pct"/>
                <w:tcBorders>
                  <w:top w:val="single" w:sz="2" w:space="0" w:color="auto"/>
                  <w:left w:val="single" w:sz="2" w:space="0" w:color="auto"/>
                  <w:bottom w:val="single" w:sz="2" w:space="0" w:color="auto"/>
                  <w:right w:val="single" w:sz="2" w:space="0" w:color="auto"/>
                </w:tcBorders>
                <w:vAlign w:val="center"/>
              </w:tcPr>
              <w:p w14:paraId="44E07ACE" w14:textId="3AE2C8F8" w:rsidR="00F72D01" w:rsidRPr="00DD1C03" w:rsidRDefault="00F72D01" w:rsidP="00F72D01">
                <w:pPr>
                  <w:jc w:val="center"/>
                  <w:rPr>
                    <w:rFonts w:asciiTheme="minorHAnsi" w:hAnsiTheme="minorHAnsi" w:cstheme="minorHAnsi"/>
                    <w:sz w:val="20"/>
                    <w:szCs w:val="20"/>
                  </w:rPr>
                </w:pPr>
                <w:r>
                  <w:rPr>
                    <w:rFonts w:ascii="MS Gothic" w:eastAsia="MS Gothic" w:hAnsi="MS Gothic" w:cstheme="minorHAnsi" w:hint="eastAsia"/>
                    <w:sz w:val="44"/>
                    <w:szCs w:val="22"/>
                  </w:rPr>
                  <w:t>☐</w:t>
                </w:r>
              </w:p>
            </w:tc>
          </w:sdtContent>
        </w:sdt>
        <w:tc>
          <w:tcPr>
            <w:tcW w:w="1097" w:type="pct"/>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6EB20A8" w14:textId="77777777" w:rsidR="00F72D01" w:rsidRPr="00DD1C03" w:rsidRDefault="00F72D01" w:rsidP="00F72D01">
            <w:pPr>
              <w:rPr>
                <w:rFonts w:asciiTheme="minorHAnsi" w:hAnsiTheme="minorHAnsi" w:cstheme="minorHAnsi"/>
                <w:sz w:val="20"/>
                <w:szCs w:val="20"/>
              </w:rPr>
            </w:pPr>
            <w:r w:rsidRPr="00DD1C03">
              <w:rPr>
                <w:rFonts w:asciiTheme="minorHAnsi" w:hAnsiTheme="minorHAnsi" w:cstheme="minorHAnsi"/>
                <w:szCs w:val="20"/>
              </w:rPr>
              <w:t>ANNEX IX</w:t>
            </w:r>
          </w:p>
        </w:tc>
        <w:sdt>
          <w:sdtPr>
            <w:rPr>
              <w:rFonts w:asciiTheme="minorHAnsi" w:hAnsiTheme="minorHAnsi" w:cstheme="minorHAnsi"/>
              <w:sz w:val="44"/>
              <w:szCs w:val="22"/>
            </w:rPr>
            <w:id w:val="-61180939"/>
            <w14:checkbox>
              <w14:checked w14:val="0"/>
              <w14:checkedState w14:val="2612" w14:font="MS Gothic"/>
              <w14:uncheckedState w14:val="2610" w14:font="MS Gothic"/>
            </w14:checkbox>
          </w:sdtPr>
          <w:sdtEndPr/>
          <w:sdtContent>
            <w:tc>
              <w:tcPr>
                <w:tcW w:w="286"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2D3FA43" w14:textId="67663146" w:rsidR="00F72D01" w:rsidRPr="00DD1C03" w:rsidRDefault="00F72D01" w:rsidP="00F72D01">
                <w:pPr>
                  <w:jc w:val="center"/>
                  <w:rPr>
                    <w:rFonts w:asciiTheme="minorHAnsi" w:hAnsiTheme="minorHAnsi" w:cstheme="minorHAnsi"/>
                    <w:sz w:val="20"/>
                    <w:szCs w:val="20"/>
                  </w:rPr>
                </w:pPr>
                <w:r>
                  <w:rPr>
                    <w:rFonts w:ascii="MS Gothic" w:eastAsia="MS Gothic" w:hAnsi="MS Gothic" w:cstheme="minorHAnsi" w:hint="eastAsia"/>
                    <w:sz w:val="44"/>
                    <w:szCs w:val="22"/>
                  </w:rPr>
                  <w:t>☐</w:t>
                </w:r>
              </w:p>
            </w:tc>
          </w:sdtContent>
        </w:sdt>
        <w:tc>
          <w:tcPr>
            <w:tcW w:w="905"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C0911BB" w14:textId="4D1C31A3" w:rsidR="00F72D01" w:rsidRPr="00DD1C03" w:rsidRDefault="00F72D01" w:rsidP="00F72D01">
            <w:pPr>
              <w:rPr>
                <w:rFonts w:asciiTheme="minorHAnsi" w:hAnsiTheme="minorHAnsi" w:cstheme="minorHAnsi"/>
                <w:sz w:val="20"/>
                <w:szCs w:val="20"/>
              </w:rPr>
            </w:pPr>
            <w:r w:rsidRPr="00DD1C03">
              <w:rPr>
                <w:rFonts w:asciiTheme="minorHAnsi" w:hAnsiTheme="minorHAnsi" w:cstheme="minorHAnsi"/>
                <w:szCs w:val="20"/>
              </w:rPr>
              <w:t>ANNEX XI (Part A)</w:t>
            </w:r>
          </w:p>
        </w:tc>
        <w:sdt>
          <w:sdtPr>
            <w:rPr>
              <w:rFonts w:asciiTheme="minorHAnsi" w:hAnsiTheme="minorHAnsi" w:cstheme="minorHAnsi"/>
              <w:sz w:val="44"/>
              <w:szCs w:val="22"/>
            </w:rPr>
            <w:id w:val="-303391426"/>
            <w14:checkbox>
              <w14:checked w14:val="0"/>
              <w14:checkedState w14:val="2612" w14:font="MS Gothic"/>
              <w14:uncheckedState w14:val="2610" w14:font="MS Gothic"/>
            </w14:checkbox>
          </w:sdtPr>
          <w:sdtEndPr/>
          <w:sdtContent>
            <w:tc>
              <w:tcPr>
                <w:tcW w:w="287" w:type="pct"/>
                <w:tcBorders>
                  <w:top w:val="single" w:sz="2" w:space="0" w:color="auto"/>
                  <w:left w:val="single" w:sz="2" w:space="0" w:color="auto"/>
                  <w:bottom w:val="single" w:sz="2" w:space="0" w:color="auto"/>
                  <w:right w:val="single" w:sz="2" w:space="0" w:color="auto"/>
                </w:tcBorders>
                <w:vAlign w:val="center"/>
              </w:tcPr>
              <w:p w14:paraId="52F9DC71" w14:textId="5628EB5C" w:rsidR="00F72D01" w:rsidRPr="00DD1C03" w:rsidRDefault="00F72D01" w:rsidP="00F72D01">
                <w:pPr>
                  <w:jc w:val="center"/>
                  <w:rPr>
                    <w:rFonts w:asciiTheme="minorHAnsi" w:hAnsiTheme="minorHAnsi" w:cstheme="minorHAnsi"/>
                    <w:sz w:val="20"/>
                    <w:szCs w:val="20"/>
                  </w:rPr>
                </w:pPr>
                <w:r>
                  <w:rPr>
                    <w:rFonts w:ascii="MS Gothic" w:eastAsia="MS Gothic" w:hAnsi="MS Gothic" w:cstheme="minorHAnsi" w:hint="eastAsia"/>
                    <w:sz w:val="44"/>
                    <w:szCs w:val="22"/>
                  </w:rPr>
                  <w:t>☐</w:t>
                </w:r>
              </w:p>
            </w:tc>
          </w:sdtContent>
        </w:sdt>
        <w:tc>
          <w:tcPr>
            <w:tcW w:w="1091"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E6E6048" w14:textId="0B85CD0E" w:rsidR="00F72D01" w:rsidRPr="00DD1C03" w:rsidRDefault="00F72D01" w:rsidP="00F72D01">
            <w:pPr>
              <w:rPr>
                <w:rFonts w:asciiTheme="minorHAnsi" w:hAnsiTheme="minorHAnsi" w:cstheme="minorHAnsi"/>
                <w:sz w:val="20"/>
                <w:szCs w:val="20"/>
              </w:rPr>
            </w:pPr>
            <w:r w:rsidRPr="00DD1C03">
              <w:rPr>
                <w:rFonts w:asciiTheme="minorHAnsi" w:hAnsiTheme="minorHAnsi" w:cstheme="minorHAnsi"/>
                <w:szCs w:val="20"/>
              </w:rPr>
              <w:t>ANNEX XVI</w:t>
            </w:r>
          </w:p>
        </w:tc>
      </w:tr>
    </w:tbl>
    <w:p w14:paraId="0223189B" w14:textId="1C91911B" w:rsidR="00634D3C" w:rsidRPr="00DD1C03" w:rsidRDefault="00634D3C">
      <w:pPr>
        <w:rPr>
          <w:rFonts w:asciiTheme="minorHAnsi" w:hAnsiTheme="minorHAnsi" w:cstheme="minorHAnsi"/>
        </w:rPr>
      </w:pPr>
      <w:r w:rsidRPr="00DD1C03">
        <w:rPr>
          <w:rFonts w:asciiTheme="minorHAnsi" w:hAnsiTheme="minorHAnsi" w:cstheme="minorHAnsi"/>
        </w:rPr>
        <w:br w:type="page"/>
      </w:r>
    </w:p>
    <w:tbl>
      <w:tblPr>
        <w:tblStyle w:val="TableGrid"/>
        <w:tblW w:w="4999" w:type="pct"/>
        <w:jc w:val="center"/>
        <w:tblLook w:val="04A0" w:firstRow="1" w:lastRow="0" w:firstColumn="1" w:lastColumn="0" w:noHBand="0" w:noVBand="1"/>
      </w:tblPr>
      <w:tblGrid>
        <w:gridCol w:w="2394"/>
        <w:gridCol w:w="2586"/>
        <w:gridCol w:w="1186"/>
        <w:gridCol w:w="8698"/>
      </w:tblGrid>
      <w:tr w:rsidR="007D3377" w:rsidRPr="00DD1C03" w14:paraId="57BEF67D" w14:textId="77777777" w:rsidTr="00750C28">
        <w:trPr>
          <w:trHeight w:val="340"/>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810033"/>
            <w:vAlign w:val="center"/>
            <w:hideMark/>
          </w:tcPr>
          <w:p w14:paraId="68747BD1" w14:textId="0A41AE4D" w:rsidR="007D3377" w:rsidRPr="00DD1C03" w:rsidRDefault="007D3377" w:rsidP="00123505">
            <w:pPr>
              <w:jc w:val="center"/>
              <w:rPr>
                <w:rFonts w:asciiTheme="minorHAnsi" w:hAnsiTheme="minorHAnsi" w:cstheme="minorHAnsi"/>
                <w:b/>
                <w:sz w:val="18"/>
                <w:szCs w:val="18"/>
              </w:rPr>
            </w:pPr>
            <w:bookmarkStart w:id="1" w:name="_Hlk39838826"/>
            <w:r w:rsidRPr="00DD1C03">
              <w:rPr>
                <w:rFonts w:asciiTheme="minorHAnsi" w:hAnsiTheme="minorHAnsi" w:cstheme="minorHAnsi"/>
                <w:b/>
                <w:sz w:val="24"/>
              </w:rPr>
              <w:lastRenderedPageBreak/>
              <w:t>S</w:t>
            </w:r>
            <w:r w:rsidR="00365ECF" w:rsidRPr="00DD1C03">
              <w:rPr>
                <w:rFonts w:asciiTheme="minorHAnsi" w:hAnsiTheme="minorHAnsi" w:cstheme="minorHAnsi"/>
                <w:b/>
                <w:sz w:val="24"/>
              </w:rPr>
              <w:t>ITE INFORMATION</w:t>
            </w:r>
            <w:r w:rsidRPr="00DD1C03">
              <w:rPr>
                <w:rFonts w:asciiTheme="minorHAnsi" w:hAnsiTheme="minorHAnsi" w:cstheme="minorHAnsi"/>
                <w:b/>
                <w:sz w:val="24"/>
              </w:rPr>
              <w:t xml:space="preserve"> </w:t>
            </w:r>
            <w:r w:rsidR="00365ECF" w:rsidRPr="00DD1C03">
              <w:rPr>
                <w:rFonts w:asciiTheme="minorHAnsi" w:hAnsiTheme="minorHAnsi" w:cstheme="minorHAnsi"/>
                <w:b/>
                <w:sz w:val="24"/>
              </w:rPr>
              <w:t>(</w:t>
            </w:r>
            <w:r w:rsidRPr="00DD1C03">
              <w:rPr>
                <w:rFonts w:asciiTheme="minorHAnsi" w:hAnsiTheme="minorHAnsi" w:cstheme="minorHAnsi"/>
                <w:b/>
                <w:sz w:val="24"/>
              </w:rPr>
              <w:t>relevant to this application</w:t>
            </w:r>
            <w:r w:rsidR="00365ECF" w:rsidRPr="00DD1C03">
              <w:rPr>
                <w:rFonts w:asciiTheme="minorHAnsi" w:hAnsiTheme="minorHAnsi" w:cstheme="minorHAnsi"/>
                <w:b/>
                <w:sz w:val="24"/>
              </w:rPr>
              <w:t>)</w:t>
            </w:r>
            <w:r w:rsidRPr="00DD1C03">
              <w:rPr>
                <w:rFonts w:asciiTheme="minorHAnsi" w:hAnsiTheme="minorHAnsi" w:cstheme="minorHAnsi"/>
                <w:b/>
                <w:sz w:val="24"/>
              </w:rPr>
              <w:t>:</w:t>
            </w:r>
          </w:p>
        </w:tc>
      </w:tr>
      <w:tr w:rsidR="007D3377" w:rsidRPr="00DD1C03" w14:paraId="5AB91FEA" w14:textId="77777777" w:rsidTr="00750C28">
        <w:trPr>
          <w:trHeight w:val="340"/>
          <w:jc w:val="center"/>
        </w:trPr>
        <w:tc>
          <w:tcPr>
            <w:tcW w:w="805" w:type="pct"/>
            <w:tcBorders>
              <w:top w:val="single" w:sz="4" w:space="0" w:color="auto"/>
              <w:left w:val="single" w:sz="4" w:space="0" w:color="auto"/>
              <w:bottom w:val="single" w:sz="4" w:space="0" w:color="auto"/>
              <w:right w:val="nil"/>
            </w:tcBorders>
            <w:vAlign w:val="center"/>
            <w:hideMark/>
          </w:tcPr>
          <w:p w14:paraId="5402F306" w14:textId="40C29751" w:rsidR="007D3377" w:rsidRPr="00DD1C03" w:rsidRDefault="007D3377" w:rsidP="00252AD3">
            <w:pPr>
              <w:rPr>
                <w:rFonts w:asciiTheme="minorHAnsi" w:hAnsiTheme="minorHAnsi" w:cstheme="minorHAnsi"/>
                <w:sz w:val="24"/>
              </w:rPr>
            </w:pPr>
          </w:p>
        </w:tc>
        <w:tc>
          <w:tcPr>
            <w:tcW w:w="870" w:type="pct"/>
            <w:tcBorders>
              <w:top w:val="single" w:sz="4" w:space="0" w:color="auto"/>
              <w:left w:val="nil"/>
              <w:bottom w:val="single" w:sz="4" w:space="0" w:color="auto"/>
              <w:right w:val="single" w:sz="4" w:space="0" w:color="auto"/>
            </w:tcBorders>
            <w:vAlign w:val="center"/>
            <w:hideMark/>
          </w:tcPr>
          <w:p w14:paraId="10321050" w14:textId="6B6EB620" w:rsidR="007D3377" w:rsidRPr="00DD1C03" w:rsidRDefault="007D3377" w:rsidP="00252AD3">
            <w:pPr>
              <w:rPr>
                <w:rFonts w:asciiTheme="minorHAnsi" w:hAnsiTheme="minorHAnsi" w:cstheme="minorHAnsi"/>
                <w:sz w:val="24"/>
              </w:rPr>
            </w:pPr>
            <w:r w:rsidRPr="00DD1C03">
              <w:rPr>
                <w:rFonts w:asciiTheme="minorHAnsi" w:hAnsiTheme="minorHAnsi" w:cstheme="minorHAnsi"/>
              </w:rPr>
              <w:t>Single Site</w:t>
            </w:r>
            <w:r w:rsidR="00252AD3" w:rsidRPr="00DD1C03">
              <w:rPr>
                <w:rFonts w:asciiTheme="minorHAnsi" w:hAnsiTheme="minorHAnsi" w:cstheme="minorHAnsi"/>
                <w:sz w:val="24"/>
              </w:rPr>
              <w:t xml:space="preserve">       </w:t>
            </w:r>
            <w:sdt>
              <w:sdtPr>
                <w:rPr>
                  <w:rFonts w:asciiTheme="minorHAnsi" w:hAnsiTheme="minorHAnsi" w:cstheme="minorHAnsi"/>
                  <w:sz w:val="44"/>
                  <w:szCs w:val="22"/>
                </w:rPr>
                <w:id w:val="1157027928"/>
                <w14:checkbox>
                  <w14:checked w14:val="0"/>
                  <w14:checkedState w14:val="2612" w14:font="MS Gothic"/>
                  <w14:uncheckedState w14:val="2610" w14:font="MS Gothic"/>
                </w14:checkbox>
              </w:sdtPr>
              <w:sdtEndPr/>
              <w:sdtContent>
                <w:r w:rsidR="00252AD3" w:rsidRPr="00DD1C03">
                  <w:rPr>
                    <w:rFonts w:ascii="Segoe UI Symbol" w:eastAsia="MS Gothic" w:hAnsi="Segoe UI Symbol" w:cs="Segoe UI Symbol"/>
                    <w:sz w:val="44"/>
                    <w:szCs w:val="22"/>
                  </w:rPr>
                  <w:t>☐</w:t>
                </w:r>
              </w:sdtContent>
            </w:sdt>
          </w:p>
        </w:tc>
        <w:tc>
          <w:tcPr>
            <w:tcW w:w="399" w:type="pct"/>
            <w:tcBorders>
              <w:top w:val="single" w:sz="4" w:space="0" w:color="auto"/>
              <w:left w:val="single" w:sz="4" w:space="0" w:color="auto"/>
              <w:bottom w:val="single" w:sz="4" w:space="0" w:color="auto"/>
              <w:right w:val="nil"/>
            </w:tcBorders>
            <w:vAlign w:val="center"/>
            <w:hideMark/>
          </w:tcPr>
          <w:p w14:paraId="6BA88C73" w14:textId="6F9B8307" w:rsidR="007D3377" w:rsidRPr="00DD1C03" w:rsidRDefault="007D3377">
            <w:pPr>
              <w:rPr>
                <w:rFonts w:asciiTheme="minorHAnsi" w:hAnsiTheme="minorHAnsi" w:cstheme="minorHAnsi"/>
                <w:sz w:val="24"/>
              </w:rPr>
            </w:pPr>
          </w:p>
        </w:tc>
        <w:tc>
          <w:tcPr>
            <w:tcW w:w="2926" w:type="pct"/>
            <w:tcBorders>
              <w:top w:val="single" w:sz="4" w:space="0" w:color="auto"/>
              <w:left w:val="nil"/>
              <w:bottom w:val="single" w:sz="4" w:space="0" w:color="auto"/>
              <w:right w:val="single" w:sz="4" w:space="0" w:color="auto"/>
            </w:tcBorders>
            <w:vAlign w:val="center"/>
            <w:hideMark/>
          </w:tcPr>
          <w:p w14:paraId="3C210B3E" w14:textId="62125CFC" w:rsidR="007D3377" w:rsidRPr="00DD1C03" w:rsidRDefault="007D3377" w:rsidP="00252AD3">
            <w:pPr>
              <w:jc w:val="both"/>
              <w:rPr>
                <w:rFonts w:asciiTheme="minorHAnsi" w:hAnsiTheme="minorHAnsi" w:cstheme="minorHAnsi"/>
                <w:sz w:val="24"/>
              </w:rPr>
            </w:pPr>
            <w:r w:rsidRPr="00DD1C03">
              <w:rPr>
                <w:rFonts w:asciiTheme="minorHAnsi" w:hAnsiTheme="minorHAnsi" w:cstheme="minorHAnsi"/>
              </w:rPr>
              <w:t>Multiple Locations as listed beneath</w:t>
            </w:r>
            <w:r w:rsidR="00252AD3" w:rsidRPr="00DD1C03">
              <w:rPr>
                <w:rFonts w:asciiTheme="minorHAnsi" w:hAnsiTheme="minorHAnsi" w:cstheme="minorHAnsi"/>
              </w:rPr>
              <w:t xml:space="preserve">    </w:t>
            </w:r>
            <w:r w:rsidR="00252AD3" w:rsidRPr="00DD1C03">
              <w:rPr>
                <w:rFonts w:asciiTheme="minorHAnsi" w:hAnsiTheme="minorHAnsi" w:cstheme="minorHAnsi"/>
                <w:sz w:val="24"/>
              </w:rPr>
              <w:t xml:space="preserve">    </w:t>
            </w:r>
            <w:sdt>
              <w:sdtPr>
                <w:rPr>
                  <w:rFonts w:asciiTheme="minorHAnsi" w:hAnsiTheme="minorHAnsi" w:cstheme="minorHAnsi"/>
                  <w:sz w:val="44"/>
                  <w:szCs w:val="22"/>
                </w:rPr>
                <w:id w:val="1624113110"/>
                <w14:checkbox>
                  <w14:checked w14:val="0"/>
                  <w14:checkedState w14:val="2612" w14:font="MS Gothic"/>
                  <w14:uncheckedState w14:val="2610" w14:font="MS Gothic"/>
                </w14:checkbox>
              </w:sdtPr>
              <w:sdtEndPr/>
              <w:sdtContent>
                <w:r w:rsidR="00252AD3" w:rsidRPr="00DD1C03">
                  <w:rPr>
                    <w:rFonts w:ascii="Segoe UI Symbol" w:eastAsia="MS Gothic" w:hAnsi="Segoe UI Symbol" w:cs="Segoe UI Symbol"/>
                    <w:sz w:val="44"/>
                    <w:szCs w:val="22"/>
                  </w:rPr>
                  <w:t>☐</w:t>
                </w:r>
              </w:sdtContent>
            </w:sdt>
          </w:p>
        </w:tc>
      </w:tr>
      <w:tr w:rsidR="007D3377" w:rsidRPr="00DD1C03" w14:paraId="2DF8A90D" w14:textId="77777777" w:rsidTr="00750C28">
        <w:tblPrEx>
          <w:jc w:val="left"/>
        </w:tblPrEx>
        <w:trPr>
          <w:trHeight w:val="340"/>
        </w:trPr>
        <w:tc>
          <w:tcPr>
            <w:tcW w:w="5000" w:type="pct"/>
            <w:gridSpan w:val="4"/>
            <w:tcBorders>
              <w:top w:val="nil"/>
              <w:left w:val="single" w:sz="2" w:space="0" w:color="auto"/>
              <w:bottom w:val="single" w:sz="2" w:space="0" w:color="auto"/>
              <w:right w:val="single" w:sz="2" w:space="0" w:color="auto"/>
            </w:tcBorders>
            <w:vAlign w:val="center"/>
          </w:tcPr>
          <w:tbl>
            <w:tblPr>
              <w:tblStyle w:val="TableGrid"/>
              <w:tblW w:w="5000" w:type="pct"/>
              <w:jc w:val="center"/>
              <w:tblLook w:val="04A0" w:firstRow="1" w:lastRow="0" w:firstColumn="1" w:lastColumn="0" w:noHBand="0" w:noVBand="1"/>
            </w:tblPr>
            <w:tblGrid>
              <w:gridCol w:w="3854"/>
              <w:gridCol w:w="1886"/>
              <w:gridCol w:w="2704"/>
              <w:gridCol w:w="804"/>
              <w:gridCol w:w="941"/>
              <w:gridCol w:w="941"/>
              <w:gridCol w:w="804"/>
              <w:gridCol w:w="672"/>
              <w:gridCol w:w="930"/>
              <w:gridCol w:w="1082"/>
            </w:tblGrid>
            <w:tr w:rsidR="00820FF7" w:rsidRPr="00DD1C03" w14:paraId="666089EC" w14:textId="77777777" w:rsidTr="00750C28">
              <w:trPr>
                <w:cantSplit/>
                <w:trHeight w:val="1433"/>
                <w:jc w:val="center"/>
              </w:trPr>
              <w:tc>
                <w:tcPr>
                  <w:tcW w:w="2888" w:type="pct"/>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9C73E36" w14:textId="6717EBF4" w:rsidR="00154E61" w:rsidRPr="00DD1C03" w:rsidRDefault="00D91273" w:rsidP="00EE615B">
                  <w:pPr>
                    <w:rPr>
                      <w:rFonts w:asciiTheme="minorHAnsi" w:hAnsiTheme="minorHAnsi" w:cstheme="minorHAnsi"/>
                      <w:sz w:val="24"/>
                    </w:rPr>
                  </w:pPr>
                  <w:r w:rsidRPr="00DD1C03">
                    <w:rPr>
                      <w:rFonts w:asciiTheme="minorHAnsi" w:hAnsiTheme="minorHAnsi" w:cstheme="minorHAnsi"/>
                    </w:rPr>
                    <w:br w:type="page"/>
                  </w:r>
                </w:p>
                <w:p w14:paraId="2B867886" w14:textId="739E66EB" w:rsidR="00955167" w:rsidRPr="00DD1C03" w:rsidRDefault="00955167" w:rsidP="00EE615B">
                  <w:pPr>
                    <w:rPr>
                      <w:rFonts w:asciiTheme="minorHAnsi" w:hAnsiTheme="minorHAnsi" w:cstheme="minorHAnsi"/>
                      <w:sz w:val="24"/>
                      <w:szCs w:val="22"/>
                    </w:rPr>
                  </w:pPr>
                  <w:r w:rsidRPr="00DD1C03">
                    <w:rPr>
                      <w:rFonts w:asciiTheme="minorHAnsi" w:hAnsiTheme="minorHAnsi" w:cstheme="minorHAnsi"/>
                      <w:sz w:val="24"/>
                    </w:rPr>
                    <w:t>Contact Details and Products for each site covered under QMS</w:t>
                  </w:r>
                  <w:r w:rsidR="00154E61" w:rsidRPr="00DD1C03">
                    <w:rPr>
                      <w:rFonts w:asciiTheme="minorHAnsi" w:hAnsiTheme="minorHAnsi" w:cstheme="minorHAnsi"/>
                      <w:sz w:val="24"/>
                    </w:rPr>
                    <w:t xml:space="preserve">, and </w:t>
                  </w:r>
                  <w:r w:rsidR="00040EDB" w:rsidRPr="00DD1C03">
                    <w:rPr>
                      <w:rFonts w:asciiTheme="minorHAnsi" w:hAnsiTheme="minorHAnsi" w:cstheme="minorHAnsi"/>
                      <w:sz w:val="24"/>
                    </w:rPr>
                    <w:t xml:space="preserve">also </w:t>
                  </w:r>
                  <w:r w:rsidR="00154E61" w:rsidRPr="00DD1C03">
                    <w:rPr>
                      <w:rFonts w:asciiTheme="minorHAnsi" w:hAnsiTheme="minorHAnsi" w:cstheme="minorHAnsi"/>
                      <w:sz w:val="24"/>
                    </w:rPr>
                    <w:t>their associated QMS activities.</w:t>
                  </w:r>
                </w:p>
              </w:tc>
              <w:tc>
                <w:tcPr>
                  <w:tcW w:w="275" w:type="pct"/>
                  <w:tcBorders>
                    <w:top w:val="single" w:sz="12" w:space="0" w:color="auto"/>
                    <w:left w:val="single" w:sz="12" w:space="0" w:color="auto"/>
                    <w:bottom w:val="single" w:sz="12" w:space="0" w:color="auto"/>
                  </w:tcBorders>
                  <w:shd w:val="clear" w:color="auto" w:fill="D9D9D9" w:themeFill="background1" w:themeFillShade="D9"/>
                  <w:textDirection w:val="btLr"/>
                  <w:vAlign w:val="center"/>
                </w:tcPr>
                <w:p w14:paraId="60CA6C98" w14:textId="7A9313C8" w:rsidR="00955167" w:rsidRPr="00DD1C03" w:rsidRDefault="00955167" w:rsidP="0047194F">
                  <w:pPr>
                    <w:ind w:left="113" w:right="113"/>
                    <w:rPr>
                      <w:rFonts w:asciiTheme="minorHAnsi" w:hAnsiTheme="minorHAnsi" w:cstheme="minorHAnsi"/>
                    </w:rPr>
                  </w:pPr>
                  <w:r w:rsidRPr="00DD1C03">
                    <w:rPr>
                      <w:rFonts w:asciiTheme="minorHAnsi" w:hAnsiTheme="minorHAnsi" w:cstheme="minorHAnsi"/>
                    </w:rPr>
                    <w:t xml:space="preserve">Management </w:t>
                  </w:r>
                  <w:r w:rsidR="00DC1996" w:rsidRPr="00DD1C03">
                    <w:rPr>
                      <w:rFonts w:asciiTheme="minorHAnsi" w:hAnsiTheme="minorHAnsi" w:cstheme="minorHAnsi"/>
                    </w:rPr>
                    <w:t xml:space="preserve">/ </w:t>
                  </w:r>
                  <w:r w:rsidRPr="00DD1C03">
                    <w:rPr>
                      <w:rFonts w:asciiTheme="minorHAnsi" w:hAnsiTheme="minorHAnsi" w:cstheme="minorHAnsi"/>
                    </w:rPr>
                    <w:t>Admin</w:t>
                  </w:r>
                  <w:r w:rsidR="00DC1996" w:rsidRPr="00DD1C03">
                    <w:rPr>
                      <w:rFonts w:asciiTheme="minorHAnsi" w:hAnsiTheme="minorHAnsi" w:cstheme="minorHAnsi"/>
                    </w:rPr>
                    <w:t>.</w:t>
                  </w:r>
                </w:p>
              </w:tc>
              <w:tc>
                <w:tcPr>
                  <w:tcW w:w="322" w:type="pct"/>
                  <w:tcBorders>
                    <w:top w:val="single" w:sz="12" w:space="0" w:color="auto"/>
                    <w:bottom w:val="single" w:sz="12" w:space="0" w:color="auto"/>
                  </w:tcBorders>
                  <w:shd w:val="clear" w:color="auto" w:fill="D9D9D9" w:themeFill="background1" w:themeFillShade="D9"/>
                  <w:textDirection w:val="btLr"/>
                  <w:vAlign w:val="center"/>
                </w:tcPr>
                <w:p w14:paraId="50B4DABC" w14:textId="2EC743C6" w:rsidR="00955167" w:rsidRPr="00DD1C03" w:rsidRDefault="00955167" w:rsidP="0047194F">
                  <w:pPr>
                    <w:ind w:left="113" w:right="113"/>
                    <w:rPr>
                      <w:rFonts w:asciiTheme="minorHAnsi" w:hAnsiTheme="minorHAnsi" w:cstheme="minorHAnsi"/>
                    </w:rPr>
                  </w:pPr>
                  <w:r w:rsidRPr="00DD1C03">
                    <w:rPr>
                      <w:rFonts w:asciiTheme="minorHAnsi" w:hAnsiTheme="minorHAnsi" w:cstheme="minorHAnsi"/>
                    </w:rPr>
                    <w:t>Regulatory Affairs</w:t>
                  </w:r>
                </w:p>
              </w:tc>
              <w:tc>
                <w:tcPr>
                  <w:tcW w:w="322" w:type="pct"/>
                  <w:tcBorders>
                    <w:top w:val="single" w:sz="12" w:space="0" w:color="auto"/>
                    <w:bottom w:val="single" w:sz="12" w:space="0" w:color="auto"/>
                  </w:tcBorders>
                  <w:shd w:val="clear" w:color="auto" w:fill="D9D9D9" w:themeFill="background1" w:themeFillShade="D9"/>
                  <w:textDirection w:val="btLr"/>
                  <w:vAlign w:val="center"/>
                </w:tcPr>
                <w:p w14:paraId="45383E21" w14:textId="3187332B" w:rsidR="00955167" w:rsidRPr="00DD1C03" w:rsidRDefault="00955167" w:rsidP="0047194F">
                  <w:pPr>
                    <w:ind w:left="113" w:right="113"/>
                    <w:rPr>
                      <w:rFonts w:asciiTheme="minorHAnsi" w:hAnsiTheme="minorHAnsi" w:cstheme="minorHAnsi"/>
                    </w:rPr>
                  </w:pPr>
                  <w:r w:rsidRPr="00DD1C03">
                    <w:rPr>
                      <w:rFonts w:asciiTheme="minorHAnsi" w:hAnsiTheme="minorHAnsi" w:cstheme="minorHAnsi"/>
                    </w:rPr>
                    <w:t>Sterili</w:t>
                  </w:r>
                  <w:r w:rsidR="00040EDB" w:rsidRPr="00DD1C03">
                    <w:rPr>
                      <w:rFonts w:asciiTheme="minorHAnsi" w:hAnsiTheme="minorHAnsi" w:cstheme="minorHAnsi"/>
                    </w:rPr>
                    <w:t>s</w:t>
                  </w:r>
                  <w:r w:rsidRPr="00DD1C03">
                    <w:rPr>
                      <w:rFonts w:asciiTheme="minorHAnsi" w:hAnsiTheme="minorHAnsi" w:cstheme="minorHAnsi"/>
                    </w:rPr>
                    <w:t>ation Site</w:t>
                  </w:r>
                </w:p>
              </w:tc>
              <w:tc>
                <w:tcPr>
                  <w:tcW w:w="275" w:type="pct"/>
                  <w:tcBorders>
                    <w:top w:val="single" w:sz="12" w:space="0" w:color="auto"/>
                    <w:bottom w:val="single" w:sz="12" w:space="0" w:color="auto"/>
                  </w:tcBorders>
                  <w:shd w:val="clear" w:color="auto" w:fill="D9D9D9" w:themeFill="background1" w:themeFillShade="D9"/>
                  <w:textDirection w:val="btLr"/>
                  <w:vAlign w:val="center"/>
                </w:tcPr>
                <w:p w14:paraId="19B45E0B" w14:textId="2375AE85" w:rsidR="00955167" w:rsidRPr="00DD1C03" w:rsidRDefault="00955167" w:rsidP="0047194F">
                  <w:pPr>
                    <w:ind w:left="113" w:right="113"/>
                    <w:rPr>
                      <w:rFonts w:asciiTheme="minorHAnsi" w:hAnsiTheme="minorHAnsi" w:cstheme="minorHAnsi"/>
                    </w:rPr>
                  </w:pPr>
                  <w:r w:rsidRPr="00DD1C03">
                    <w:rPr>
                      <w:rFonts w:asciiTheme="minorHAnsi" w:hAnsiTheme="minorHAnsi" w:cstheme="minorHAnsi"/>
                    </w:rPr>
                    <w:t>Design</w:t>
                  </w:r>
                  <w:r w:rsidR="00DC1996" w:rsidRPr="00DD1C03">
                    <w:rPr>
                      <w:rFonts w:asciiTheme="minorHAnsi" w:hAnsiTheme="minorHAnsi" w:cstheme="minorHAnsi"/>
                    </w:rPr>
                    <w:t xml:space="preserve"> </w:t>
                  </w:r>
                  <w:r w:rsidRPr="00DD1C03">
                    <w:rPr>
                      <w:rFonts w:asciiTheme="minorHAnsi" w:hAnsiTheme="minorHAnsi" w:cstheme="minorHAnsi"/>
                    </w:rPr>
                    <w:t xml:space="preserve">/ </w:t>
                  </w:r>
                  <w:r w:rsidR="00DC1996" w:rsidRPr="00DD1C03">
                    <w:rPr>
                      <w:rFonts w:asciiTheme="minorHAnsi" w:hAnsiTheme="minorHAnsi" w:cstheme="minorHAnsi"/>
                    </w:rPr>
                    <w:t>d</w:t>
                  </w:r>
                  <w:r w:rsidRPr="00DD1C03">
                    <w:rPr>
                      <w:rFonts w:asciiTheme="minorHAnsi" w:hAnsiTheme="minorHAnsi" w:cstheme="minorHAnsi"/>
                    </w:rPr>
                    <w:t>evelopment</w:t>
                  </w:r>
                </w:p>
              </w:tc>
              <w:tc>
                <w:tcPr>
                  <w:tcW w:w="230" w:type="pct"/>
                  <w:tcBorders>
                    <w:top w:val="single" w:sz="12" w:space="0" w:color="auto"/>
                    <w:bottom w:val="single" w:sz="12" w:space="0" w:color="auto"/>
                  </w:tcBorders>
                  <w:shd w:val="clear" w:color="auto" w:fill="D9D9D9" w:themeFill="background1" w:themeFillShade="D9"/>
                  <w:textDirection w:val="btLr"/>
                  <w:vAlign w:val="center"/>
                </w:tcPr>
                <w:p w14:paraId="37888E9C" w14:textId="473035B4" w:rsidR="00955167" w:rsidRPr="00DD1C03" w:rsidRDefault="00955167" w:rsidP="0047194F">
                  <w:pPr>
                    <w:ind w:left="113" w:right="113"/>
                    <w:rPr>
                      <w:rFonts w:asciiTheme="minorHAnsi" w:hAnsiTheme="minorHAnsi" w:cstheme="minorHAnsi"/>
                    </w:rPr>
                  </w:pPr>
                  <w:r w:rsidRPr="00DD1C03">
                    <w:rPr>
                      <w:rFonts w:asciiTheme="minorHAnsi" w:hAnsiTheme="minorHAnsi" w:cstheme="minorHAnsi"/>
                    </w:rPr>
                    <w:t>Production</w:t>
                  </w:r>
                  <w:r w:rsidR="00D661DE" w:rsidRPr="00DD1C03">
                    <w:rPr>
                      <w:rFonts w:asciiTheme="minorHAnsi" w:hAnsiTheme="minorHAnsi" w:cstheme="minorHAnsi"/>
                    </w:rPr>
                    <w:t xml:space="preserve"> / Assembly</w:t>
                  </w:r>
                </w:p>
              </w:tc>
              <w:tc>
                <w:tcPr>
                  <w:tcW w:w="318" w:type="pct"/>
                  <w:tcBorders>
                    <w:top w:val="single" w:sz="12" w:space="0" w:color="auto"/>
                    <w:bottom w:val="single" w:sz="12" w:space="0" w:color="auto"/>
                  </w:tcBorders>
                  <w:shd w:val="clear" w:color="auto" w:fill="D9D9D9" w:themeFill="background1" w:themeFillShade="D9"/>
                  <w:textDirection w:val="btLr"/>
                  <w:vAlign w:val="center"/>
                </w:tcPr>
                <w:p w14:paraId="0CD3BC82" w14:textId="783995C2" w:rsidR="00955167" w:rsidRPr="00DD1C03" w:rsidRDefault="00955167" w:rsidP="0047194F">
                  <w:pPr>
                    <w:ind w:left="113" w:right="113"/>
                    <w:rPr>
                      <w:rFonts w:asciiTheme="minorHAnsi" w:hAnsiTheme="minorHAnsi" w:cstheme="minorHAnsi"/>
                    </w:rPr>
                  </w:pPr>
                  <w:r w:rsidRPr="00DD1C03">
                    <w:rPr>
                      <w:rFonts w:asciiTheme="minorHAnsi" w:hAnsiTheme="minorHAnsi" w:cstheme="minorHAnsi"/>
                    </w:rPr>
                    <w:t>Final QC</w:t>
                  </w:r>
                  <w:r w:rsidR="00154E61" w:rsidRPr="00DD1C03">
                    <w:rPr>
                      <w:rFonts w:asciiTheme="minorHAnsi" w:hAnsiTheme="minorHAnsi" w:cstheme="minorHAnsi"/>
                    </w:rPr>
                    <w:t xml:space="preserve"> </w:t>
                  </w:r>
                  <w:r w:rsidRPr="00DD1C03">
                    <w:rPr>
                      <w:rFonts w:asciiTheme="minorHAnsi" w:hAnsiTheme="minorHAnsi" w:cstheme="minorHAnsi"/>
                    </w:rPr>
                    <w:t>/ testing</w:t>
                  </w:r>
                  <w:r w:rsidR="00154E61" w:rsidRPr="00DD1C03">
                    <w:rPr>
                      <w:rFonts w:asciiTheme="minorHAnsi" w:hAnsiTheme="minorHAnsi" w:cstheme="minorHAnsi"/>
                    </w:rPr>
                    <w:t xml:space="preserve"> / Release</w:t>
                  </w:r>
                </w:p>
              </w:tc>
              <w:tc>
                <w:tcPr>
                  <w:tcW w:w="370" w:type="pct"/>
                  <w:tcBorders>
                    <w:top w:val="single" w:sz="12" w:space="0" w:color="auto"/>
                    <w:bottom w:val="single" w:sz="12" w:space="0" w:color="auto"/>
                    <w:right w:val="single" w:sz="12" w:space="0" w:color="auto"/>
                  </w:tcBorders>
                  <w:shd w:val="clear" w:color="auto" w:fill="D9D9D9" w:themeFill="background1" w:themeFillShade="D9"/>
                  <w:vAlign w:val="center"/>
                </w:tcPr>
                <w:p w14:paraId="31F385CB" w14:textId="04037FCA" w:rsidR="00955167" w:rsidRPr="00DD1C03" w:rsidRDefault="00955167" w:rsidP="00DC1996">
                  <w:pPr>
                    <w:rPr>
                      <w:rFonts w:asciiTheme="minorHAnsi" w:hAnsiTheme="minorHAnsi" w:cstheme="minorHAnsi"/>
                      <w:sz w:val="24"/>
                    </w:rPr>
                  </w:pPr>
                  <w:r w:rsidRPr="00DD1C03">
                    <w:rPr>
                      <w:rFonts w:asciiTheme="minorHAnsi" w:hAnsiTheme="minorHAnsi" w:cstheme="minorHAnsi"/>
                      <w:sz w:val="24"/>
                    </w:rPr>
                    <w:t xml:space="preserve">Other. </w:t>
                  </w:r>
                  <w:r w:rsidRPr="00DD1C03">
                    <w:rPr>
                      <w:rFonts w:asciiTheme="minorHAnsi" w:hAnsiTheme="minorHAnsi" w:cstheme="minorHAnsi"/>
                      <w:sz w:val="24"/>
                      <w:szCs w:val="22"/>
                    </w:rPr>
                    <w:t>(Please provide details)</w:t>
                  </w:r>
                </w:p>
              </w:tc>
            </w:tr>
            <w:tr w:rsidR="00820FF7" w:rsidRPr="00DD1C03" w14:paraId="2D2EEA39" w14:textId="77777777" w:rsidTr="00E7591C">
              <w:trPr>
                <w:trHeight w:val="190"/>
                <w:jc w:val="center"/>
              </w:trPr>
              <w:tc>
                <w:tcPr>
                  <w:tcW w:w="1318" w:type="pct"/>
                  <w:tcBorders>
                    <w:top w:val="single" w:sz="12" w:space="0" w:color="auto"/>
                    <w:left w:val="single" w:sz="12" w:space="0" w:color="auto"/>
                  </w:tcBorders>
                </w:tcPr>
                <w:p w14:paraId="65F7D4B2" w14:textId="283DA2F4" w:rsidR="00820FF7" w:rsidRPr="00DD1C03" w:rsidRDefault="00820FF7" w:rsidP="00820FF7">
                  <w:pPr>
                    <w:rPr>
                      <w:rFonts w:asciiTheme="minorHAnsi" w:hAnsiTheme="minorHAnsi" w:cstheme="minorHAnsi"/>
                      <w:szCs w:val="22"/>
                    </w:rPr>
                  </w:pPr>
                  <w:r w:rsidRPr="00DD1C03">
                    <w:rPr>
                      <w:rFonts w:asciiTheme="minorHAnsi" w:hAnsiTheme="minorHAnsi" w:cstheme="minorHAnsi"/>
                      <w:szCs w:val="22"/>
                    </w:rPr>
                    <w:t>Company</w:t>
                  </w:r>
                  <w:r w:rsidR="00DA43B4" w:rsidRPr="00DD1C03">
                    <w:rPr>
                      <w:rFonts w:asciiTheme="minorHAnsi" w:hAnsiTheme="minorHAnsi" w:cstheme="minorHAnsi"/>
                      <w:szCs w:val="22"/>
                    </w:rPr>
                    <w:t>/Division/Business Unit</w:t>
                  </w:r>
                  <w:r w:rsidRPr="00DD1C03">
                    <w:rPr>
                      <w:rFonts w:asciiTheme="minorHAnsi" w:hAnsiTheme="minorHAnsi" w:cstheme="minorHAnsi"/>
                      <w:szCs w:val="22"/>
                    </w:rPr>
                    <w:t>:</w:t>
                  </w:r>
                </w:p>
              </w:tc>
              <w:tc>
                <w:tcPr>
                  <w:tcW w:w="1570" w:type="pct"/>
                  <w:gridSpan w:val="2"/>
                  <w:tcBorders>
                    <w:top w:val="single" w:sz="12" w:space="0" w:color="auto"/>
                    <w:right w:val="single" w:sz="12" w:space="0" w:color="auto"/>
                  </w:tcBorders>
                </w:tcPr>
                <w:p w14:paraId="471ED566" w14:textId="17673786" w:rsidR="00820FF7" w:rsidRPr="00DD1C03" w:rsidRDefault="00820FF7" w:rsidP="00820FF7">
                  <w:pPr>
                    <w:rPr>
                      <w:rFonts w:asciiTheme="minorHAnsi" w:hAnsiTheme="minorHAnsi" w:cstheme="minorHAnsi"/>
                      <w:szCs w:val="22"/>
                    </w:rPr>
                  </w:pPr>
                  <w:r w:rsidRPr="00DD1C03">
                    <w:rPr>
                      <w:rFonts w:asciiTheme="minorHAnsi" w:hAnsiTheme="minorHAnsi" w:cstheme="minorHAnsi"/>
                      <w:szCs w:val="22"/>
                    </w:rPr>
                    <w:t>Contact:</w:t>
                  </w:r>
                </w:p>
              </w:tc>
              <w:sdt>
                <w:sdtPr>
                  <w:rPr>
                    <w:rFonts w:asciiTheme="minorHAnsi" w:hAnsiTheme="minorHAnsi" w:cstheme="minorHAnsi"/>
                    <w:sz w:val="44"/>
                    <w:szCs w:val="22"/>
                  </w:rPr>
                  <w:id w:val="1916357408"/>
                  <w14:checkbox>
                    <w14:checked w14:val="0"/>
                    <w14:checkedState w14:val="2612" w14:font="MS Gothic"/>
                    <w14:uncheckedState w14:val="2610" w14:font="MS Gothic"/>
                  </w14:checkbox>
                </w:sdtPr>
                <w:sdtEndPr/>
                <w:sdtContent>
                  <w:tc>
                    <w:tcPr>
                      <w:tcW w:w="275" w:type="pct"/>
                      <w:vMerge w:val="restart"/>
                      <w:tcBorders>
                        <w:top w:val="single" w:sz="12" w:space="0" w:color="auto"/>
                        <w:left w:val="single" w:sz="12" w:space="0" w:color="auto"/>
                      </w:tcBorders>
                      <w:vAlign w:val="center"/>
                    </w:tcPr>
                    <w:p w14:paraId="1AA2719D" w14:textId="03EBA0D9" w:rsidR="00820FF7" w:rsidRPr="00DD1C03" w:rsidRDefault="00252AD3" w:rsidP="00820FF7">
                      <w:pPr>
                        <w:jc w:val="center"/>
                        <w:rPr>
                          <w:rFonts w:asciiTheme="minorHAnsi" w:hAnsiTheme="minorHAnsi" w:cstheme="minorHAnsi"/>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352338918"/>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64ED5213" w14:textId="3AF1F36F" w:rsidR="00820FF7" w:rsidRPr="00DD1C03" w:rsidRDefault="00B765EE" w:rsidP="00820FF7">
                      <w:pPr>
                        <w:jc w:val="center"/>
                        <w:rPr>
                          <w:rFonts w:asciiTheme="minorHAnsi" w:hAnsiTheme="minorHAnsi" w:cstheme="minorHAnsi"/>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835837971"/>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7F728C06" w14:textId="7974A72D" w:rsidR="00820FF7" w:rsidRPr="00DD1C03" w:rsidRDefault="001D3927" w:rsidP="00820FF7">
                      <w:pPr>
                        <w:jc w:val="center"/>
                        <w:rPr>
                          <w:rFonts w:asciiTheme="minorHAnsi" w:hAnsiTheme="minorHAnsi" w:cstheme="minorHAnsi"/>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61028327"/>
                  <w14:checkbox>
                    <w14:checked w14:val="0"/>
                    <w14:checkedState w14:val="2612" w14:font="MS Gothic"/>
                    <w14:uncheckedState w14:val="2610" w14:font="MS Gothic"/>
                  </w14:checkbox>
                </w:sdtPr>
                <w:sdtEndPr/>
                <w:sdtContent>
                  <w:tc>
                    <w:tcPr>
                      <w:tcW w:w="275" w:type="pct"/>
                      <w:vMerge w:val="restart"/>
                      <w:tcBorders>
                        <w:top w:val="single" w:sz="12" w:space="0" w:color="auto"/>
                      </w:tcBorders>
                      <w:vAlign w:val="center"/>
                    </w:tcPr>
                    <w:p w14:paraId="6872BC50" w14:textId="2FED2D02" w:rsidR="00820FF7" w:rsidRPr="00DD1C03" w:rsidRDefault="00B765EE" w:rsidP="00820FF7">
                      <w:pPr>
                        <w:jc w:val="center"/>
                        <w:rPr>
                          <w:rFonts w:asciiTheme="minorHAnsi" w:hAnsiTheme="minorHAnsi" w:cstheme="minorHAnsi"/>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363092655"/>
                  <w14:checkbox>
                    <w14:checked w14:val="0"/>
                    <w14:checkedState w14:val="2612" w14:font="MS Gothic"/>
                    <w14:uncheckedState w14:val="2610" w14:font="MS Gothic"/>
                  </w14:checkbox>
                </w:sdtPr>
                <w:sdtEndPr/>
                <w:sdtContent>
                  <w:tc>
                    <w:tcPr>
                      <w:tcW w:w="230" w:type="pct"/>
                      <w:vMerge w:val="restart"/>
                      <w:tcBorders>
                        <w:top w:val="single" w:sz="12" w:space="0" w:color="auto"/>
                      </w:tcBorders>
                      <w:vAlign w:val="center"/>
                    </w:tcPr>
                    <w:p w14:paraId="14AF25E7" w14:textId="6E498C8D" w:rsidR="00820FF7" w:rsidRPr="00DD1C03" w:rsidRDefault="001D3927" w:rsidP="00820FF7">
                      <w:pPr>
                        <w:jc w:val="center"/>
                        <w:rPr>
                          <w:rFonts w:asciiTheme="minorHAnsi" w:hAnsiTheme="minorHAnsi" w:cstheme="minorHAnsi"/>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885217788"/>
                  <w14:checkbox>
                    <w14:checked w14:val="0"/>
                    <w14:checkedState w14:val="2612" w14:font="MS Gothic"/>
                    <w14:uncheckedState w14:val="2610" w14:font="MS Gothic"/>
                  </w14:checkbox>
                </w:sdtPr>
                <w:sdtEndPr/>
                <w:sdtContent>
                  <w:tc>
                    <w:tcPr>
                      <w:tcW w:w="318" w:type="pct"/>
                      <w:vMerge w:val="restart"/>
                      <w:tcBorders>
                        <w:top w:val="single" w:sz="12" w:space="0" w:color="auto"/>
                      </w:tcBorders>
                      <w:vAlign w:val="center"/>
                    </w:tcPr>
                    <w:p w14:paraId="1E4DC46B" w14:textId="28825FE0" w:rsidR="00820FF7" w:rsidRPr="00DD1C03" w:rsidRDefault="001D3927" w:rsidP="00820FF7">
                      <w:pPr>
                        <w:jc w:val="center"/>
                        <w:rPr>
                          <w:rFonts w:asciiTheme="minorHAnsi" w:hAnsiTheme="minorHAnsi" w:cstheme="minorHAnsi"/>
                          <w:szCs w:val="22"/>
                        </w:rPr>
                      </w:pPr>
                      <w:r w:rsidRPr="00DD1C03">
                        <w:rPr>
                          <w:rFonts w:ascii="Segoe UI Symbol" w:eastAsia="MS Gothic" w:hAnsi="Segoe UI Symbol" w:cs="Segoe UI Symbol"/>
                          <w:sz w:val="44"/>
                          <w:szCs w:val="22"/>
                        </w:rPr>
                        <w:t>☐</w:t>
                      </w:r>
                    </w:p>
                  </w:tc>
                </w:sdtContent>
              </w:sdt>
              <w:tc>
                <w:tcPr>
                  <w:tcW w:w="370" w:type="pct"/>
                  <w:vMerge w:val="restart"/>
                  <w:tcBorders>
                    <w:top w:val="single" w:sz="12" w:space="0" w:color="auto"/>
                    <w:right w:val="single" w:sz="12" w:space="0" w:color="auto"/>
                  </w:tcBorders>
                </w:tcPr>
                <w:p w14:paraId="28750AE0" w14:textId="20B9EBCC" w:rsidR="00820FF7" w:rsidRPr="00DD1C03" w:rsidRDefault="00820FF7" w:rsidP="00820FF7">
                  <w:pPr>
                    <w:jc w:val="center"/>
                    <w:rPr>
                      <w:rFonts w:asciiTheme="minorHAnsi" w:hAnsiTheme="minorHAnsi" w:cstheme="minorHAnsi"/>
                      <w:szCs w:val="22"/>
                    </w:rPr>
                  </w:pPr>
                </w:p>
              </w:tc>
            </w:tr>
            <w:tr w:rsidR="00DC1996" w:rsidRPr="00DD1C03" w14:paraId="3A0C88CB" w14:textId="77777777" w:rsidTr="00E7591C">
              <w:trPr>
                <w:trHeight w:val="190"/>
                <w:jc w:val="center"/>
              </w:trPr>
              <w:tc>
                <w:tcPr>
                  <w:tcW w:w="1318" w:type="pct"/>
                  <w:vMerge w:val="restart"/>
                  <w:tcBorders>
                    <w:left w:val="single" w:sz="12" w:space="0" w:color="auto"/>
                  </w:tcBorders>
                </w:tcPr>
                <w:p w14:paraId="1D3A6564" w14:textId="70960640" w:rsidR="00DC1996" w:rsidRPr="00DD1C03" w:rsidRDefault="00DC1996" w:rsidP="0047194F">
                  <w:pPr>
                    <w:rPr>
                      <w:rFonts w:asciiTheme="minorHAnsi" w:hAnsiTheme="minorHAnsi" w:cstheme="minorHAnsi"/>
                      <w:szCs w:val="22"/>
                    </w:rPr>
                  </w:pPr>
                  <w:r w:rsidRPr="00DD1C03">
                    <w:rPr>
                      <w:rFonts w:asciiTheme="minorHAnsi" w:hAnsiTheme="minorHAnsi" w:cstheme="minorHAnsi"/>
                      <w:szCs w:val="22"/>
                    </w:rPr>
                    <w:t>Address:</w:t>
                  </w:r>
                </w:p>
              </w:tc>
              <w:tc>
                <w:tcPr>
                  <w:tcW w:w="645" w:type="pct"/>
                </w:tcPr>
                <w:p w14:paraId="6450745C" w14:textId="355083E6" w:rsidR="00DC1996" w:rsidRPr="00DD1C03" w:rsidRDefault="00DC1996" w:rsidP="0047194F">
                  <w:pPr>
                    <w:rPr>
                      <w:rFonts w:asciiTheme="minorHAnsi" w:hAnsiTheme="minorHAnsi" w:cstheme="minorHAnsi"/>
                      <w:szCs w:val="22"/>
                    </w:rPr>
                  </w:pPr>
                  <w:r w:rsidRPr="00DD1C03">
                    <w:rPr>
                      <w:rFonts w:asciiTheme="minorHAnsi" w:hAnsiTheme="minorHAnsi" w:cstheme="minorHAnsi"/>
                      <w:szCs w:val="22"/>
                    </w:rPr>
                    <w:t>Email:</w:t>
                  </w:r>
                </w:p>
              </w:tc>
              <w:tc>
                <w:tcPr>
                  <w:tcW w:w="925" w:type="pct"/>
                  <w:tcBorders>
                    <w:right w:val="single" w:sz="12" w:space="0" w:color="auto"/>
                  </w:tcBorders>
                </w:tcPr>
                <w:p w14:paraId="18B36CCE" w14:textId="0C1CB197" w:rsidR="00DC1996" w:rsidRPr="00DD1C03" w:rsidRDefault="00DC1996" w:rsidP="0047194F">
                  <w:pPr>
                    <w:rPr>
                      <w:rFonts w:asciiTheme="minorHAnsi" w:hAnsiTheme="minorHAnsi" w:cstheme="minorHAnsi"/>
                      <w:szCs w:val="22"/>
                    </w:rPr>
                  </w:pPr>
                  <w:r w:rsidRPr="00DD1C03">
                    <w:rPr>
                      <w:rFonts w:asciiTheme="minorHAnsi" w:hAnsiTheme="minorHAnsi" w:cstheme="minorHAnsi"/>
                      <w:szCs w:val="22"/>
                    </w:rPr>
                    <w:t>Tel:</w:t>
                  </w:r>
                </w:p>
              </w:tc>
              <w:tc>
                <w:tcPr>
                  <w:tcW w:w="275" w:type="pct"/>
                  <w:vMerge/>
                  <w:tcBorders>
                    <w:left w:val="single" w:sz="12" w:space="0" w:color="auto"/>
                  </w:tcBorders>
                  <w:vAlign w:val="bottom"/>
                </w:tcPr>
                <w:p w14:paraId="3661EAA3" w14:textId="77777777" w:rsidR="00DC1996" w:rsidRPr="00DD1C03" w:rsidRDefault="00DC1996" w:rsidP="00820FF7">
                  <w:pPr>
                    <w:jc w:val="center"/>
                    <w:rPr>
                      <w:rFonts w:asciiTheme="minorHAnsi" w:hAnsiTheme="minorHAnsi" w:cstheme="minorHAnsi"/>
                      <w:sz w:val="44"/>
                      <w:szCs w:val="22"/>
                    </w:rPr>
                  </w:pPr>
                </w:p>
              </w:tc>
              <w:tc>
                <w:tcPr>
                  <w:tcW w:w="322" w:type="pct"/>
                  <w:vMerge/>
                  <w:vAlign w:val="bottom"/>
                </w:tcPr>
                <w:p w14:paraId="657333D9" w14:textId="77777777" w:rsidR="00DC1996" w:rsidRPr="00DD1C03" w:rsidRDefault="00DC1996" w:rsidP="00820FF7">
                  <w:pPr>
                    <w:jc w:val="center"/>
                    <w:rPr>
                      <w:rFonts w:asciiTheme="minorHAnsi" w:hAnsiTheme="minorHAnsi" w:cstheme="minorHAnsi"/>
                      <w:sz w:val="44"/>
                      <w:szCs w:val="22"/>
                    </w:rPr>
                  </w:pPr>
                </w:p>
              </w:tc>
              <w:tc>
                <w:tcPr>
                  <w:tcW w:w="322" w:type="pct"/>
                  <w:vMerge/>
                  <w:vAlign w:val="bottom"/>
                </w:tcPr>
                <w:p w14:paraId="0F98F45C" w14:textId="77777777" w:rsidR="00DC1996" w:rsidRPr="00DD1C03" w:rsidRDefault="00DC1996" w:rsidP="00820FF7">
                  <w:pPr>
                    <w:jc w:val="center"/>
                    <w:rPr>
                      <w:rFonts w:asciiTheme="minorHAnsi" w:hAnsiTheme="minorHAnsi" w:cstheme="minorHAnsi"/>
                      <w:sz w:val="44"/>
                      <w:szCs w:val="22"/>
                    </w:rPr>
                  </w:pPr>
                </w:p>
              </w:tc>
              <w:tc>
                <w:tcPr>
                  <w:tcW w:w="275" w:type="pct"/>
                  <w:vMerge/>
                  <w:vAlign w:val="bottom"/>
                </w:tcPr>
                <w:p w14:paraId="79E32FCE" w14:textId="77777777" w:rsidR="00DC1996" w:rsidRPr="00DD1C03" w:rsidRDefault="00DC1996" w:rsidP="00820FF7">
                  <w:pPr>
                    <w:jc w:val="center"/>
                    <w:rPr>
                      <w:rFonts w:asciiTheme="minorHAnsi" w:hAnsiTheme="minorHAnsi" w:cstheme="minorHAnsi"/>
                      <w:sz w:val="44"/>
                      <w:szCs w:val="22"/>
                    </w:rPr>
                  </w:pPr>
                </w:p>
              </w:tc>
              <w:tc>
                <w:tcPr>
                  <w:tcW w:w="230" w:type="pct"/>
                  <w:vMerge/>
                  <w:vAlign w:val="bottom"/>
                </w:tcPr>
                <w:p w14:paraId="1BADEF7E" w14:textId="77777777" w:rsidR="00DC1996" w:rsidRPr="00DD1C03" w:rsidRDefault="00DC1996" w:rsidP="00820FF7">
                  <w:pPr>
                    <w:jc w:val="center"/>
                    <w:rPr>
                      <w:rFonts w:asciiTheme="minorHAnsi" w:hAnsiTheme="minorHAnsi" w:cstheme="minorHAnsi"/>
                      <w:sz w:val="44"/>
                      <w:szCs w:val="22"/>
                    </w:rPr>
                  </w:pPr>
                </w:p>
              </w:tc>
              <w:tc>
                <w:tcPr>
                  <w:tcW w:w="318" w:type="pct"/>
                  <w:vMerge/>
                  <w:vAlign w:val="bottom"/>
                </w:tcPr>
                <w:p w14:paraId="7AC97FC6" w14:textId="77777777" w:rsidR="00DC1996" w:rsidRPr="00DD1C03" w:rsidRDefault="00DC1996" w:rsidP="00820FF7">
                  <w:pPr>
                    <w:jc w:val="center"/>
                    <w:rPr>
                      <w:rFonts w:asciiTheme="minorHAnsi" w:hAnsiTheme="minorHAnsi" w:cstheme="minorHAnsi"/>
                      <w:sz w:val="44"/>
                      <w:szCs w:val="22"/>
                    </w:rPr>
                  </w:pPr>
                </w:p>
              </w:tc>
              <w:tc>
                <w:tcPr>
                  <w:tcW w:w="370" w:type="pct"/>
                  <w:vMerge/>
                  <w:tcBorders>
                    <w:right w:val="single" w:sz="12" w:space="0" w:color="auto"/>
                  </w:tcBorders>
                </w:tcPr>
                <w:p w14:paraId="1F37C851" w14:textId="77777777" w:rsidR="00DC1996" w:rsidRPr="00DD1C03" w:rsidRDefault="00DC1996" w:rsidP="00820FF7">
                  <w:pPr>
                    <w:jc w:val="center"/>
                    <w:rPr>
                      <w:rFonts w:asciiTheme="minorHAnsi" w:hAnsiTheme="minorHAnsi" w:cstheme="minorHAnsi"/>
                      <w:szCs w:val="22"/>
                    </w:rPr>
                  </w:pPr>
                </w:p>
              </w:tc>
            </w:tr>
            <w:tr w:rsidR="00DC1996" w:rsidRPr="00DD1C03" w14:paraId="05B24260" w14:textId="77777777" w:rsidTr="00E7591C">
              <w:trPr>
                <w:trHeight w:val="190"/>
                <w:jc w:val="center"/>
              </w:trPr>
              <w:tc>
                <w:tcPr>
                  <w:tcW w:w="1318" w:type="pct"/>
                  <w:vMerge/>
                  <w:tcBorders>
                    <w:left w:val="single" w:sz="12" w:space="0" w:color="auto"/>
                    <w:bottom w:val="single" w:sz="12" w:space="0" w:color="auto"/>
                  </w:tcBorders>
                </w:tcPr>
                <w:p w14:paraId="1AD83D12" w14:textId="77777777" w:rsidR="00DC1996" w:rsidRPr="00DD1C03" w:rsidRDefault="00DC1996" w:rsidP="0047194F">
                  <w:pPr>
                    <w:rPr>
                      <w:rFonts w:asciiTheme="minorHAnsi" w:hAnsiTheme="minorHAnsi" w:cstheme="minorHAnsi"/>
                      <w:szCs w:val="22"/>
                    </w:rPr>
                  </w:pPr>
                </w:p>
              </w:tc>
              <w:tc>
                <w:tcPr>
                  <w:tcW w:w="1570" w:type="pct"/>
                  <w:gridSpan w:val="2"/>
                  <w:tcBorders>
                    <w:bottom w:val="single" w:sz="12" w:space="0" w:color="auto"/>
                    <w:right w:val="single" w:sz="12" w:space="0" w:color="auto"/>
                  </w:tcBorders>
                </w:tcPr>
                <w:p w14:paraId="3C51CEC4" w14:textId="0F7A904C" w:rsidR="00DC1996" w:rsidRPr="00DD1C03" w:rsidRDefault="00DC1996" w:rsidP="0047194F">
                  <w:pPr>
                    <w:rPr>
                      <w:rFonts w:asciiTheme="minorHAnsi" w:hAnsiTheme="minorHAnsi" w:cstheme="minorHAnsi"/>
                      <w:szCs w:val="22"/>
                    </w:rPr>
                  </w:pPr>
                  <w:r w:rsidRPr="00DD1C03">
                    <w:rPr>
                      <w:rFonts w:asciiTheme="minorHAnsi" w:hAnsiTheme="minorHAnsi" w:cstheme="minorHAnsi"/>
                      <w:szCs w:val="22"/>
                    </w:rPr>
                    <w:t>Headcount:</w:t>
                  </w:r>
                </w:p>
                <w:p w14:paraId="0DE8A486" w14:textId="2E319C8D" w:rsidR="00DC1996" w:rsidRPr="00DD1C03" w:rsidRDefault="00DC1996" w:rsidP="00E7591C">
                  <w:pPr>
                    <w:rPr>
                      <w:rFonts w:asciiTheme="minorHAnsi" w:hAnsiTheme="minorHAnsi" w:cstheme="minorHAnsi"/>
                      <w:szCs w:val="22"/>
                    </w:rPr>
                  </w:pPr>
                  <w:r w:rsidRPr="00DD1C03">
                    <w:rPr>
                      <w:rFonts w:asciiTheme="minorHAnsi" w:hAnsiTheme="minorHAnsi" w:cstheme="minorHAnsi"/>
                      <w:szCs w:val="22"/>
                    </w:rPr>
                    <w:t>Products:</w:t>
                  </w:r>
                </w:p>
              </w:tc>
              <w:tc>
                <w:tcPr>
                  <w:tcW w:w="275" w:type="pct"/>
                  <w:vMerge/>
                  <w:tcBorders>
                    <w:left w:val="single" w:sz="12" w:space="0" w:color="auto"/>
                    <w:bottom w:val="single" w:sz="12" w:space="0" w:color="auto"/>
                  </w:tcBorders>
                  <w:vAlign w:val="bottom"/>
                </w:tcPr>
                <w:p w14:paraId="30FC54D0" w14:textId="77777777" w:rsidR="00DC1996" w:rsidRPr="00DD1C03" w:rsidRDefault="00DC1996" w:rsidP="00820FF7">
                  <w:pPr>
                    <w:jc w:val="center"/>
                    <w:rPr>
                      <w:rFonts w:asciiTheme="minorHAnsi" w:hAnsiTheme="minorHAnsi" w:cstheme="minorHAnsi"/>
                      <w:sz w:val="44"/>
                      <w:szCs w:val="22"/>
                    </w:rPr>
                  </w:pPr>
                </w:p>
              </w:tc>
              <w:tc>
                <w:tcPr>
                  <w:tcW w:w="322" w:type="pct"/>
                  <w:vMerge/>
                  <w:tcBorders>
                    <w:bottom w:val="single" w:sz="12" w:space="0" w:color="auto"/>
                  </w:tcBorders>
                  <w:vAlign w:val="bottom"/>
                </w:tcPr>
                <w:p w14:paraId="5B4E88E0" w14:textId="77777777" w:rsidR="00DC1996" w:rsidRPr="00DD1C03" w:rsidRDefault="00DC1996" w:rsidP="00820FF7">
                  <w:pPr>
                    <w:jc w:val="center"/>
                    <w:rPr>
                      <w:rFonts w:asciiTheme="minorHAnsi" w:hAnsiTheme="minorHAnsi" w:cstheme="minorHAnsi"/>
                      <w:sz w:val="44"/>
                      <w:szCs w:val="22"/>
                    </w:rPr>
                  </w:pPr>
                </w:p>
              </w:tc>
              <w:tc>
                <w:tcPr>
                  <w:tcW w:w="322" w:type="pct"/>
                  <w:vMerge/>
                  <w:tcBorders>
                    <w:bottom w:val="single" w:sz="12" w:space="0" w:color="auto"/>
                  </w:tcBorders>
                  <w:vAlign w:val="bottom"/>
                </w:tcPr>
                <w:p w14:paraId="6EE5E6FE" w14:textId="77777777" w:rsidR="00DC1996" w:rsidRPr="00DD1C03" w:rsidRDefault="00DC1996" w:rsidP="00820FF7">
                  <w:pPr>
                    <w:jc w:val="center"/>
                    <w:rPr>
                      <w:rFonts w:asciiTheme="minorHAnsi" w:hAnsiTheme="minorHAnsi" w:cstheme="minorHAnsi"/>
                      <w:sz w:val="44"/>
                      <w:szCs w:val="22"/>
                    </w:rPr>
                  </w:pPr>
                </w:p>
              </w:tc>
              <w:tc>
                <w:tcPr>
                  <w:tcW w:w="275" w:type="pct"/>
                  <w:vMerge/>
                  <w:tcBorders>
                    <w:bottom w:val="single" w:sz="12" w:space="0" w:color="auto"/>
                  </w:tcBorders>
                  <w:vAlign w:val="bottom"/>
                </w:tcPr>
                <w:p w14:paraId="04DB9484" w14:textId="77777777" w:rsidR="00DC1996" w:rsidRPr="00DD1C03" w:rsidRDefault="00DC1996" w:rsidP="00820FF7">
                  <w:pPr>
                    <w:jc w:val="center"/>
                    <w:rPr>
                      <w:rFonts w:asciiTheme="minorHAnsi" w:hAnsiTheme="minorHAnsi" w:cstheme="minorHAnsi"/>
                      <w:sz w:val="44"/>
                      <w:szCs w:val="22"/>
                    </w:rPr>
                  </w:pPr>
                </w:p>
              </w:tc>
              <w:tc>
                <w:tcPr>
                  <w:tcW w:w="230" w:type="pct"/>
                  <w:vMerge/>
                  <w:tcBorders>
                    <w:bottom w:val="single" w:sz="12" w:space="0" w:color="auto"/>
                  </w:tcBorders>
                  <w:vAlign w:val="bottom"/>
                </w:tcPr>
                <w:p w14:paraId="76DD3157" w14:textId="77777777" w:rsidR="00DC1996" w:rsidRPr="00DD1C03" w:rsidRDefault="00DC1996" w:rsidP="00820FF7">
                  <w:pPr>
                    <w:jc w:val="center"/>
                    <w:rPr>
                      <w:rFonts w:asciiTheme="minorHAnsi" w:hAnsiTheme="minorHAnsi" w:cstheme="minorHAnsi"/>
                      <w:sz w:val="44"/>
                      <w:szCs w:val="22"/>
                    </w:rPr>
                  </w:pPr>
                </w:p>
              </w:tc>
              <w:tc>
                <w:tcPr>
                  <w:tcW w:w="318" w:type="pct"/>
                  <w:vMerge/>
                  <w:tcBorders>
                    <w:bottom w:val="single" w:sz="12" w:space="0" w:color="auto"/>
                  </w:tcBorders>
                  <w:vAlign w:val="bottom"/>
                </w:tcPr>
                <w:p w14:paraId="1EBAC8F3" w14:textId="77777777" w:rsidR="00DC1996" w:rsidRPr="00DD1C03" w:rsidRDefault="00DC1996" w:rsidP="00820FF7">
                  <w:pPr>
                    <w:jc w:val="center"/>
                    <w:rPr>
                      <w:rFonts w:asciiTheme="minorHAnsi" w:hAnsiTheme="minorHAnsi" w:cstheme="minorHAnsi"/>
                      <w:sz w:val="44"/>
                      <w:szCs w:val="22"/>
                    </w:rPr>
                  </w:pPr>
                </w:p>
              </w:tc>
              <w:tc>
                <w:tcPr>
                  <w:tcW w:w="370" w:type="pct"/>
                  <w:vMerge/>
                  <w:tcBorders>
                    <w:bottom w:val="single" w:sz="12" w:space="0" w:color="auto"/>
                    <w:right w:val="single" w:sz="12" w:space="0" w:color="auto"/>
                  </w:tcBorders>
                </w:tcPr>
                <w:p w14:paraId="7EBBCCF1" w14:textId="77777777" w:rsidR="00DC1996" w:rsidRPr="00DD1C03" w:rsidRDefault="00DC1996" w:rsidP="00820FF7">
                  <w:pPr>
                    <w:jc w:val="center"/>
                    <w:rPr>
                      <w:rFonts w:asciiTheme="minorHAnsi" w:hAnsiTheme="minorHAnsi" w:cstheme="minorHAnsi"/>
                      <w:szCs w:val="22"/>
                    </w:rPr>
                  </w:pPr>
                </w:p>
              </w:tc>
            </w:tr>
            <w:tr w:rsidR="00DA43B4" w:rsidRPr="00DD1C03" w14:paraId="15B71946" w14:textId="77777777" w:rsidTr="00E7591C">
              <w:trPr>
                <w:trHeight w:val="180"/>
                <w:jc w:val="center"/>
              </w:trPr>
              <w:tc>
                <w:tcPr>
                  <w:tcW w:w="1318" w:type="pct"/>
                  <w:tcBorders>
                    <w:top w:val="single" w:sz="12" w:space="0" w:color="auto"/>
                    <w:left w:val="single" w:sz="12" w:space="0" w:color="auto"/>
                  </w:tcBorders>
                </w:tcPr>
                <w:p w14:paraId="39F6740F" w14:textId="51E31EFF"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Company/Division/Business Unit:</w:t>
                  </w:r>
                </w:p>
              </w:tc>
              <w:tc>
                <w:tcPr>
                  <w:tcW w:w="1570" w:type="pct"/>
                  <w:gridSpan w:val="2"/>
                  <w:tcBorders>
                    <w:top w:val="single" w:sz="12" w:space="0" w:color="auto"/>
                    <w:right w:val="single" w:sz="12" w:space="0" w:color="auto"/>
                  </w:tcBorders>
                </w:tcPr>
                <w:p w14:paraId="56B81966" w14:textId="1ECCD69E"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Contact:</w:t>
                  </w:r>
                </w:p>
              </w:tc>
              <w:sdt>
                <w:sdtPr>
                  <w:rPr>
                    <w:rFonts w:asciiTheme="minorHAnsi" w:hAnsiTheme="minorHAnsi" w:cstheme="minorHAnsi"/>
                    <w:sz w:val="44"/>
                    <w:szCs w:val="22"/>
                  </w:rPr>
                  <w:id w:val="-977453263"/>
                  <w14:checkbox>
                    <w14:checked w14:val="0"/>
                    <w14:checkedState w14:val="2612" w14:font="MS Gothic"/>
                    <w14:uncheckedState w14:val="2610" w14:font="MS Gothic"/>
                  </w14:checkbox>
                </w:sdtPr>
                <w:sdtEndPr/>
                <w:sdtContent>
                  <w:tc>
                    <w:tcPr>
                      <w:tcW w:w="275" w:type="pct"/>
                      <w:vMerge w:val="restart"/>
                      <w:tcBorders>
                        <w:top w:val="single" w:sz="12" w:space="0" w:color="auto"/>
                        <w:left w:val="single" w:sz="12" w:space="0" w:color="auto"/>
                      </w:tcBorders>
                      <w:vAlign w:val="center"/>
                    </w:tcPr>
                    <w:p w14:paraId="6FB33ABD" w14:textId="6737321E"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99646304"/>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49E158F3" w14:textId="5BAB4297"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713730679"/>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651E3885" w14:textId="702FF9EB"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520245902"/>
                  <w14:checkbox>
                    <w14:checked w14:val="0"/>
                    <w14:checkedState w14:val="2612" w14:font="MS Gothic"/>
                    <w14:uncheckedState w14:val="2610" w14:font="MS Gothic"/>
                  </w14:checkbox>
                </w:sdtPr>
                <w:sdtEndPr/>
                <w:sdtContent>
                  <w:tc>
                    <w:tcPr>
                      <w:tcW w:w="275" w:type="pct"/>
                      <w:vMerge w:val="restart"/>
                      <w:tcBorders>
                        <w:top w:val="single" w:sz="12" w:space="0" w:color="auto"/>
                      </w:tcBorders>
                      <w:vAlign w:val="center"/>
                    </w:tcPr>
                    <w:p w14:paraId="536B22C7" w14:textId="19894501"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779074185"/>
                  <w14:checkbox>
                    <w14:checked w14:val="0"/>
                    <w14:checkedState w14:val="2612" w14:font="MS Gothic"/>
                    <w14:uncheckedState w14:val="2610" w14:font="MS Gothic"/>
                  </w14:checkbox>
                </w:sdtPr>
                <w:sdtEndPr/>
                <w:sdtContent>
                  <w:tc>
                    <w:tcPr>
                      <w:tcW w:w="230" w:type="pct"/>
                      <w:vMerge w:val="restart"/>
                      <w:tcBorders>
                        <w:top w:val="single" w:sz="12" w:space="0" w:color="auto"/>
                      </w:tcBorders>
                      <w:vAlign w:val="center"/>
                    </w:tcPr>
                    <w:p w14:paraId="50220BAD" w14:textId="254A8E86"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946820378"/>
                  <w14:checkbox>
                    <w14:checked w14:val="0"/>
                    <w14:checkedState w14:val="2612" w14:font="MS Gothic"/>
                    <w14:uncheckedState w14:val="2610" w14:font="MS Gothic"/>
                  </w14:checkbox>
                </w:sdtPr>
                <w:sdtEndPr/>
                <w:sdtContent>
                  <w:tc>
                    <w:tcPr>
                      <w:tcW w:w="318" w:type="pct"/>
                      <w:vMerge w:val="restart"/>
                      <w:tcBorders>
                        <w:top w:val="single" w:sz="12" w:space="0" w:color="auto"/>
                      </w:tcBorders>
                      <w:vAlign w:val="center"/>
                    </w:tcPr>
                    <w:p w14:paraId="4526CE74" w14:textId="360C0801"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tc>
                <w:tcPr>
                  <w:tcW w:w="370" w:type="pct"/>
                  <w:vMerge w:val="restart"/>
                  <w:tcBorders>
                    <w:top w:val="single" w:sz="12" w:space="0" w:color="auto"/>
                    <w:right w:val="single" w:sz="12" w:space="0" w:color="auto"/>
                  </w:tcBorders>
                </w:tcPr>
                <w:p w14:paraId="7CCB137A" w14:textId="77777777" w:rsidR="00DA43B4" w:rsidRPr="00DD1C03" w:rsidRDefault="00DA43B4" w:rsidP="00DA43B4">
                  <w:pPr>
                    <w:jc w:val="center"/>
                    <w:rPr>
                      <w:rFonts w:asciiTheme="minorHAnsi" w:hAnsiTheme="minorHAnsi" w:cstheme="minorHAnsi"/>
                      <w:szCs w:val="22"/>
                    </w:rPr>
                  </w:pPr>
                </w:p>
              </w:tc>
            </w:tr>
            <w:tr w:rsidR="00DC1996" w:rsidRPr="00DD1C03" w14:paraId="2EFFF9C8" w14:textId="77777777" w:rsidTr="00E7591C">
              <w:trPr>
                <w:trHeight w:val="180"/>
                <w:jc w:val="center"/>
              </w:trPr>
              <w:tc>
                <w:tcPr>
                  <w:tcW w:w="1318" w:type="pct"/>
                  <w:vMerge w:val="restart"/>
                  <w:tcBorders>
                    <w:left w:val="single" w:sz="12" w:space="0" w:color="auto"/>
                  </w:tcBorders>
                </w:tcPr>
                <w:p w14:paraId="7F0ED7D3" w14:textId="1B00587C" w:rsidR="00DC1996" w:rsidRPr="00DD1C03" w:rsidRDefault="00DC1996" w:rsidP="00820FF7">
                  <w:pPr>
                    <w:rPr>
                      <w:rFonts w:asciiTheme="minorHAnsi" w:hAnsiTheme="minorHAnsi" w:cstheme="minorHAnsi"/>
                      <w:szCs w:val="22"/>
                    </w:rPr>
                  </w:pPr>
                  <w:r w:rsidRPr="00DD1C03">
                    <w:rPr>
                      <w:rFonts w:asciiTheme="minorHAnsi" w:hAnsiTheme="minorHAnsi" w:cstheme="minorHAnsi"/>
                      <w:szCs w:val="22"/>
                    </w:rPr>
                    <w:t>Address:</w:t>
                  </w:r>
                </w:p>
              </w:tc>
              <w:tc>
                <w:tcPr>
                  <w:tcW w:w="645" w:type="pct"/>
                </w:tcPr>
                <w:p w14:paraId="777AAA1E" w14:textId="6BFAA1C1" w:rsidR="00DC1996" w:rsidRPr="00DD1C03" w:rsidRDefault="00DC1996" w:rsidP="00820FF7">
                  <w:pPr>
                    <w:rPr>
                      <w:rFonts w:asciiTheme="minorHAnsi" w:hAnsiTheme="minorHAnsi" w:cstheme="minorHAnsi"/>
                      <w:szCs w:val="22"/>
                    </w:rPr>
                  </w:pPr>
                  <w:r w:rsidRPr="00DD1C03">
                    <w:rPr>
                      <w:rFonts w:asciiTheme="minorHAnsi" w:hAnsiTheme="minorHAnsi" w:cstheme="minorHAnsi"/>
                      <w:szCs w:val="22"/>
                    </w:rPr>
                    <w:t>Email:</w:t>
                  </w:r>
                </w:p>
              </w:tc>
              <w:tc>
                <w:tcPr>
                  <w:tcW w:w="925" w:type="pct"/>
                  <w:tcBorders>
                    <w:right w:val="single" w:sz="12" w:space="0" w:color="auto"/>
                  </w:tcBorders>
                </w:tcPr>
                <w:p w14:paraId="7C674910" w14:textId="091C6B58" w:rsidR="00DC1996" w:rsidRPr="00DD1C03" w:rsidRDefault="00DC1996" w:rsidP="00820FF7">
                  <w:pPr>
                    <w:rPr>
                      <w:rFonts w:asciiTheme="minorHAnsi" w:hAnsiTheme="minorHAnsi" w:cstheme="minorHAnsi"/>
                      <w:szCs w:val="22"/>
                    </w:rPr>
                  </w:pPr>
                  <w:r w:rsidRPr="00DD1C03">
                    <w:rPr>
                      <w:rFonts w:asciiTheme="minorHAnsi" w:hAnsiTheme="minorHAnsi" w:cstheme="minorHAnsi"/>
                      <w:szCs w:val="22"/>
                    </w:rPr>
                    <w:t>Tel:</w:t>
                  </w:r>
                </w:p>
              </w:tc>
              <w:tc>
                <w:tcPr>
                  <w:tcW w:w="275" w:type="pct"/>
                  <w:vMerge/>
                  <w:tcBorders>
                    <w:left w:val="single" w:sz="12" w:space="0" w:color="auto"/>
                  </w:tcBorders>
                  <w:vAlign w:val="center"/>
                </w:tcPr>
                <w:p w14:paraId="216AE1CD" w14:textId="77777777" w:rsidR="00DC1996" w:rsidRPr="00DD1C03" w:rsidRDefault="00DC1996" w:rsidP="00820FF7">
                  <w:pPr>
                    <w:jc w:val="center"/>
                    <w:rPr>
                      <w:rFonts w:asciiTheme="minorHAnsi" w:hAnsiTheme="minorHAnsi" w:cstheme="minorHAnsi"/>
                      <w:sz w:val="44"/>
                      <w:szCs w:val="22"/>
                    </w:rPr>
                  </w:pPr>
                </w:p>
              </w:tc>
              <w:tc>
                <w:tcPr>
                  <w:tcW w:w="322" w:type="pct"/>
                  <w:vMerge/>
                  <w:vAlign w:val="center"/>
                </w:tcPr>
                <w:p w14:paraId="1C653A09" w14:textId="77777777" w:rsidR="00DC1996" w:rsidRPr="00DD1C03" w:rsidRDefault="00DC1996" w:rsidP="00820FF7">
                  <w:pPr>
                    <w:jc w:val="center"/>
                    <w:rPr>
                      <w:rFonts w:asciiTheme="minorHAnsi" w:hAnsiTheme="minorHAnsi" w:cstheme="minorHAnsi"/>
                      <w:sz w:val="44"/>
                      <w:szCs w:val="22"/>
                    </w:rPr>
                  </w:pPr>
                </w:p>
              </w:tc>
              <w:tc>
                <w:tcPr>
                  <w:tcW w:w="322" w:type="pct"/>
                  <w:vMerge/>
                  <w:vAlign w:val="center"/>
                </w:tcPr>
                <w:p w14:paraId="72702676" w14:textId="77777777" w:rsidR="00DC1996" w:rsidRPr="00DD1C03" w:rsidRDefault="00DC1996" w:rsidP="00820FF7">
                  <w:pPr>
                    <w:jc w:val="center"/>
                    <w:rPr>
                      <w:rFonts w:asciiTheme="minorHAnsi" w:hAnsiTheme="minorHAnsi" w:cstheme="minorHAnsi"/>
                      <w:sz w:val="44"/>
                      <w:szCs w:val="22"/>
                    </w:rPr>
                  </w:pPr>
                </w:p>
              </w:tc>
              <w:tc>
                <w:tcPr>
                  <w:tcW w:w="275" w:type="pct"/>
                  <w:vMerge/>
                  <w:vAlign w:val="center"/>
                </w:tcPr>
                <w:p w14:paraId="538069BD" w14:textId="77777777" w:rsidR="00DC1996" w:rsidRPr="00DD1C03" w:rsidRDefault="00DC1996" w:rsidP="00820FF7">
                  <w:pPr>
                    <w:jc w:val="center"/>
                    <w:rPr>
                      <w:rFonts w:asciiTheme="minorHAnsi" w:hAnsiTheme="minorHAnsi" w:cstheme="minorHAnsi"/>
                      <w:sz w:val="44"/>
                      <w:szCs w:val="22"/>
                    </w:rPr>
                  </w:pPr>
                </w:p>
              </w:tc>
              <w:tc>
                <w:tcPr>
                  <w:tcW w:w="230" w:type="pct"/>
                  <w:vMerge/>
                  <w:vAlign w:val="center"/>
                </w:tcPr>
                <w:p w14:paraId="00654EA8" w14:textId="77777777" w:rsidR="00DC1996" w:rsidRPr="00DD1C03" w:rsidRDefault="00DC1996" w:rsidP="00820FF7">
                  <w:pPr>
                    <w:jc w:val="center"/>
                    <w:rPr>
                      <w:rFonts w:asciiTheme="minorHAnsi" w:hAnsiTheme="minorHAnsi" w:cstheme="minorHAnsi"/>
                      <w:sz w:val="44"/>
                      <w:szCs w:val="22"/>
                    </w:rPr>
                  </w:pPr>
                </w:p>
              </w:tc>
              <w:tc>
                <w:tcPr>
                  <w:tcW w:w="318" w:type="pct"/>
                  <w:vMerge/>
                  <w:vAlign w:val="center"/>
                </w:tcPr>
                <w:p w14:paraId="49873216" w14:textId="77777777" w:rsidR="00DC1996" w:rsidRPr="00DD1C03" w:rsidRDefault="00DC1996" w:rsidP="00820FF7">
                  <w:pPr>
                    <w:jc w:val="center"/>
                    <w:rPr>
                      <w:rFonts w:asciiTheme="minorHAnsi" w:hAnsiTheme="minorHAnsi" w:cstheme="minorHAnsi"/>
                      <w:sz w:val="44"/>
                      <w:szCs w:val="22"/>
                    </w:rPr>
                  </w:pPr>
                </w:p>
              </w:tc>
              <w:tc>
                <w:tcPr>
                  <w:tcW w:w="370" w:type="pct"/>
                  <w:vMerge/>
                  <w:tcBorders>
                    <w:right w:val="single" w:sz="12" w:space="0" w:color="auto"/>
                  </w:tcBorders>
                </w:tcPr>
                <w:p w14:paraId="62995287" w14:textId="77777777" w:rsidR="00DC1996" w:rsidRPr="00DD1C03" w:rsidRDefault="00DC1996" w:rsidP="00820FF7">
                  <w:pPr>
                    <w:jc w:val="center"/>
                    <w:rPr>
                      <w:rFonts w:asciiTheme="minorHAnsi" w:hAnsiTheme="minorHAnsi" w:cstheme="minorHAnsi"/>
                      <w:szCs w:val="22"/>
                    </w:rPr>
                  </w:pPr>
                </w:p>
              </w:tc>
            </w:tr>
            <w:tr w:rsidR="00DC1996" w:rsidRPr="00DD1C03" w14:paraId="2E3C5A9C" w14:textId="77777777" w:rsidTr="00E7591C">
              <w:trPr>
                <w:trHeight w:val="180"/>
                <w:jc w:val="center"/>
              </w:trPr>
              <w:tc>
                <w:tcPr>
                  <w:tcW w:w="1318" w:type="pct"/>
                  <w:vMerge/>
                  <w:tcBorders>
                    <w:left w:val="single" w:sz="12" w:space="0" w:color="auto"/>
                    <w:bottom w:val="single" w:sz="12" w:space="0" w:color="auto"/>
                  </w:tcBorders>
                </w:tcPr>
                <w:p w14:paraId="0043EE2E" w14:textId="77777777" w:rsidR="00DC1996" w:rsidRPr="00DD1C03" w:rsidRDefault="00DC1996" w:rsidP="00820FF7">
                  <w:pPr>
                    <w:rPr>
                      <w:rFonts w:asciiTheme="minorHAnsi" w:hAnsiTheme="minorHAnsi" w:cstheme="minorHAnsi"/>
                      <w:szCs w:val="22"/>
                    </w:rPr>
                  </w:pPr>
                </w:p>
              </w:tc>
              <w:tc>
                <w:tcPr>
                  <w:tcW w:w="1570" w:type="pct"/>
                  <w:gridSpan w:val="2"/>
                  <w:tcBorders>
                    <w:bottom w:val="single" w:sz="12" w:space="0" w:color="auto"/>
                    <w:right w:val="single" w:sz="12" w:space="0" w:color="auto"/>
                  </w:tcBorders>
                </w:tcPr>
                <w:p w14:paraId="26481F7B" w14:textId="77777777" w:rsidR="00DC1996" w:rsidRPr="00DD1C03" w:rsidRDefault="00DC1996" w:rsidP="00820FF7">
                  <w:pPr>
                    <w:rPr>
                      <w:rFonts w:asciiTheme="minorHAnsi" w:hAnsiTheme="minorHAnsi" w:cstheme="minorHAnsi"/>
                      <w:szCs w:val="22"/>
                    </w:rPr>
                  </w:pPr>
                  <w:r w:rsidRPr="00DD1C03">
                    <w:rPr>
                      <w:rFonts w:asciiTheme="minorHAnsi" w:hAnsiTheme="minorHAnsi" w:cstheme="minorHAnsi"/>
                      <w:szCs w:val="22"/>
                    </w:rPr>
                    <w:t>Headcount:</w:t>
                  </w:r>
                </w:p>
                <w:p w14:paraId="078F126B" w14:textId="774F49D0" w:rsidR="00DC1996" w:rsidRPr="00DD1C03" w:rsidRDefault="00DC1996" w:rsidP="00820FF7">
                  <w:pPr>
                    <w:rPr>
                      <w:rFonts w:asciiTheme="minorHAnsi" w:hAnsiTheme="minorHAnsi" w:cstheme="minorHAnsi"/>
                      <w:szCs w:val="22"/>
                    </w:rPr>
                  </w:pPr>
                  <w:r w:rsidRPr="00DD1C03">
                    <w:rPr>
                      <w:rFonts w:asciiTheme="minorHAnsi" w:hAnsiTheme="minorHAnsi" w:cstheme="minorHAnsi"/>
                      <w:szCs w:val="22"/>
                    </w:rPr>
                    <w:t>Products:</w:t>
                  </w:r>
                </w:p>
                <w:p w14:paraId="2D1E4759" w14:textId="4DC6B05D" w:rsidR="00DC1996" w:rsidRPr="00DD1C03" w:rsidRDefault="00DC1996" w:rsidP="00820FF7">
                  <w:pPr>
                    <w:rPr>
                      <w:rFonts w:asciiTheme="minorHAnsi" w:hAnsiTheme="minorHAnsi" w:cstheme="minorHAnsi"/>
                      <w:szCs w:val="22"/>
                    </w:rPr>
                  </w:pPr>
                </w:p>
              </w:tc>
              <w:tc>
                <w:tcPr>
                  <w:tcW w:w="275" w:type="pct"/>
                  <w:vMerge/>
                  <w:tcBorders>
                    <w:left w:val="single" w:sz="12" w:space="0" w:color="auto"/>
                    <w:bottom w:val="single" w:sz="12" w:space="0" w:color="auto"/>
                  </w:tcBorders>
                  <w:vAlign w:val="center"/>
                </w:tcPr>
                <w:p w14:paraId="7DA3E510" w14:textId="77777777" w:rsidR="00DC1996" w:rsidRPr="00DD1C03" w:rsidRDefault="00DC1996" w:rsidP="00820FF7">
                  <w:pPr>
                    <w:jc w:val="center"/>
                    <w:rPr>
                      <w:rFonts w:asciiTheme="minorHAnsi" w:hAnsiTheme="minorHAnsi" w:cstheme="minorHAnsi"/>
                      <w:sz w:val="44"/>
                      <w:szCs w:val="22"/>
                    </w:rPr>
                  </w:pPr>
                </w:p>
              </w:tc>
              <w:tc>
                <w:tcPr>
                  <w:tcW w:w="322" w:type="pct"/>
                  <w:vMerge/>
                  <w:tcBorders>
                    <w:bottom w:val="single" w:sz="12" w:space="0" w:color="auto"/>
                  </w:tcBorders>
                  <w:vAlign w:val="center"/>
                </w:tcPr>
                <w:p w14:paraId="13979ECF" w14:textId="77777777" w:rsidR="00DC1996" w:rsidRPr="00DD1C03" w:rsidRDefault="00DC1996" w:rsidP="00820FF7">
                  <w:pPr>
                    <w:jc w:val="center"/>
                    <w:rPr>
                      <w:rFonts w:asciiTheme="minorHAnsi" w:hAnsiTheme="minorHAnsi" w:cstheme="minorHAnsi"/>
                      <w:sz w:val="44"/>
                      <w:szCs w:val="22"/>
                    </w:rPr>
                  </w:pPr>
                </w:p>
              </w:tc>
              <w:tc>
                <w:tcPr>
                  <w:tcW w:w="322" w:type="pct"/>
                  <w:vMerge/>
                  <w:tcBorders>
                    <w:bottom w:val="single" w:sz="12" w:space="0" w:color="auto"/>
                  </w:tcBorders>
                  <w:vAlign w:val="center"/>
                </w:tcPr>
                <w:p w14:paraId="3AB438C0" w14:textId="77777777" w:rsidR="00DC1996" w:rsidRPr="00DD1C03" w:rsidRDefault="00DC1996" w:rsidP="00820FF7">
                  <w:pPr>
                    <w:jc w:val="center"/>
                    <w:rPr>
                      <w:rFonts w:asciiTheme="minorHAnsi" w:hAnsiTheme="minorHAnsi" w:cstheme="minorHAnsi"/>
                      <w:sz w:val="44"/>
                      <w:szCs w:val="22"/>
                    </w:rPr>
                  </w:pPr>
                </w:p>
              </w:tc>
              <w:tc>
                <w:tcPr>
                  <w:tcW w:w="275" w:type="pct"/>
                  <w:vMerge/>
                  <w:tcBorders>
                    <w:bottom w:val="single" w:sz="12" w:space="0" w:color="auto"/>
                  </w:tcBorders>
                  <w:vAlign w:val="center"/>
                </w:tcPr>
                <w:p w14:paraId="2EF1F784" w14:textId="77777777" w:rsidR="00DC1996" w:rsidRPr="00DD1C03" w:rsidRDefault="00DC1996" w:rsidP="00820FF7">
                  <w:pPr>
                    <w:jc w:val="center"/>
                    <w:rPr>
                      <w:rFonts w:asciiTheme="minorHAnsi" w:hAnsiTheme="minorHAnsi" w:cstheme="minorHAnsi"/>
                      <w:sz w:val="44"/>
                      <w:szCs w:val="22"/>
                    </w:rPr>
                  </w:pPr>
                </w:p>
              </w:tc>
              <w:tc>
                <w:tcPr>
                  <w:tcW w:w="230" w:type="pct"/>
                  <w:vMerge/>
                  <w:tcBorders>
                    <w:bottom w:val="single" w:sz="12" w:space="0" w:color="auto"/>
                  </w:tcBorders>
                  <w:vAlign w:val="center"/>
                </w:tcPr>
                <w:p w14:paraId="13B14DA9" w14:textId="77777777" w:rsidR="00DC1996" w:rsidRPr="00DD1C03" w:rsidRDefault="00DC1996" w:rsidP="00820FF7">
                  <w:pPr>
                    <w:jc w:val="center"/>
                    <w:rPr>
                      <w:rFonts w:asciiTheme="minorHAnsi" w:hAnsiTheme="minorHAnsi" w:cstheme="minorHAnsi"/>
                      <w:sz w:val="44"/>
                      <w:szCs w:val="22"/>
                    </w:rPr>
                  </w:pPr>
                </w:p>
              </w:tc>
              <w:tc>
                <w:tcPr>
                  <w:tcW w:w="318" w:type="pct"/>
                  <w:vMerge/>
                  <w:tcBorders>
                    <w:bottom w:val="single" w:sz="12" w:space="0" w:color="auto"/>
                  </w:tcBorders>
                  <w:vAlign w:val="center"/>
                </w:tcPr>
                <w:p w14:paraId="13FD038B" w14:textId="77777777" w:rsidR="00DC1996" w:rsidRPr="00DD1C03" w:rsidRDefault="00DC1996" w:rsidP="00820FF7">
                  <w:pPr>
                    <w:jc w:val="center"/>
                    <w:rPr>
                      <w:rFonts w:asciiTheme="minorHAnsi" w:hAnsiTheme="minorHAnsi" w:cstheme="minorHAnsi"/>
                      <w:sz w:val="44"/>
                      <w:szCs w:val="22"/>
                    </w:rPr>
                  </w:pPr>
                </w:p>
              </w:tc>
              <w:tc>
                <w:tcPr>
                  <w:tcW w:w="370" w:type="pct"/>
                  <w:vMerge/>
                  <w:tcBorders>
                    <w:bottom w:val="single" w:sz="12" w:space="0" w:color="auto"/>
                    <w:right w:val="single" w:sz="12" w:space="0" w:color="auto"/>
                  </w:tcBorders>
                </w:tcPr>
                <w:p w14:paraId="6C7DB958" w14:textId="77777777" w:rsidR="00DC1996" w:rsidRPr="00DD1C03" w:rsidRDefault="00DC1996" w:rsidP="00820FF7">
                  <w:pPr>
                    <w:jc w:val="center"/>
                    <w:rPr>
                      <w:rFonts w:asciiTheme="minorHAnsi" w:hAnsiTheme="minorHAnsi" w:cstheme="minorHAnsi"/>
                      <w:szCs w:val="22"/>
                    </w:rPr>
                  </w:pPr>
                </w:p>
              </w:tc>
            </w:tr>
            <w:tr w:rsidR="00DA43B4" w:rsidRPr="00DD1C03" w14:paraId="0850919B" w14:textId="77777777" w:rsidTr="00E7591C">
              <w:trPr>
                <w:trHeight w:val="180"/>
                <w:jc w:val="center"/>
              </w:trPr>
              <w:tc>
                <w:tcPr>
                  <w:tcW w:w="1318" w:type="pct"/>
                  <w:tcBorders>
                    <w:top w:val="single" w:sz="12" w:space="0" w:color="auto"/>
                    <w:left w:val="single" w:sz="12" w:space="0" w:color="auto"/>
                  </w:tcBorders>
                </w:tcPr>
                <w:p w14:paraId="7D2BD990" w14:textId="2F6884AC"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Company/Division/Business Unit:</w:t>
                  </w:r>
                </w:p>
              </w:tc>
              <w:tc>
                <w:tcPr>
                  <w:tcW w:w="1570" w:type="pct"/>
                  <w:gridSpan w:val="2"/>
                  <w:tcBorders>
                    <w:top w:val="single" w:sz="12" w:space="0" w:color="auto"/>
                    <w:right w:val="single" w:sz="12" w:space="0" w:color="auto"/>
                  </w:tcBorders>
                </w:tcPr>
                <w:p w14:paraId="3E5C945A" w14:textId="5F73AC2D"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Contact:</w:t>
                  </w:r>
                </w:p>
              </w:tc>
              <w:sdt>
                <w:sdtPr>
                  <w:rPr>
                    <w:rFonts w:asciiTheme="minorHAnsi" w:hAnsiTheme="minorHAnsi" w:cstheme="minorHAnsi"/>
                    <w:sz w:val="44"/>
                    <w:szCs w:val="22"/>
                  </w:rPr>
                  <w:id w:val="-1329515069"/>
                  <w14:checkbox>
                    <w14:checked w14:val="0"/>
                    <w14:checkedState w14:val="2612" w14:font="MS Gothic"/>
                    <w14:uncheckedState w14:val="2610" w14:font="MS Gothic"/>
                  </w14:checkbox>
                </w:sdtPr>
                <w:sdtEndPr/>
                <w:sdtContent>
                  <w:tc>
                    <w:tcPr>
                      <w:tcW w:w="275" w:type="pct"/>
                      <w:vMerge w:val="restart"/>
                      <w:tcBorders>
                        <w:top w:val="single" w:sz="12" w:space="0" w:color="auto"/>
                        <w:left w:val="single" w:sz="12" w:space="0" w:color="auto"/>
                      </w:tcBorders>
                      <w:vAlign w:val="center"/>
                    </w:tcPr>
                    <w:p w14:paraId="00B40C01" w14:textId="053F4971"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09713257"/>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163D2489" w14:textId="00632AEE"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125308238"/>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42AF48A7" w14:textId="2F3B984C"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324553851"/>
                  <w14:checkbox>
                    <w14:checked w14:val="0"/>
                    <w14:checkedState w14:val="2612" w14:font="MS Gothic"/>
                    <w14:uncheckedState w14:val="2610" w14:font="MS Gothic"/>
                  </w14:checkbox>
                </w:sdtPr>
                <w:sdtEndPr/>
                <w:sdtContent>
                  <w:tc>
                    <w:tcPr>
                      <w:tcW w:w="275" w:type="pct"/>
                      <w:vMerge w:val="restart"/>
                      <w:tcBorders>
                        <w:top w:val="single" w:sz="12" w:space="0" w:color="auto"/>
                      </w:tcBorders>
                      <w:vAlign w:val="center"/>
                    </w:tcPr>
                    <w:p w14:paraId="59830C71" w14:textId="77A5B96C"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32370919"/>
                  <w14:checkbox>
                    <w14:checked w14:val="0"/>
                    <w14:checkedState w14:val="2612" w14:font="MS Gothic"/>
                    <w14:uncheckedState w14:val="2610" w14:font="MS Gothic"/>
                  </w14:checkbox>
                </w:sdtPr>
                <w:sdtEndPr/>
                <w:sdtContent>
                  <w:tc>
                    <w:tcPr>
                      <w:tcW w:w="230" w:type="pct"/>
                      <w:vMerge w:val="restart"/>
                      <w:tcBorders>
                        <w:top w:val="single" w:sz="12" w:space="0" w:color="auto"/>
                      </w:tcBorders>
                      <w:vAlign w:val="center"/>
                    </w:tcPr>
                    <w:p w14:paraId="13811E13" w14:textId="1B0612C8"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983077238"/>
                  <w14:checkbox>
                    <w14:checked w14:val="0"/>
                    <w14:checkedState w14:val="2612" w14:font="MS Gothic"/>
                    <w14:uncheckedState w14:val="2610" w14:font="MS Gothic"/>
                  </w14:checkbox>
                </w:sdtPr>
                <w:sdtEndPr/>
                <w:sdtContent>
                  <w:tc>
                    <w:tcPr>
                      <w:tcW w:w="318" w:type="pct"/>
                      <w:vMerge w:val="restart"/>
                      <w:tcBorders>
                        <w:top w:val="single" w:sz="12" w:space="0" w:color="auto"/>
                      </w:tcBorders>
                      <w:vAlign w:val="center"/>
                    </w:tcPr>
                    <w:p w14:paraId="5B6B7C44" w14:textId="6F902EE0"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tc>
                <w:tcPr>
                  <w:tcW w:w="370" w:type="pct"/>
                  <w:vMerge w:val="restart"/>
                  <w:tcBorders>
                    <w:top w:val="single" w:sz="12" w:space="0" w:color="auto"/>
                    <w:right w:val="single" w:sz="12" w:space="0" w:color="auto"/>
                  </w:tcBorders>
                </w:tcPr>
                <w:p w14:paraId="458B33D7" w14:textId="77777777" w:rsidR="00DA43B4" w:rsidRPr="00DD1C03" w:rsidRDefault="00DA43B4" w:rsidP="00DA43B4">
                  <w:pPr>
                    <w:jc w:val="center"/>
                    <w:rPr>
                      <w:rFonts w:asciiTheme="minorHAnsi" w:hAnsiTheme="minorHAnsi" w:cstheme="minorHAnsi"/>
                      <w:szCs w:val="22"/>
                    </w:rPr>
                  </w:pPr>
                </w:p>
              </w:tc>
            </w:tr>
            <w:tr w:rsidR="00DC1996" w:rsidRPr="00DD1C03" w14:paraId="13B75336" w14:textId="77777777" w:rsidTr="00E7591C">
              <w:trPr>
                <w:trHeight w:val="180"/>
                <w:jc w:val="center"/>
              </w:trPr>
              <w:tc>
                <w:tcPr>
                  <w:tcW w:w="1318" w:type="pct"/>
                  <w:vMerge w:val="restart"/>
                  <w:tcBorders>
                    <w:left w:val="single" w:sz="12" w:space="0" w:color="auto"/>
                  </w:tcBorders>
                </w:tcPr>
                <w:p w14:paraId="595DD7A1" w14:textId="08B7B8BC"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Address:</w:t>
                  </w:r>
                </w:p>
              </w:tc>
              <w:tc>
                <w:tcPr>
                  <w:tcW w:w="645" w:type="pct"/>
                </w:tcPr>
                <w:p w14:paraId="00262ECF" w14:textId="467C5E73"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Email:</w:t>
                  </w:r>
                </w:p>
              </w:tc>
              <w:tc>
                <w:tcPr>
                  <w:tcW w:w="925" w:type="pct"/>
                  <w:tcBorders>
                    <w:right w:val="single" w:sz="12" w:space="0" w:color="auto"/>
                  </w:tcBorders>
                </w:tcPr>
                <w:p w14:paraId="3ED20E2B" w14:textId="2C403BD8"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Tel:</w:t>
                  </w:r>
                </w:p>
              </w:tc>
              <w:tc>
                <w:tcPr>
                  <w:tcW w:w="275" w:type="pct"/>
                  <w:vMerge/>
                  <w:tcBorders>
                    <w:left w:val="single" w:sz="12" w:space="0" w:color="auto"/>
                  </w:tcBorders>
                  <w:vAlign w:val="center"/>
                </w:tcPr>
                <w:p w14:paraId="1B7659BF" w14:textId="77777777" w:rsidR="00DC1996" w:rsidRPr="00DD1C03" w:rsidRDefault="00DC1996" w:rsidP="00DC1996">
                  <w:pPr>
                    <w:jc w:val="center"/>
                    <w:rPr>
                      <w:rFonts w:asciiTheme="minorHAnsi" w:hAnsiTheme="minorHAnsi" w:cstheme="minorHAnsi"/>
                      <w:sz w:val="44"/>
                      <w:szCs w:val="22"/>
                    </w:rPr>
                  </w:pPr>
                </w:p>
              </w:tc>
              <w:tc>
                <w:tcPr>
                  <w:tcW w:w="322" w:type="pct"/>
                  <w:vMerge/>
                  <w:vAlign w:val="center"/>
                </w:tcPr>
                <w:p w14:paraId="265DAADD" w14:textId="77777777" w:rsidR="00DC1996" w:rsidRPr="00DD1C03" w:rsidRDefault="00DC1996" w:rsidP="00DC1996">
                  <w:pPr>
                    <w:jc w:val="center"/>
                    <w:rPr>
                      <w:rFonts w:asciiTheme="minorHAnsi" w:hAnsiTheme="minorHAnsi" w:cstheme="minorHAnsi"/>
                      <w:sz w:val="44"/>
                      <w:szCs w:val="22"/>
                    </w:rPr>
                  </w:pPr>
                </w:p>
              </w:tc>
              <w:tc>
                <w:tcPr>
                  <w:tcW w:w="322" w:type="pct"/>
                  <w:vMerge/>
                  <w:vAlign w:val="center"/>
                </w:tcPr>
                <w:p w14:paraId="727095C8" w14:textId="77777777" w:rsidR="00DC1996" w:rsidRPr="00DD1C03" w:rsidRDefault="00DC1996" w:rsidP="00DC1996">
                  <w:pPr>
                    <w:jc w:val="center"/>
                    <w:rPr>
                      <w:rFonts w:asciiTheme="minorHAnsi" w:hAnsiTheme="minorHAnsi" w:cstheme="minorHAnsi"/>
                      <w:sz w:val="44"/>
                      <w:szCs w:val="22"/>
                    </w:rPr>
                  </w:pPr>
                </w:p>
              </w:tc>
              <w:tc>
                <w:tcPr>
                  <w:tcW w:w="275" w:type="pct"/>
                  <w:vMerge/>
                  <w:vAlign w:val="center"/>
                </w:tcPr>
                <w:p w14:paraId="642F0E05" w14:textId="77777777" w:rsidR="00DC1996" w:rsidRPr="00DD1C03" w:rsidRDefault="00DC1996" w:rsidP="00DC1996">
                  <w:pPr>
                    <w:jc w:val="center"/>
                    <w:rPr>
                      <w:rFonts w:asciiTheme="minorHAnsi" w:hAnsiTheme="minorHAnsi" w:cstheme="minorHAnsi"/>
                      <w:sz w:val="44"/>
                      <w:szCs w:val="22"/>
                    </w:rPr>
                  </w:pPr>
                </w:p>
              </w:tc>
              <w:tc>
                <w:tcPr>
                  <w:tcW w:w="230" w:type="pct"/>
                  <w:vMerge/>
                  <w:vAlign w:val="center"/>
                </w:tcPr>
                <w:p w14:paraId="7C39B319" w14:textId="77777777" w:rsidR="00DC1996" w:rsidRPr="00DD1C03" w:rsidRDefault="00DC1996" w:rsidP="00DC1996">
                  <w:pPr>
                    <w:jc w:val="center"/>
                    <w:rPr>
                      <w:rFonts w:asciiTheme="minorHAnsi" w:hAnsiTheme="minorHAnsi" w:cstheme="minorHAnsi"/>
                      <w:sz w:val="44"/>
                      <w:szCs w:val="22"/>
                    </w:rPr>
                  </w:pPr>
                </w:p>
              </w:tc>
              <w:tc>
                <w:tcPr>
                  <w:tcW w:w="318" w:type="pct"/>
                  <w:vMerge/>
                  <w:vAlign w:val="center"/>
                </w:tcPr>
                <w:p w14:paraId="4C98CBC1" w14:textId="77777777" w:rsidR="00DC1996" w:rsidRPr="00DD1C03" w:rsidRDefault="00DC1996" w:rsidP="00DC1996">
                  <w:pPr>
                    <w:jc w:val="center"/>
                    <w:rPr>
                      <w:rFonts w:asciiTheme="minorHAnsi" w:hAnsiTheme="minorHAnsi" w:cstheme="minorHAnsi"/>
                      <w:sz w:val="44"/>
                      <w:szCs w:val="22"/>
                    </w:rPr>
                  </w:pPr>
                </w:p>
              </w:tc>
              <w:tc>
                <w:tcPr>
                  <w:tcW w:w="370" w:type="pct"/>
                  <w:vMerge/>
                  <w:tcBorders>
                    <w:right w:val="single" w:sz="12" w:space="0" w:color="auto"/>
                  </w:tcBorders>
                </w:tcPr>
                <w:p w14:paraId="1CCD86C1" w14:textId="77777777" w:rsidR="00DC1996" w:rsidRPr="00DD1C03" w:rsidRDefault="00DC1996" w:rsidP="00DC1996">
                  <w:pPr>
                    <w:jc w:val="center"/>
                    <w:rPr>
                      <w:rFonts w:asciiTheme="minorHAnsi" w:hAnsiTheme="minorHAnsi" w:cstheme="minorHAnsi"/>
                      <w:szCs w:val="22"/>
                    </w:rPr>
                  </w:pPr>
                </w:p>
              </w:tc>
            </w:tr>
            <w:tr w:rsidR="00DC1996" w:rsidRPr="00DD1C03" w14:paraId="591475CD" w14:textId="77777777" w:rsidTr="00E7591C">
              <w:trPr>
                <w:trHeight w:val="180"/>
                <w:jc w:val="center"/>
              </w:trPr>
              <w:tc>
                <w:tcPr>
                  <w:tcW w:w="1318" w:type="pct"/>
                  <w:vMerge/>
                  <w:tcBorders>
                    <w:left w:val="single" w:sz="12" w:space="0" w:color="auto"/>
                    <w:bottom w:val="single" w:sz="12" w:space="0" w:color="auto"/>
                  </w:tcBorders>
                </w:tcPr>
                <w:p w14:paraId="6316DCD8" w14:textId="77777777" w:rsidR="00DC1996" w:rsidRPr="00DD1C03" w:rsidRDefault="00DC1996" w:rsidP="00DC1996">
                  <w:pPr>
                    <w:rPr>
                      <w:rFonts w:asciiTheme="minorHAnsi" w:hAnsiTheme="minorHAnsi" w:cstheme="minorHAnsi"/>
                      <w:szCs w:val="22"/>
                    </w:rPr>
                  </w:pPr>
                </w:p>
              </w:tc>
              <w:tc>
                <w:tcPr>
                  <w:tcW w:w="1570" w:type="pct"/>
                  <w:gridSpan w:val="2"/>
                  <w:tcBorders>
                    <w:bottom w:val="single" w:sz="12" w:space="0" w:color="auto"/>
                    <w:right w:val="single" w:sz="12" w:space="0" w:color="auto"/>
                  </w:tcBorders>
                </w:tcPr>
                <w:p w14:paraId="15C7F039" w14:textId="77777777"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Headcount:</w:t>
                  </w:r>
                </w:p>
                <w:p w14:paraId="7B0001D3" w14:textId="46ACC4F3" w:rsidR="00DC1996" w:rsidRPr="00DD1C03" w:rsidRDefault="00DC1996" w:rsidP="00F7417F">
                  <w:pPr>
                    <w:rPr>
                      <w:rFonts w:asciiTheme="minorHAnsi" w:hAnsiTheme="minorHAnsi" w:cstheme="minorHAnsi"/>
                      <w:szCs w:val="22"/>
                    </w:rPr>
                  </w:pPr>
                  <w:r w:rsidRPr="00DD1C03">
                    <w:rPr>
                      <w:rFonts w:asciiTheme="minorHAnsi" w:hAnsiTheme="minorHAnsi" w:cstheme="minorHAnsi"/>
                      <w:szCs w:val="22"/>
                    </w:rPr>
                    <w:t>Products:</w:t>
                  </w:r>
                </w:p>
              </w:tc>
              <w:tc>
                <w:tcPr>
                  <w:tcW w:w="275" w:type="pct"/>
                  <w:vMerge/>
                  <w:tcBorders>
                    <w:left w:val="single" w:sz="12" w:space="0" w:color="auto"/>
                    <w:bottom w:val="single" w:sz="12" w:space="0" w:color="auto"/>
                  </w:tcBorders>
                  <w:vAlign w:val="center"/>
                </w:tcPr>
                <w:p w14:paraId="4A52F93B" w14:textId="77777777" w:rsidR="00DC1996" w:rsidRPr="00DD1C03" w:rsidRDefault="00DC1996" w:rsidP="00DC1996">
                  <w:pPr>
                    <w:jc w:val="center"/>
                    <w:rPr>
                      <w:rFonts w:asciiTheme="minorHAnsi" w:hAnsiTheme="minorHAnsi" w:cstheme="minorHAnsi"/>
                      <w:sz w:val="44"/>
                      <w:szCs w:val="22"/>
                    </w:rPr>
                  </w:pPr>
                </w:p>
              </w:tc>
              <w:tc>
                <w:tcPr>
                  <w:tcW w:w="322" w:type="pct"/>
                  <w:vMerge/>
                  <w:tcBorders>
                    <w:bottom w:val="single" w:sz="12" w:space="0" w:color="auto"/>
                  </w:tcBorders>
                  <w:vAlign w:val="center"/>
                </w:tcPr>
                <w:p w14:paraId="6C3036C1" w14:textId="77777777" w:rsidR="00DC1996" w:rsidRPr="00DD1C03" w:rsidRDefault="00DC1996" w:rsidP="00DC1996">
                  <w:pPr>
                    <w:jc w:val="center"/>
                    <w:rPr>
                      <w:rFonts w:asciiTheme="minorHAnsi" w:hAnsiTheme="minorHAnsi" w:cstheme="minorHAnsi"/>
                      <w:sz w:val="44"/>
                      <w:szCs w:val="22"/>
                    </w:rPr>
                  </w:pPr>
                </w:p>
              </w:tc>
              <w:tc>
                <w:tcPr>
                  <w:tcW w:w="322" w:type="pct"/>
                  <w:vMerge/>
                  <w:tcBorders>
                    <w:bottom w:val="single" w:sz="12" w:space="0" w:color="auto"/>
                  </w:tcBorders>
                  <w:vAlign w:val="center"/>
                </w:tcPr>
                <w:p w14:paraId="10B180A7" w14:textId="77777777" w:rsidR="00DC1996" w:rsidRPr="00DD1C03" w:rsidRDefault="00DC1996" w:rsidP="00DC1996">
                  <w:pPr>
                    <w:jc w:val="center"/>
                    <w:rPr>
                      <w:rFonts w:asciiTheme="minorHAnsi" w:hAnsiTheme="minorHAnsi" w:cstheme="minorHAnsi"/>
                      <w:sz w:val="44"/>
                      <w:szCs w:val="22"/>
                    </w:rPr>
                  </w:pPr>
                </w:p>
              </w:tc>
              <w:tc>
                <w:tcPr>
                  <w:tcW w:w="275" w:type="pct"/>
                  <w:vMerge/>
                  <w:tcBorders>
                    <w:bottom w:val="single" w:sz="12" w:space="0" w:color="auto"/>
                  </w:tcBorders>
                  <w:vAlign w:val="center"/>
                </w:tcPr>
                <w:p w14:paraId="04A147EF" w14:textId="77777777" w:rsidR="00DC1996" w:rsidRPr="00DD1C03" w:rsidRDefault="00DC1996" w:rsidP="00DC1996">
                  <w:pPr>
                    <w:jc w:val="center"/>
                    <w:rPr>
                      <w:rFonts w:asciiTheme="minorHAnsi" w:hAnsiTheme="minorHAnsi" w:cstheme="minorHAnsi"/>
                      <w:sz w:val="44"/>
                      <w:szCs w:val="22"/>
                    </w:rPr>
                  </w:pPr>
                </w:p>
              </w:tc>
              <w:tc>
                <w:tcPr>
                  <w:tcW w:w="230" w:type="pct"/>
                  <w:vMerge/>
                  <w:tcBorders>
                    <w:bottom w:val="single" w:sz="12" w:space="0" w:color="auto"/>
                  </w:tcBorders>
                  <w:vAlign w:val="center"/>
                </w:tcPr>
                <w:p w14:paraId="3A515751" w14:textId="77777777" w:rsidR="00DC1996" w:rsidRPr="00DD1C03" w:rsidRDefault="00DC1996" w:rsidP="00DC1996">
                  <w:pPr>
                    <w:jc w:val="center"/>
                    <w:rPr>
                      <w:rFonts w:asciiTheme="minorHAnsi" w:hAnsiTheme="minorHAnsi" w:cstheme="minorHAnsi"/>
                      <w:sz w:val="44"/>
                      <w:szCs w:val="22"/>
                    </w:rPr>
                  </w:pPr>
                </w:p>
              </w:tc>
              <w:tc>
                <w:tcPr>
                  <w:tcW w:w="318" w:type="pct"/>
                  <w:vMerge/>
                  <w:tcBorders>
                    <w:bottom w:val="single" w:sz="12" w:space="0" w:color="auto"/>
                  </w:tcBorders>
                  <w:vAlign w:val="center"/>
                </w:tcPr>
                <w:p w14:paraId="5D8FA0CE" w14:textId="77777777" w:rsidR="00DC1996" w:rsidRPr="00DD1C03" w:rsidRDefault="00DC1996" w:rsidP="00DC1996">
                  <w:pPr>
                    <w:jc w:val="center"/>
                    <w:rPr>
                      <w:rFonts w:asciiTheme="minorHAnsi" w:hAnsiTheme="minorHAnsi" w:cstheme="minorHAnsi"/>
                      <w:sz w:val="44"/>
                      <w:szCs w:val="22"/>
                    </w:rPr>
                  </w:pPr>
                </w:p>
              </w:tc>
              <w:tc>
                <w:tcPr>
                  <w:tcW w:w="370" w:type="pct"/>
                  <w:vMerge/>
                  <w:tcBorders>
                    <w:right w:val="single" w:sz="12" w:space="0" w:color="auto"/>
                  </w:tcBorders>
                </w:tcPr>
                <w:p w14:paraId="6A18EBA1" w14:textId="77777777" w:rsidR="00DC1996" w:rsidRPr="00DD1C03" w:rsidRDefault="00DC1996" w:rsidP="00DC1996">
                  <w:pPr>
                    <w:jc w:val="center"/>
                    <w:rPr>
                      <w:rFonts w:asciiTheme="minorHAnsi" w:hAnsiTheme="minorHAnsi" w:cstheme="minorHAnsi"/>
                      <w:szCs w:val="22"/>
                    </w:rPr>
                  </w:pPr>
                </w:p>
              </w:tc>
            </w:tr>
            <w:tr w:rsidR="00DA43B4" w:rsidRPr="00DD1C03" w14:paraId="5149E55F" w14:textId="77777777" w:rsidTr="00E7591C">
              <w:trPr>
                <w:trHeight w:val="180"/>
                <w:jc w:val="center"/>
              </w:trPr>
              <w:tc>
                <w:tcPr>
                  <w:tcW w:w="1318" w:type="pct"/>
                  <w:tcBorders>
                    <w:left w:val="single" w:sz="12" w:space="0" w:color="auto"/>
                  </w:tcBorders>
                </w:tcPr>
                <w:p w14:paraId="52BE7B82" w14:textId="08B694F0"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Company/Division/Business Unit:</w:t>
                  </w:r>
                </w:p>
              </w:tc>
              <w:tc>
                <w:tcPr>
                  <w:tcW w:w="1570" w:type="pct"/>
                  <w:gridSpan w:val="2"/>
                  <w:tcBorders>
                    <w:top w:val="single" w:sz="12" w:space="0" w:color="auto"/>
                    <w:right w:val="single" w:sz="12" w:space="0" w:color="auto"/>
                  </w:tcBorders>
                </w:tcPr>
                <w:p w14:paraId="6006B8B4" w14:textId="19FCCC4A"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Contact:</w:t>
                  </w:r>
                </w:p>
              </w:tc>
              <w:sdt>
                <w:sdtPr>
                  <w:rPr>
                    <w:rFonts w:asciiTheme="minorHAnsi" w:hAnsiTheme="minorHAnsi" w:cstheme="minorHAnsi"/>
                    <w:sz w:val="44"/>
                    <w:szCs w:val="22"/>
                  </w:rPr>
                  <w:id w:val="-1898277639"/>
                  <w14:checkbox>
                    <w14:checked w14:val="0"/>
                    <w14:checkedState w14:val="2612" w14:font="MS Gothic"/>
                    <w14:uncheckedState w14:val="2610" w14:font="MS Gothic"/>
                  </w14:checkbox>
                </w:sdtPr>
                <w:sdtEndPr/>
                <w:sdtContent>
                  <w:tc>
                    <w:tcPr>
                      <w:tcW w:w="275" w:type="pct"/>
                      <w:vMerge w:val="restart"/>
                      <w:tcBorders>
                        <w:top w:val="single" w:sz="12" w:space="0" w:color="auto"/>
                        <w:left w:val="single" w:sz="12" w:space="0" w:color="auto"/>
                      </w:tcBorders>
                      <w:vAlign w:val="center"/>
                    </w:tcPr>
                    <w:p w14:paraId="7CE8C168" w14:textId="28416655"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934360345"/>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0850A1D4" w14:textId="0FD1D01E"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248497223"/>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185CFCFD" w14:textId="32F340D6"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939708236"/>
                  <w14:checkbox>
                    <w14:checked w14:val="0"/>
                    <w14:checkedState w14:val="2612" w14:font="MS Gothic"/>
                    <w14:uncheckedState w14:val="2610" w14:font="MS Gothic"/>
                  </w14:checkbox>
                </w:sdtPr>
                <w:sdtEndPr/>
                <w:sdtContent>
                  <w:tc>
                    <w:tcPr>
                      <w:tcW w:w="275" w:type="pct"/>
                      <w:vMerge w:val="restart"/>
                      <w:tcBorders>
                        <w:top w:val="single" w:sz="12" w:space="0" w:color="auto"/>
                      </w:tcBorders>
                      <w:vAlign w:val="center"/>
                    </w:tcPr>
                    <w:p w14:paraId="42622783" w14:textId="61405ED8"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539515395"/>
                  <w14:checkbox>
                    <w14:checked w14:val="0"/>
                    <w14:checkedState w14:val="2612" w14:font="MS Gothic"/>
                    <w14:uncheckedState w14:val="2610" w14:font="MS Gothic"/>
                  </w14:checkbox>
                </w:sdtPr>
                <w:sdtEndPr/>
                <w:sdtContent>
                  <w:tc>
                    <w:tcPr>
                      <w:tcW w:w="230" w:type="pct"/>
                      <w:vMerge w:val="restart"/>
                      <w:tcBorders>
                        <w:top w:val="single" w:sz="12" w:space="0" w:color="auto"/>
                      </w:tcBorders>
                      <w:vAlign w:val="center"/>
                    </w:tcPr>
                    <w:p w14:paraId="4A92AFDF" w14:textId="07240C96"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974973252"/>
                  <w14:checkbox>
                    <w14:checked w14:val="0"/>
                    <w14:checkedState w14:val="2612" w14:font="MS Gothic"/>
                    <w14:uncheckedState w14:val="2610" w14:font="MS Gothic"/>
                  </w14:checkbox>
                </w:sdtPr>
                <w:sdtEndPr/>
                <w:sdtContent>
                  <w:tc>
                    <w:tcPr>
                      <w:tcW w:w="318" w:type="pct"/>
                      <w:vMerge w:val="restart"/>
                      <w:tcBorders>
                        <w:top w:val="single" w:sz="12" w:space="0" w:color="auto"/>
                      </w:tcBorders>
                      <w:vAlign w:val="center"/>
                    </w:tcPr>
                    <w:p w14:paraId="7871CB56" w14:textId="3EE93F85"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tc>
                <w:tcPr>
                  <w:tcW w:w="370" w:type="pct"/>
                  <w:vMerge w:val="restart"/>
                  <w:tcBorders>
                    <w:top w:val="single" w:sz="12" w:space="0" w:color="auto"/>
                    <w:right w:val="single" w:sz="12" w:space="0" w:color="auto"/>
                  </w:tcBorders>
                </w:tcPr>
                <w:p w14:paraId="40928D77" w14:textId="77777777" w:rsidR="00DA43B4" w:rsidRPr="00DD1C03" w:rsidRDefault="00DA43B4" w:rsidP="00DA43B4">
                  <w:pPr>
                    <w:jc w:val="center"/>
                    <w:rPr>
                      <w:rFonts w:asciiTheme="minorHAnsi" w:hAnsiTheme="minorHAnsi" w:cstheme="minorHAnsi"/>
                      <w:szCs w:val="22"/>
                    </w:rPr>
                  </w:pPr>
                </w:p>
              </w:tc>
            </w:tr>
            <w:tr w:rsidR="00DC1996" w:rsidRPr="00DD1C03" w14:paraId="340E40E0" w14:textId="77777777" w:rsidTr="00E7591C">
              <w:trPr>
                <w:trHeight w:val="180"/>
                <w:jc w:val="center"/>
              </w:trPr>
              <w:tc>
                <w:tcPr>
                  <w:tcW w:w="1318" w:type="pct"/>
                  <w:vMerge w:val="restart"/>
                  <w:tcBorders>
                    <w:left w:val="single" w:sz="12" w:space="0" w:color="auto"/>
                  </w:tcBorders>
                </w:tcPr>
                <w:p w14:paraId="23963C96" w14:textId="2BBFECF9"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Address:</w:t>
                  </w:r>
                </w:p>
              </w:tc>
              <w:tc>
                <w:tcPr>
                  <w:tcW w:w="645" w:type="pct"/>
                </w:tcPr>
                <w:p w14:paraId="559F16D0" w14:textId="19402B26"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Email:</w:t>
                  </w:r>
                </w:p>
              </w:tc>
              <w:tc>
                <w:tcPr>
                  <w:tcW w:w="925" w:type="pct"/>
                  <w:tcBorders>
                    <w:right w:val="single" w:sz="12" w:space="0" w:color="auto"/>
                  </w:tcBorders>
                </w:tcPr>
                <w:p w14:paraId="621B2606" w14:textId="4DC418BC"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Tel:</w:t>
                  </w:r>
                </w:p>
              </w:tc>
              <w:tc>
                <w:tcPr>
                  <w:tcW w:w="275" w:type="pct"/>
                  <w:vMerge/>
                  <w:tcBorders>
                    <w:left w:val="single" w:sz="12" w:space="0" w:color="auto"/>
                  </w:tcBorders>
                  <w:vAlign w:val="center"/>
                </w:tcPr>
                <w:p w14:paraId="468EAC5D" w14:textId="77777777" w:rsidR="00DC1996" w:rsidRPr="00DD1C03" w:rsidRDefault="00DC1996" w:rsidP="00DC1996">
                  <w:pPr>
                    <w:jc w:val="center"/>
                    <w:rPr>
                      <w:rFonts w:asciiTheme="minorHAnsi" w:hAnsiTheme="minorHAnsi" w:cstheme="minorHAnsi"/>
                      <w:sz w:val="44"/>
                      <w:szCs w:val="22"/>
                    </w:rPr>
                  </w:pPr>
                </w:p>
              </w:tc>
              <w:tc>
                <w:tcPr>
                  <w:tcW w:w="322" w:type="pct"/>
                  <w:vMerge/>
                  <w:vAlign w:val="center"/>
                </w:tcPr>
                <w:p w14:paraId="6A77531C" w14:textId="77777777" w:rsidR="00DC1996" w:rsidRPr="00DD1C03" w:rsidRDefault="00DC1996" w:rsidP="00DC1996">
                  <w:pPr>
                    <w:jc w:val="center"/>
                    <w:rPr>
                      <w:rFonts w:asciiTheme="minorHAnsi" w:hAnsiTheme="minorHAnsi" w:cstheme="minorHAnsi"/>
                      <w:sz w:val="44"/>
                      <w:szCs w:val="22"/>
                    </w:rPr>
                  </w:pPr>
                </w:p>
              </w:tc>
              <w:tc>
                <w:tcPr>
                  <w:tcW w:w="322" w:type="pct"/>
                  <w:vMerge/>
                  <w:vAlign w:val="center"/>
                </w:tcPr>
                <w:p w14:paraId="7EBC4584" w14:textId="77777777" w:rsidR="00DC1996" w:rsidRPr="00DD1C03" w:rsidRDefault="00DC1996" w:rsidP="00DC1996">
                  <w:pPr>
                    <w:jc w:val="center"/>
                    <w:rPr>
                      <w:rFonts w:asciiTheme="minorHAnsi" w:hAnsiTheme="minorHAnsi" w:cstheme="minorHAnsi"/>
                      <w:sz w:val="44"/>
                      <w:szCs w:val="22"/>
                    </w:rPr>
                  </w:pPr>
                </w:p>
              </w:tc>
              <w:tc>
                <w:tcPr>
                  <w:tcW w:w="275" w:type="pct"/>
                  <w:vMerge/>
                  <w:vAlign w:val="center"/>
                </w:tcPr>
                <w:p w14:paraId="17C3CBD2" w14:textId="77777777" w:rsidR="00DC1996" w:rsidRPr="00DD1C03" w:rsidRDefault="00DC1996" w:rsidP="00DC1996">
                  <w:pPr>
                    <w:jc w:val="center"/>
                    <w:rPr>
                      <w:rFonts w:asciiTheme="minorHAnsi" w:hAnsiTheme="minorHAnsi" w:cstheme="minorHAnsi"/>
                      <w:sz w:val="44"/>
                      <w:szCs w:val="22"/>
                    </w:rPr>
                  </w:pPr>
                </w:p>
              </w:tc>
              <w:tc>
                <w:tcPr>
                  <w:tcW w:w="230" w:type="pct"/>
                  <w:vMerge/>
                  <w:vAlign w:val="center"/>
                </w:tcPr>
                <w:p w14:paraId="4D6EFC4C" w14:textId="77777777" w:rsidR="00DC1996" w:rsidRPr="00DD1C03" w:rsidRDefault="00DC1996" w:rsidP="00DC1996">
                  <w:pPr>
                    <w:jc w:val="center"/>
                    <w:rPr>
                      <w:rFonts w:asciiTheme="minorHAnsi" w:hAnsiTheme="minorHAnsi" w:cstheme="minorHAnsi"/>
                      <w:sz w:val="44"/>
                      <w:szCs w:val="22"/>
                    </w:rPr>
                  </w:pPr>
                </w:p>
              </w:tc>
              <w:tc>
                <w:tcPr>
                  <w:tcW w:w="318" w:type="pct"/>
                  <w:vMerge/>
                  <w:vAlign w:val="center"/>
                </w:tcPr>
                <w:p w14:paraId="35D1D49D" w14:textId="77777777" w:rsidR="00DC1996" w:rsidRPr="00DD1C03" w:rsidRDefault="00DC1996" w:rsidP="00DC1996">
                  <w:pPr>
                    <w:jc w:val="center"/>
                    <w:rPr>
                      <w:rFonts w:asciiTheme="minorHAnsi" w:hAnsiTheme="minorHAnsi" w:cstheme="minorHAnsi"/>
                      <w:sz w:val="44"/>
                      <w:szCs w:val="22"/>
                    </w:rPr>
                  </w:pPr>
                </w:p>
              </w:tc>
              <w:tc>
                <w:tcPr>
                  <w:tcW w:w="370" w:type="pct"/>
                  <w:vMerge/>
                  <w:tcBorders>
                    <w:right w:val="single" w:sz="12" w:space="0" w:color="auto"/>
                  </w:tcBorders>
                </w:tcPr>
                <w:p w14:paraId="4DD65F2E" w14:textId="77777777" w:rsidR="00DC1996" w:rsidRPr="00DD1C03" w:rsidRDefault="00DC1996" w:rsidP="00DC1996">
                  <w:pPr>
                    <w:jc w:val="center"/>
                    <w:rPr>
                      <w:rFonts w:asciiTheme="minorHAnsi" w:hAnsiTheme="minorHAnsi" w:cstheme="minorHAnsi"/>
                      <w:szCs w:val="22"/>
                    </w:rPr>
                  </w:pPr>
                </w:p>
              </w:tc>
            </w:tr>
            <w:tr w:rsidR="00DC1996" w:rsidRPr="00DD1C03" w14:paraId="219ECC3D" w14:textId="77777777" w:rsidTr="00E7591C">
              <w:trPr>
                <w:trHeight w:val="180"/>
                <w:jc w:val="center"/>
              </w:trPr>
              <w:tc>
                <w:tcPr>
                  <w:tcW w:w="1318" w:type="pct"/>
                  <w:vMerge/>
                  <w:tcBorders>
                    <w:left w:val="single" w:sz="12" w:space="0" w:color="auto"/>
                    <w:bottom w:val="single" w:sz="12" w:space="0" w:color="auto"/>
                  </w:tcBorders>
                </w:tcPr>
                <w:p w14:paraId="3DA9BBA5" w14:textId="77777777" w:rsidR="00DC1996" w:rsidRPr="00DD1C03" w:rsidRDefault="00DC1996" w:rsidP="00DC1996">
                  <w:pPr>
                    <w:rPr>
                      <w:rFonts w:asciiTheme="minorHAnsi" w:hAnsiTheme="minorHAnsi" w:cstheme="minorHAnsi"/>
                      <w:szCs w:val="22"/>
                    </w:rPr>
                  </w:pPr>
                </w:p>
              </w:tc>
              <w:tc>
                <w:tcPr>
                  <w:tcW w:w="1570" w:type="pct"/>
                  <w:gridSpan w:val="2"/>
                  <w:tcBorders>
                    <w:bottom w:val="single" w:sz="12" w:space="0" w:color="auto"/>
                    <w:right w:val="single" w:sz="12" w:space="0" w:color="auto"/>
                  </w:tcBorders>
                </w:tcPr>
                <w:p w14:paraId="33BF0ECE" w14:textId="77777777"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Headcount:</w:t>
                  </w:r>
                </w:p>
                <w:p w14:paraId="21DBB110" w14:textId="2CDF11F6" w:rsidR="00DC1996" w:rsidRPr="00DD1C03" w:rsidRDefault="00DC1996" w:rsidP="00DC1996">
                  <w:pPr>
                    <w:rPr>
                      <w:rFonts w:asciiTheme="minorHAnsi" w:hAnsiTheme="minorHAnsi" w:cstheme="minorHAnsi"/>
                      <w:szCs w:val="22"/>
                    </w:rPr>
                  </w:pPr>
                  <w:r w:rsidRPr="00DD1C03">
                    <w:rPr>
                      <w:rFonts w:asciiTheme="minorHAnsi" w:hAnsiTheme="minorHAnsi" w:cstheme="minorHAnsi"/>
                      <w:szCs w:val="22"/>
                    </w:rPr>
                    <w:t>Products:</w:t>
                  </w:r>
                </w:p>
              </w:tc>
              <w:tc>
                <w:tcPr>
                  <w:tcW w:w="275" w:type="pct"/>
                  <w:vMerge/>
                  <w:tcBorders>
                    <w:left w:val="single" w:sz="12" w:space="0" w:color="auto"/>
                    <w:bottom w:val="single" w:sz="12" w:space="0" w:color="auto"/>
                  </w:tcBorders>
                  <w:vAlign w:val="center"/>
                </w:tcPr>
                <w:p w14:paraId="04246492" w14:textId="77777777" w:rsidR="00DC1996" w:rsidRPr="00DD1C03" w:rsidRDefault="00DC1996" w:rsidP="00DC1996">
                  <w:pPr>
                    <w:jc w:val="center"/>
                    <w:rPr>
                      <w:rFonts w:asciiTheme="minorHAnsi" w:hAnsiTheme="minorHAnsi" w:cstheme="minorHAnsi"/>
                      <w:sz w:val="44"/>
                      <w:szCs w:val="22"/>
                    </w:rPr>
                  </w:pPr>
                </w:p>
              </w:tc>
              <w:tc>
                <w:tcPr>
                  <w:tcW w:w="322" w:type="pct"/>
                  <w:vMerge/>
                  <w:tcBorders>
                    <w:bottom w:val="single" w:sz="12" w:space="0" w:color="auto"/>
                  </w:tcBorders>
                  <w:vAlign w:val="center"/>
                </w:tcPr>
                <w:p w14:paraId="0332D988" w14:textId="77777777" w:rsidR="00DC1996" w:rsidRPr="00DD1C03" w:rsidRDefault="00DC1996" w:rsidP="00DC1996">
                  <w:pPr>
                    <w:jc w:val="center"/>
                    <w:rPr>
                      <w:rFonts w:asciiTheme="minorHAnsi" w:hAnsiTheme="minorHAnsi" w:cstheme="minorHAnsi"/>
                      <w:sz w:val="44"/>
                      <w:szCs w:val="22"/>
                    </w:rPr>
                  </w:pPr>
                </w:p>
              </w:tc>
              <w:tc>
                <w:tcPr>
                  <w:tcW w:w="322" w:type="pct"/>
                  <w:vMerge/>
                  <w:tcBorders>
                    <w:bottom w:val="single" w:sz="12" w:space="0" w:color="auto"/>
                  </w:tcBorders>
                  <w:vAlign w:val="center"/>
                </w:tcPr>
                <w:p w14:paraId="50CFFB7D" w14:textId="77777777" w:rsidR="00DC1996" w:rsidRPr="00DD1C03" w:rsidRDefault="00DC1996" w:rsidP="00DC1996">
                  <w:pPr>
                    <w:jc w:val="center"/>
                    <w:rPr>
                      <w:rFonts w:asciiTheme="minorHAnsi" w:hAnsiTheme="minorHAnsi" w:cstheme="minorHAnsi"/>
                      <w:sz w:val="44"/>
                      <w:szCs w:val="22"/>
                    </w:rPr>
                  </w:pPr>
                </w:p>
              </w:tc>
              <w:tc>
                <w:tcPr>
                  <w:tcW w:w="275" w:type="pct"/>
                  <w:vMerge/>
                  <w:tcBorders>
                    <w:bottom w:val="single" w:sz="12" w:space="0" w:color="auto"/>
                  </w:tcBorders>
                  <w:vAlign w:val="center"/>
                </w:tcPr>
                <w:p w14:paraId="55EFD662" w14:textId="77777777" w:rsidR="00DC1996" w:rsidRPr="00DD1C03" w:rsidRDefault="00DC1996" w:rsidP="00DC1996">
                  <w:pPr>
                    <w:jc w:val="center"/>
                    <w:rPr>
                      <w:rFonts w:asciiTheme="minorHAnsi" w:hAnsiTheme="minorHAnsi" w:cstheme="minorHAnsi"/>
                      <w:sz w:val="44"/>
                      <w:szCs w:val="22"/>
                    </w:rPr>
                  </w:pPr>
                </w:p>
              </w:tc>
              <w:tc>
                <w:tcPr>
                  <w:tcW w:w="230" w:type="pct"/>
                  <w:vMerge/>
                  <w:tcBorders>
                    <w:bottom w:val="single" w:sz="12" w:space="0" w:color="auto"/>
                  </w:tcBorders>
                  <w:vAlign w:val="center"/>
                </w:tcPr>
                <w:p w14:paraId="6D0054A0" w14:textId="77777777" w:rsidR="00DC1996" w:rsidRPr="00DD1C03" w:rsidRDefault="00DC1996" w:rsidP="00DC1996">
                  <w:pPr>
                    <w:jc w:val="center"/>
                    <w:rPr>
                      <w:rFonts w:asciiTheme="minorHAnsi" w:hAnsiTheme="minorHAnsi" w:cstheme="minorHAnsi"/>
                      <w:sz w:val="44"/>
                      <w:szCs w:val="22"/>
                    </w:rPr>
                  </w:pPr>
                </w:p>
              </w:tc>
              <w:tc>
                <w:tcPr>
                  <w:tcW w:w="318" w:type="pct"/>
                  <w:vMerge/>
                  <w:tcBorders>
                    <w:bottom w:val="single" w:sz="12" w:space="0" w:color="auto"/>
                  </w:tcBorders>
                  <w:vAlign w:val="center"/>
                </w:tcPr>
                <w:p w14:paraId="40BB74F6" w14:textId="77777777" w:rsidR="00DC1996" w:rsidRPr="00DD1C03" w:rsidRDefault="00DC1996" w:rsidP="00DC1996">
                  <w:pPr>
                    <w:jc w:val="center"/>
                    <w:rPr>
                      <w:rFonts w:asciiTheme="minorHAnsi" w:hAnsiTheme="minorHAnsi" w:cstheme="minorHAnsi"/>
                      <w:sz w:val="44"/>
                      <w:szCs w:val="22"/>
                    </w:rPr>
                  </w:pPr>
                </w:p>
              </w:tc>
              <w:tc>
                <w:tcPr>
                  <w:tcW w:w="370" w:type="pct"/>
                  <w:vMerge/>
                  <w:tcBorders>
                    <w:right w:val="single" w:sz="12" w:space="0" w:color="auto"/>
                  </w:tcBorders>
                </w:tcPr>
                <w:p w14:paraId="7282DE80" w14:textId="77777777" w:rsidR="00DC1996" w:rsidRPr="00DD1C03" w:rsidRDefault="00DC1996" w:rsidP="00DC1996">
                  <w:pPr>
                    <w:jc w:val="center"/>
                    <w:rPr>
                      <w:rFonts w:asciiTheme="minorHAnsi" w:hAnsiTheme="minorHAnsi" w:cstheme="minorHAnsi"/>
                      <w:szCs w:val="22"/>
                    </w:rPr>
                  </w:pPr>
                </w:p>
              </w:tc>
            </w:tr>
            <w:tr w:rsidR="00DA43B4" w:rsidRPr="00DD1C03" w14:paraId="181FB951" w14:textId="77777777" w:rsidTr="00E7591C">
              <w:trPr>
                <w:trHeight w:val="180"/>
                <w:jc w:val="center"/>
              </w:trPr>
              <w:tc>
                <w:tcPr>
                  <w:tcW w:w="1318" w:type="pct"/>
                  <w:tcBorders>
                    <w:top w:val="single" w:sz="12" w:space="0" w:color="auto"/>
                    <w:left w:val="single" w:sz="12" w:space="0" w:color="auto"/>
                  </w:tcBorders>
                </w:tcPr>
                <w:p w14:paraId="1604429E" w14:textId="177388AD"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Company/Division/Business Unit:</w:t>
                  </w:r>
                </w:p>
              </w:tc>
              <w:tc>
                <w:tcPr>
                  <w:tcW w:w="1570" w:type="pct"/>
                  <w:gridSpan w:val="2"/>
                  <w:tcBorders>
                    <w:top w:val="single" w:sz="12" w:space="0" w:color="auto"/>
                    <w:right w:val="single" w:sz="12" w:space="0" w:color="auto"/>
                  </w:tcBorders>
                </w:tcPr>
                <w:p w14:paraId="55A1A16B" w14:textId="7980EEF1" w:rsidR="00DA43B4" w:rsidRPr="00DD1C03" w:rsidRDefault="00DA43B4" w:rsidP="00DA43B4">
                  <w:pPr>
                    <w:rPr>
                      <w:rFonts w:asciiTheme="minorHAnsi" w:hAnsiTheme="minorHAnsi" w:cstheme="minorHAnsi"/>
                      <w:szCs w:val="22"/>
                    </w:rPr>
                  </w:pPr>
                  <w:r w:rsidRPr="00DD1C03">
                    <w:rPr>
                      <w:rFonts w:asciiTheme="minorHAnsi" w:hAnsiTheme="minorHAnsi" w:cstheme="minorHAnsi"/>
                      <w:szCs w:val="22"/>
                    </w:rPr>
                    <w:t>Contact:</w:t>
                  </w:r>
                </w:p>
              </w:tc>
              <w:sdt>
                <w:sdtPr>
                  <w:rPr>
                    <w:rFonts w:asciiTheme="minorHAnsi" w:hAnsiTheme="minorHAnsi" w:cstheme="minorHAnsi"/>
                    <w:sz w:val="44"/>
                    <w:szCs w:val="22"/>
                  </w:rPr>
                  <w:id w:val="968010262"/>
                  <w14:checkbox>
                    <w14:checked w14:val="0"/>
                    <w14:checkedState w14:val="2612" w14:font="MS Gothic"/>
                    <w14:uncheckedState w14:val="2610" w14:font="MS Gothic"/>
                  </w14:checkbox>
                </w:sdtPr>
                <w:sdtEndPr/>
                <w:sdtContent>
                  <w:tc>
                    <w:tcPr>
                      <w:tcW w:w="275" w:type="pct"/>
                      <w:vMerge w:val="restart"/>
                      <w:tcBorders>
                        <w:top w:val="single" w:sz="12" w:space="0" w:color="auto"/>
                        <w:left w:val="single" w:sz="12" w:space="0" w:color="auto"/>
                      </w:tcBorders>
                      <w:vAlign w:val="center"/>
                    </w:tcPr>
                    <w:p w14:paraId="34BA7AC3" w14:textId="385A1253"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587506639"/>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71044C1A" w14:textId="6046086D"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159004676"/>
                  <w14:checkbox>
                    <w14:checked w14:val="0"/>
                    <w14:checkedState w14:val="2612" w14:font="MS Gothic"/>
                    <w14:uncheckedState w14:val="2610" w14:font="MS Gothic"/>
                  </w14:checkbox>
                </w:sdtPr>
                <w:sdtEndPr/>
                <w:sdtContent>
                  <w:tc>
                    <w:tcPr>
                      <w:tcW w:w="322" w:type="pct"/>
                      <w:vMerge w:val="restart"/>
                      <w:tcBorders>
                        <w:top w:val="single" w:sz="12" w:space="0" w:color="auto"/>
                      </w:tcBorders>
                      <w:vAlign w:val="center"/>
                    </w:tcPr>
                    <w:p w14:paraId="4CE8634D" w14:textId="7B1855DE"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1160392607"/>
                  <w14:checkbox>
                    <w14:checked w14:val="0"/>
                    <w14:checkedState w14:val="2612" w14:font="MS Gothic"/>
                    <w14:uncheckedState w14:val="2610" w14:font="MS Gothic"/>
                  </w14:checkbox>
                </w:sdtPr>
                <w:sdtEndPr/>
                <w:sdtContent>
                  <w:tc>
                    <w:tcPr>
                      <w:tcW w:w="275" w:type="pct"/>
                      <w:vMerge w:val="restart"/>
                      <w:tcBorders>
                        <w:top w:val="single" w:sz="12" w:space="0" w:color="auto"/>
                      </w:tcBorders>
                      <w:vAlign w:val="center"/>
                    </w:tcPr>
                    <w:p w14:paraId="0A366382" w14:textId="61E722D1"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460080540"/>
                  <w14:checkbox>
                    <w14:checked w14:val="0"/>
                    <w14:checkedState w14:val="2612" w14:font="MS Gothic"/>
                    <w14:uncheckedState w14:val="2610" w14:font="MS Gothic"/>
                  </w14:checkbox>
                </w:sdtPr>
                <w:sdtEndPr/>
                <w:sdtContent>
                  <w:tc>
                    <w:tcPr>
                      <w:tcW w:w="230" w:type="pct"/>
                      <w:vMerge w:val="restart"/>
                      <w:tcBorders>
                        <w:top w:val="single" w:sz="12" w:space="0" w:color="auto"/>
                      </w:tcBorders>
                      <w:vAlign w:val="center"/>
                    </w:tcPr>
                    <w:p w14:paraId="6394203B" w14:textId="18514F46"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sdt>
                <w:sdtPr>
                  <w:rPr>
                    <w:rFonts w:asciiTheme="minorHAnsi" w:hAnsiTheme="minorHAnsi" w:cstheme="minorHAnsi"/>
                    <w:sz w:val="44"/>
                    <w:szCs w:val="22"/>
                  </w:rPr>
                  <w:id w:val="401037133"/>
                  <w14:checkbox>
                    <w14:checked w14:val="0"/>
                    <w14:checkedState w14:val="2612" w14:font="MS Gothic"/>
                    <w14:uncheckedState w14:val="2610" w14:font="MS Gothic"/>
                  </w14:checkbox>
                </w:sdtPr>
                <w:sdtEndPr/>
                <w:sdtContent>
                  <w:tc>
                    <w:tcPr>
                      <w:tcW w:w="318" w:type="pct"/>
                      <w:vMerge w:val="restart"/>
                      <w:tcBorders>
                        <w:top w:val="single" w:sz="12" w:space="0" w:color="auto"/>
                      </w:tcBorders>
                      <w:vAlign w:val="center"/>
                    </w:tcPr>
                    <w:p w14:paraId="44A56581" w14:textId="75309E14" w:rsidR="00DA43B4" w:rsidRPr="00DD1C03" w:rsidRDefault="00DA43B4" w:rsidP="00DA43B4">
                      <w:pPr>
                        <w:jc w:val="center"/>
                        <w:rPr>
                          <w:rFonts w:asciiTheme="minorHAnsi" w:hAnsiTheme="minorHAnsi" w:cstheme="minorHAnsi"/>
                          <w:sz w:val="44"/>
                          <w:szCs w:val="22"/>
                        </w:rPr>
                      </w:pPr>
                      <w:r w:rsidRPr="00DD1C03">
                        <w:rPr>
                          <w:rFonts w:ascii="Segoe UI Symbol" w:eastAsia="MS Gothic" w:hAnsi="Segoe UI Symbol" w:cs="Segoe UI Symbol"/>
                          <w:sz w:val="44"/>
                          <w:szCs w:val="22"/>
                        </w:rPr>
                        <w:t>☐</w:t>
                      </w:r>
                    </w:p>
                  </w:tc>
                </w:sdtContent>
              </w:sdt>
              <w:tc>
                <w:tcPr>
                  <w:tcW w:w="370" w:type="pct"/>
                  <w:vMerge w:val="restart"/>
                  <w:tcBorders>
                    <w:top w:val="single" w:sz="12" w:space="0" w:color="auto"/>
                    <w:right w:val="single" w:sz="12" w:space="0" w:color="auto"/>
                  </w:tcBorders>
                </w:tcPr>
                <w:p w14:paraId="1833D930" w14:textId="77777777" w:rsidR="00DA43B4" w:rsidRPr="00DD1C03" w:rsidRDefault="00DA43B4" w:rsidP="00DA43B4">
                  <w:pPr>
                    <w:jc w:val="center"/>
                    <w:rPr>
                      <w:rFonts w:asciiTheme="minorHAnsi" w:hAnsiTheme="minorHAnsi" w:cstheme="minorHAnsi"/>
                      <w:szCs w:val="22"/>
                    </w:rPr>
                  </w:pPr>
                </w:p>
              </w:tc>
            </w:tr>
            <w:tr w:rsidR="009D77F8" w:rsidRPr="00DD1C03" w14:paraId="16FFE3A5" w14:textId="77777777" w:rsidTr="009D77F8">
              <w:trPr>
                <w:trHeight w:val="180"/>
                <w:jc w:val="center"/>
              </w:trPr>
              <w:tc>
                <w:tcPr>
                  <w:tcW w:w="1318" w:type="pct"/>
                  <w:vMerge w:val="restart"/>
                  <w:tcBorders>
                    <w:left w:val="single" w:sz="12" w:space="0" w:color="auto"/>
                  </w:tcBorders>
                </w:tcPr>
                <w:p w14:paraId="248F0C5A" w14:textId="77777777" w:rsidR="009D77F8" w:rsidRPr="00DD1C03" w:rsidRDefault="009D77F8" w:rsidP="00DC1996">
                  <w:pPr>
                    <w:rPr>
                      <w:rFonts w:asciiTheme="minorHAnsi" w:hAnsiTheme="minorHAnsi" w:cstheme="minorHAnsi"/>
                      <w:szCs w:val="22"/>
                    </w:rPr>
                  </w:pPr>
                  <w:r w:rsidRPr="00DD1C03">
                    <w:rPr>
                      <w:rFonts w:asciiTheme="minorHAnsi" w:hAnsiTheme="minorHAnsi" w:cstheme="minorHAnsi"/>
                      <w:szCs w:val="22"/>
                    </w:rPr>
                    <w:t>Address:</w:t>
                  </w:r>
                </w:p>
                <w:p w14:paraId="1ED98E6C" w14:textId="77777777" w:rsidR="009D77F8" w:rsidRPr="00DD1C03" w:rsidRDefault="009D77F8" w:rsidP="00DC1996">
                  <w:pPr>
                    <w:rPr>
                      <w:rFonts w:asciiTheme="minorHAnsi" w:hAnsiTheme="minorHAnsi" w:cstheme="minorHAnsi"/>
                      <w:szCs w:val="22"/>
                    </w:rPr>
                  </w:pPr>
                </w:p>
                <w:p w14:paraId="6F99542C" w14:textId="7E12713C" w:rsidR="009D77F8" w:rsidRPr="00DD1C03" w:rsidRDefault="009D77F8" w:rsidP="00DC1996">
                  <w:pPr>
                    <w:rPr>
                      <w:rFonts w:asciiTheme="minorHAnsi" w:hAnsiTheme="minorHAnsi" w:cstheme="minorHAnsi"/>
                      <w:szCs w:val="22"/>
                    </w:rPr>
                  </w:pPr>
                </w:p>
              </w:tc>
              <w:tc>
                <w:tcPr>
                  <w:tcW w:w="645" w:type="pct"/>
                </w:tcPr>
                <w:p w14:paraId="683F1657" w14:textId="002641B9" w:rsidR="009D77F8" w:rsidRPr="00DD1C03" w:rsidRDefault="009D77F8" w:rsidP="00DC1996">
                  <w:pPr>
                    <w:rPr>
                      <w:rFonts w:asciiTheme="minorHAnsi" w:hAnsiTheme="minorHAnsi" w:cstheme="minorHAnsi"/>
                      <w:szCs w:val="22"/>
                    </w:rPr>
                  </w:pPr>
                  <w:r w:rsidRPr="00DD1C03">
                    <w:rPr>
                      <w:rFonts w:asciiTheme="minorHAnsi" w:hAnsiTheme="minorHAnsi" w:cstheme="minorHAnsi"/>
                      <w:szCs w:val="22"/>
                    </w:rPr>
                    <w:t>Email:</w:t>
                  </w:r>
                </w:p>
              </w:tc>
              <w:tc>
                <w:tcPr>
                  <w:tcW w:w="925" w:type="pct"/>
                  <w:tcBorders>
                    <w:right w:val="single" w:sz="12" w:space="0" w:color="auto"/>
                  </w:tcBorders>
                </w:tcPr>
                <w:p w14:paraId="7ADF1FAE" w14:textId="56B40809" w:rsidR="009D77F8" w:rsidRPr="00DD1C03" w:rsidRDefault="009D77F8" w:rsidP="00DC1996">
                  <w:pPr>
                    <w:rPr>
                      <w:rFonts w:asciiTheme="minorHAnsi" w:hAnsiTheme="minorHAnsi" w:cstheme="minorHAnsi"/>
                      <w:szCs w:val="22"/>
                    </w:rPr>
                  </w:pPr>
                  <w:r w:rsidRPr="00DD1C03">
                    <w:rPr>
                      <w:rFonts w:asciiTheme="minorHAnsi" w:hAnsiTheme="minorHAnsi" w:cstheme="minorHAnsi"/>
                      <w:szCs w:val="22"/>
                    </w:rPr>
                    <w:t>Tel:</w:t>
                  </w:r>
                </w:p>
              </w:tc>
              <w:tc>
                <w:tcPr>
                  <w:tcW w:w="275" w:type="pct"/>
                  <w:vMerge/>
                  <w:tcBorders>
                    <w:left w:val="single" w:sz="12" w:space="0" w:color="auto"/>
                  </w:tcBorders>
                  <w:vAlign w:val="bottom"/>
                </w:tcPr>
                <w:p w14:paraId="5CCF543D" w14:textId="77777777" w:rsidR="009D77F8" w:rsidRPr="00DD1C03" w:rsidRDefault="009D77F8" w:rsidP="00DC1996">
                  <w:pPr>
                    <w:rPr>
                      <w:rFonts w:asciiTheme="minorHAnsi" w:hAnsiTheme="minorHAnsi" w:cstheme="minorHAnsi"/>
                      <w:sz w:val="44"/>
                      <w:szCs w:val="22"/>
                    </w:rPr>
                  </w:pPr>
                </w:p>
              </w:tc>
              <w:tc>
                <w:tcPr>
                  <w:tcW w:w="322" w:type="pct"/>
                  <w:vMerge/>
                  <w:vAlign w:val="bottom"/>
                </w:tcPr>
                <w:p w14:paraId="18DF9615" w14:textId="77777777" w:rsidR="009D77F8" w:rsidRPr="00DD1C03" w:rsidRDefault="009D77F8" w:rsidP="00DC1996">
                  <w:pPr>
                    <w:rPr>
                      <w:rFonts w:asciiTheme="minorHAnsi" w:hAnsiTheme="minorHAnsi" w:cstheme="minorHAnsi"/>
                      <w:sz w:val="44"/>
                      <w:szCs w:val="22"/>
                    </w:rPr>
                  </w:pPr>
                </w:p>
              </w:tc>
              <w:tc>
                <w:tcPr>
                  <w:tcW w:w="322" w:type="pct"/>
                  <w:vMerge/>
                  <w:vAlign w:val="bottom"/>
                </w:tcPr>
                <w:p w14:paraId="548D6903" w14:textId="77777777" w:rsidR="009D77F8" w:rsidRPr="00DD1C03" w:rsidRDefault="009D77F8" w:rsidP="00DC1996">
                  <w:pPr>
                    <w:rPr>
                      <w:rFonts w:asciiTheme="minorHAnsi" w:hAnsiTheme="minorHAnsi" w:cstheme="minorHAnsi"/>
                      <w:sz w:val="44"/>
                      <w:szCs w:val="22"/>
                    </w:rPr>
                  </w:pPr>
                </w:p>
              </w:tc>
              <w:tc>
                <w:tcPr>
                  <w:tcW w:w="275" w:type="pct"/>
                  <w:vMerge/>
                  <w:vAlign w:val="bottom"/>
                </w:tcPr>
                <w:p w14:paraId="50027992" w14:textId="77777777" w:rsidR="009D77F8" w:rsidRPr="00DD1C03" w:rsidRDefault="009D77F8" w:rsidP="00DC1996">
                  <w:pPr>
                    <w:rPr>
                      <w:rFonts w:asciiTheme="minorHAnsi" w:hAnsiTheme="minorHAnsi" w:cstheme="minorHAnsi"/>
                      <w:sz w:val="44"/>
                      <w:szCs w:val="22"/>
                    </w:rPr>
                  </w:pPr>
                </w:p>
              </w:tc>
              <w:tc>
                <w:tcPr>
                  <w:tcW w:w="230" w:type="pct"/>
                  <w:vMerge/>
                  <w:vAlign w:val="bottom"/>
                </w:tcPr>
                <w:p w14:paraId="09FEBBF2" w14:textId="77777777" w:rsidR="009D77F8" w:rsidRPr="00DD1C03" w:rsidRDefault="009D77F8" w:rsidP="00DC1996">
                  <w:pPr>
                    <w:rPr>
                      <w:rFonts w:asciiTheme="minorHAnsi" w:hAnsiTheme="minorHAnsi" w:cstheme="minorHAnsi"/>
                      <w:sz w:val="44"/>
                      <w:szCs w:val="22"/>
                    </w:rPr>
                  </w:pPr>
                </w:p>
              </w:tc>
              <w:tc>
                <w:tcPr>
                  <w:tcW w:w="318" w:type="pct"/>
                  <w:vMerge/>
                  <w:vAlign w:val="bottom"/>
                </w:tcPr>
                <w:p w14:paraId="0C7CE798" w14:textId="77777777" w:rsidR="009D77F8" w:rsidRPr="00DD1C03" w:rsidRDefault="009D77F8" w:rsidP="00DC1996">
                  <w:pPr>
                    <w:rPr>
                      <w:rFonts w:asciiTheme="minorHAnsi" w:hAnsiTheme="minorHAnsi" w:cstheme="minorHAnsi"/>
                      <w:sz w:val="44"/>
                      <w:szCs w:val="22"/>
                    </w:rPr>
                  </w:pPr>
                </w:p>
              </w:tc>
              <w:tc>
                <w:tcPr>
                  <w:tcW w:w="370" w:type="pct"/>
                  <w:vMerge/>
                  <w:tcBorders>
                    <w:right w:val="single" w:sz="12" w:space="0" w:color="auto"/>
                  </w:tcBorders>
                </w:tcPr>
                <w:p w14:paraId="2ECD59EF" w14:textId="77777777" w:rsidR="009D77F8" w:rsidRPr="00DD1C03" w:rsidRDefault="009D77F8" w:rsidP="00DC1996">
                  <w:pPr>
                    <w:rPr>
                      <w:rFonts w:asciiTheme="minorHAnsi" w:hAnsiTheme="minorHAnsi" w:cstheme="minorHAnsi"/>
                      <w:szCs w:val="22"/>
                    </w:rPr>
                  </w:pPr>
                </w:p>
              </w:tc>
            </w:tr>
            <w:tr w:rsidR="009D77F8" w:rsidRPr="00DD1C03" w14:paraId="19FD713D" w14:textId="77777777" w:rsidTr="00E7591C">
              <w:trPr>
                <w:trHeight w:val="180"/>
                <w:jc w:val="center"/>
              </w:trPr>
              <w:tc>
                <w:tcPr>
                  <w:tcW w:w="1318" w:type="pct"/>
                  <w:vMerge/>
                  <w:tcBorders>
                    <w:left w:val="single" w:sz="12" w:space="0" w:color="auto"/>
                    <w:bottom w:val="single" w:sz="12" w:space="0" w:color="auto"/>
                  </w:tcBorders>
                </w:tcPr>
                <w:p w14:paraId="6715D7D1" w14:textId="474A9AA9" w:rsidR="009D77F8" w:rsidRPr="00DD1C03" w:rsidRDefault="009D77F8" w:rsidP="00DC1996">
                  <w:pPr>
                    <w:rPr>
                      <w:rFonts w:asciiTheme="minorHAnsi" w:hAnsiTheme="minorHAnsi" w:cstheme="minorHAnsi"/>
                      <w:szCs w:val="22"/>
                    </w:rPr>
                  </w:pPr>
                </w:p>
              </w:tc>
              <w:tc>
                <w:tcPr>
                  <w:tcW w:w="1570" w:type="pct"/>
                  <w:gridSpan w:val="2"/>
                  <w:tcBorders>
                    <w:bottom w:val="single" w:sz="12" w:space="0" w:color="auto"/>
                    <w:right w:val="single" w:sz="12" w:space="0" w:color="auto"/>
                  </w:tcBorders>
                </w:tcPr>
                <w:p w14:paraId="2AE6D97B" w14:textId="77777777" w:rsidR="009D77F8" w:rsidRPr="00DD1C03" w:rsidRDefault="009D77F8" w:rsidP="00DC1996">
                  <w:pPr>
                    <w:rPr>
                      <w:rFonts w:asciiTheme="minorHAnsi" w:hAnsiTheme="minorHAnsi" w:cstheme="minorHAnsi"/>
                      <w:szCs w:val="22"/>
                    </w:rPr>
                  </w:pPr>
                  <w:r w:rsidRPr="00DD1C03">
                    <w:rPr>
                      <w:rFonts w:asciiTheme="minorHAnsi" w:hAnsiTheme="minorHAnsi" w:cstheme="minorHAnsi"/>
                      <w:szCs w:val="22"/>
                    </w:rPr>
                    <w:t>Headcount:</w:t>
                  </w:r>
                </w:p>
                <w:p w14:paraId="71CCDECB" w14:textId="1BC3EECC" w:rsidR="009D77F8" w:rsidRPr="00DD1C03" w:rsidRDefault="009D77F8" w:rsidP="00F7417F">
                  <w:pPr>
                    <w:rPr>
                      <w:rFonts w:asciiTheme="minorHAnsi" w:hAnsiTheme="minorHAnsi" w:cstheme="minorHAnsi"/>
                      <w:szCs w:val="22"/>
                    </w:rPr>
                  </w:pPr>
                  <w:r w:rsidRPr="00DD1C03">
                    <w:rPr>
                      <w:rFonts w:asciiTheme="minorHAnsi" w:hAnsiTheme="minorHAnsi" w:cstheme="minorHAnsi"/>
                      <w:szCs w:val="22"/>
                    </w:rPr>
                    <w:t>Products:</w:t>
                  </w:r>
                </w:p>
              </w:tc>
              <w:tc>
                <w:tcPr>
                  <w:tcW w:w="275" w:type="pct"/>
                  <w:vMerge/>
                  <w:tcBorders>
                    <w:left w:val="single" w:sz="12" w:space="0" w:color="auto"/>
                    <w:bottom w:val="single" w:sz="12" w:space="0" w:color="auto"/>
                  </w:tcBorders>
                  <w:vAlign w:val="bottom"/>
                </w:tcPr>
                <w:p w14:paraId="5B8C183E" w14:textId="77777777" w:rsidR="009D77F8" w:rsidRPr="00DD1C03" w:rsidRDefault="009D77F8" w:rsidP="00DC1996">
                  <w:pPr>
                    <w:rPr>
                      <w:rFonts w:asciiTheme="minorHAnsi" w:hAnsiTheme="minorHAnsi" w:cstheme="minorHAnsi"/>
                      <w:sz w:val="44"/>
                      <w:szCs w:val="22"/>
                    </w:rPr>
                  </w:pPr>
                </w:p>
              </w:tc>
              <w:tc>
                <w:tcPr>
                  <w:tcW w:w="322" w:type="pct"/>
                  <w:vMerge/>
                  <w:tcBorders>
                    <w:bottom w:val="single" w:sz="12" w:space="0" w:color="auto"/>
                  </w:tcBorders>
                  <w:vAlign w:val="bottom"/>
                </w:tcPr>
                <w:p w14:paraId="288ADE2A" w14:textId="77777777" w:rsidR="009D77F8" w:rsidRPr="00DD1C03" w:rsidRDefault="009D77F8" w:rsidP="00DC1996">
                  <w:pPr>
                    <w:rPr>
                      <w:rFonts w:asciiTheme="minorHAnsi" w:hAnsiTheme="minorHAnsi" w:cstheme="minorHAnsi"/>
                      <w:sz w:val="44"/>
                      <w:szCs w:val="22"/>
                    </w:rPr>
                  </w:pPr>
                </w:p>
              </w:tc>
              <w:tc>
                <w:tcPr>
                  <w:tcW w:w="322" w:type="pct"/>
                  <w:vMerge/>
                  <w:tcBorders>
                    <w:bottom w:val="single" w:sz="12" w:space="0" w:color="auto"/>
                  </w:tcBorders>
                  <w:vAlign w:val="bottom"/>
                </w:tcPr>
                <w:p w14:paraId="7279AA5A" w14:textId="77777777" w:rsidR="009D77F8" w:rsidRPr="00DD1C03" w:rsidRDefault="009D77F8" w:rsidP="00DC1996">
                  <w:pPr>
                    <w:rPr>
                      <w:rFonts w:asciiTheme="minorHAnsi" w:hAnsiTheme="minorHAnsi" w:cstheme="minorHAnsi"/>
                      <w:sz w:val="44"/>
                      <w:szCs w:val="22"/>
                    </w:rPr>
                  </w:pPr>
                </w:p>
              </w:tc>
              <w:tc>
                <w:tcPr>
                  <w:tcW w:w="275" w:type="pct"/>
                  <w:vMerge/>
                  <w:tcBorders>
                    <w:bottom w:val="single" w:sz="12" w:space="0" w:color="auto"/>
                  </w:tcBorders>
                  <w:vAlign w:val="bottom"/>
                </w:tcPr>
                <w:p w14:paraId="40892845" w14:textId="77777777" w:rsidR="009D77F8" w:rsidRPr="00DD1C03" w:rsidRDefault="009D77F8" w:rsidP="00DC1996">
                  <w:pPr>
                    <w:rPr>
                      <w:rFonts w:asciiTheme="minorHAnsi" w:hAnsiTheme="minorHAnsi" w:cstheme="minorHAnsi"/>
                      <w:sz w:val="44"/>
                      <w:szCs w:val="22"/>
                    </w:rPr>
                  </w:pPr>
                </w:p>
              </w:tc>
              <w:tc>
                <w:tcPr>
                  <w:tcW w:w="230" w:type="pct"/>
                  <w:vMerge/>
                  <w:tcBorders>
                    <w:bottom w:val="single" w:sz="12" w:space="0" w:color="auto"/>
                  </w:tcBorders>
                  <w:vAlign w:val="bottom"/>
                </w:tcPr>
                <w:p w14:paraId="68DAB65B" w14:textId="77777777" w:rsidR="009D77F8" w:rsidRPr="00DD1C03" w:rsidRDefault="009D77F8" w:rsidP="00DC1996">
                  <w:pPr>
                    <w:rPr>
                      <w:rFonts w:asciiTheme="minorHAnsi" w:hAnsiTheme="minorHAnsi" w:cstheme="minorHAnsi"/>
                      <w:sz w:val="44"/>
                      <w:szCs w:val="22"/>
                    </w:rPr>
                  </w:pPr>
                </w:p>
              </w:tc>
              <w:tc>
                <w:tcPr>
                  <w:tcW w:w="318" w:type="pct"/>
                  <w:vMerge/>
                  <w:tcBorders>
                    <w:bottom w:val="single" w:sz="12" w:space="0" w:color="auto"/>
                  </w:tcBorders>
                  <w:vAlign w:val="bottom"/>
                </w:tcPr>
                <w:p w14:paraId="2992B25A" w14:textId="77777777" w:rsidR="009D77F8" w:rsidRPr="00DD1C03" w:rsidRDefault="009D77F8" w:rsidP="00DC1996">
                  <w:pPr>
                    <w:rPr>
                      <w:rFonts w:asciiTheme="minorHAnsi" w:hAnsiTheme="minorHAnsi" w:cstheme="minorHAnsi"/>
                      <w:sz w:val="44"/>
                      <w:szCs w:val="22"/>
                    </w:rPr>
                  </w:pPr>
                </w:p>
              </w:tc>
              <w:tc>
                <w:tcPr>
                  <w:tcW w:w="370" w:type="pct"/>
                  <w:vMerge/>
                  <w:tcBorders>
                    <w:bottom w:val="single" w:sz="12" w:space="0" w:color="auto"/>
                    <w:right w:val="single" w:sz="12" w:space="0" w:color="auto"/>
                  </w:tcBorders>
                </w:tcPr>
                <w:p w14:paraId="7BD0F2BF" w14:textId="77777777" w:rsidR="009D77F8" w:rsidRPr="00DD1C03" w:rsidRDefault="009D77F8" w:rsidP="00DC1996">
                  <w:pPr>
                    <w:rPr>
                      <w:rFonts w:asciiTheme="minorHAnsi" w:hAnsiTheme="minorHAnsi" w:cstheme="minorHAnsi"/>
                      <w:szCs w:val="22"/>
                    </w:rPr>
                  </w:pPr>
                </w:p>
              </w:tc>
            </w:tr>
          </w:tbl>
          <w:p w14:paraId="23007B83" w14:textId="20F7F29F" w:rsidR="00EE615B" w:rsidRPr="00DD1C03" w:rsidRDefault="00EE615B">
            <w:pPr>
              <w:rPr>
                <w:rFonts w:asciiTheme="minorHAnsi" w:hAnsiTheme="minorHAnsi" w:cstheme="minorHAnsi"/>
                <w:sz w:val="18"/>
                <w:szCs w:val="18"/>
              </w:rPr>
            </w:pPr>
          </w:p>
          <w:p w14:paraId="734431A9" w14:textId="77777777" w:rsidR="00D91273" w:rsidRPr="00DD1C03" w:rsidRDefault="00D91273">
            <w:pPr>
              <w:rPr>
                <w:rFonts w:asciiTheme="minorHAnsi" w:hAnsiTheme="minorHAnsi" w:cstheme="minorHAnsi"/>
                <w:sz w:val="18"/>
                <w:szCs w:val="18"/>
              </w:rPr>
            </w:pPr>
          </w:p>
          <w:p w14:paraId="01E7A02E" w14:textId="15302690" w:rsidR="00D91273" w:rsidRPr="00DD1C03" w:rsidRDefault="00D91273">
            <w:pPr>
              <w:rPr>
                <w:rFonts w:asciiTheme="minorHAnsi" w:hAnsiTheme="minorHAnsi" w:cstheme="minorHAnsi"/>
                <w:sz w:val="18"/>
                <w:szCs w:val="18"/>
              </w:rPr>
            </w:pPr>
          </w:p>
        </w:tc>
      </w:tr>
      <w:tr w:rsidR="007D3377" w:rsidRPr="00DD1C03" w14:paraId="4071E327" w14:textId="77777777" w:rsidTr="00750C28">
        <w:tblPrEx>
          <w:jc w:val="left"/>
        </w:tblPrEx>
        <w:trPr>
          <w:trHeight w:val="340"/>
        </w:trPr>
        <w:tc>
          <w:tcPr>
            <w:tcW w:w="5000" w:type="pct"/>
            <w:gridSpan w:val="4"/>
            <w:tcBorders>
              <w:top w:val="single" w:sz="2" w:space="0" w:color="auto"/>
              <w:left w:val="single" w:sz="2" w:space="0" w:color="auto"/>
              <w:bottom w:val="single" w:sz="2" w:space="0" w:color="auto"/>
              <w:right w:val="single" w:sz="2" w:space="0" w:color="auto"/>
            </w:tcBorders>
            <w:vAlign w:val="center"/>
          </w:tcPr>
          <w:tbl>
            <w:tblPr>
              <w:tblpPr w:leftFromText="180" w:rightFromText="180" w:vertAnchor="text" w:horzAnchor="margin" w:tblpXSpec="center" w:tblpY="694"/>
              <w:tblOverlap w:val="never"/>
              <w:tblW w:w="5000" w:type="pct"/>
              <w:tblLook w:val="04A0" w:firstRow="1" w:lastRow="0" w:firstColumn="1" w:lastColumn="0" w:noHBand="0" w:noVBand="1"/>
            </w:tblPr>
            <w:tblGrid>
              <w:gridCol w:w="5169"/>
              <w:gridCol w:w="2464"/>
              <w:gridCol w:w="779"/>
              <w:gridCol w:w="779"/>
              <w:gridCol w:w="779"/>
              <w:gridCol w:w="779"/>
              <w:gridCol w:w="779"/>
              <w:gridCol w:w="779"/>
              <w:gridCol w:w="779"/>
              <w:gridCol w:w="779"/>
              <w:gridCol w:w="773"/>
            </w:tblGrid>
            <w:tr w:rsidR="00365ECF" w:rsidRPr="00DD1C03" w14:paraId="234E1299" w14:textId="77777777" w:rsidTr="00365ECF">
              <w:trPr>
                <w:trHeight w:val="411"/>
              </w:trPr>
              <w:tc>
                <w:tcPr>
                  <w:tcW w:w="1778"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557BDE9B" w14:textId="77777777" w:rsidR="00365ECF" w:rsidRPr="00DD1C03" w:rsidRDefault="00365ECF" w:rsidP="007C6F26">
                  <w:pP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lastRenderedPageBreak/>
                    <w:t> </w:t>
                  </w:r>
                </w:p>
                <w:p w14:paraId="0C17B0C9" w14:textId="77777777" w:rsidR="00365ECF" w:rsidRPr="00DD1C03" w:rsidRDefault="00365ECF" w:rsidP="007C6F26">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Products</w:t>
                  </w:r>
                </w:p>
                <w:p w14:paraId="03E5C5A5" w14:textId="6D4E14D6" w:rsidR="00365ECF" w:rsidRPr="00DD1C03" w:rsidRDefault="00365ECF" w:rsidP="007C6F26">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 xml:space="preserve"> and their </w:t>
                  </w:r>
                  <w:r w:rsidRPr="00DD1C03">
                    <w:rPr>
                      <w:rFonts w:asciiTheme="minorHAnsi" w:eastAsia="Times New Roman" w:hAnsiTheme="minorHAnsi" w:cstheme="minorHAnsi"/>
                      <w:b/>
                      <w:color w:val="000000"/>
                      <w:u w:val="single"/>
                      <w:lang w:eastAsia="en-IE"/>
                    </w:rPr>
                    <w:t>Indications</w:t>
                  </w:r>
                  <w:r w:rsidRPr="00DD1C03">
                    <w:rPr>
                      <w:rFonts w:asciiTheme="minorHAnsi" w:eastAsia="Times New Roman" w:hAnsiTheme="minorHAnsi" w:cstheme="minorHAnsi"/>
                      <w:b/>
                      <w:color w:val="000000"/>
                      <w:lang w:eastAsia="en-IE"/>
                    </w:rPr>
                    <w:t xml:space="preserve"> for Use</w:t>
                  </w:r>
                </w:p>
              </w:tc>
              <w:tc>
                <w:tcPr>
                  <w:tcW w:w="722" w:type="pct"/>
                  <w:vMerge w:val="restart"/>
                  <w:tcBorders>
                    <w:top w:val="single" w:sz="4" w:space="0" w:color="auto"/>
                    <w:left w:val="nil"/>
                    <w:right w:val="single" w:sz="4" w:space="0" w:color="auto"/>
                  </w:tcBorders>
                  <w:shd w:val="clear" w:color="auto" w:fill="auto"/>
                  <w:noWrap/>
                  <w:vAlign w:val="center"/>
                  <w:hideMark/>
                </w:tcPr>
                <w:p w14:paraId="20DC0E61" w14:textId="74B07F6D" w:rsidR="00365ECF" w:rsidRPr="00DD1C03" w:rsidRDefault="00365ECF" w:rsidP="00F7417F">
                  <w:pPr>
                    <w:jc w:val="center"/>
                    <w:rPr>
                      <w:rFonts w:asciiTheme="minorHAnsi" w:eastAsia="Times New Roman" w:hAnsiTheme="minorHAnsi" w:cstheme="minorHAnsi"/>
                      <w:b/>
                      <w:color w:val="000000"/>
                      <w:lang w:eastAsia="en-IE"/>
                    </w:rPr>
                  </w:pPr>
                </w:p>
                <w:p w14:paraId="49121656" w14:textId="536EF72A" w:rsidR="00365ECF" w:rsidRPr="00DD1C03" w:rsidRDefault="00365ECF" w:rsidP="00F7417F">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MDD</w:t>
                  </w:r>
                  <w:r w:rsidR="0026315A" w:rsidRPr="00DD1C03">
                    <w:rPr>
                      <w:rFonts w:asciiTheme="minorHAnsi" w:eastAsia="Times New Roman" w:hAnsiTheme="minorHAnsi" w:cstheme="minorHAnsi"/>
                      <w:b/>
                      <w:color w:val="000000"/>
                      <w:lang w:eastAsia="en-IE"/>
                    </w:rPr>
                    <w:t>/MDR</w:t>
                  </w:r>
                  <w:r w:rsidRPr="00DD1C03">
                    <w:rPr>
                      <w:rFonts w:asciiTheme="minorHAnsi" w:eastAsia="Times New Roman" w:hAnsiTheme="minorHAnsi" w:cstheme="minorHAnsi"/>
                      <w:b/>
                      <w:color w:val="000000"/>
                      <w:lang w:eastAsia="en-IE"/>
                    </w:rPr>
                    <w:t xml:space="preserve"> File Number:</w:t>
                  </w:r>
                </w:p>
                <w:p w14:paraId="6A9DD2A4" w14:textId="77777777" w:rsidR="00365ECF" w:rsidRPr="00DD1C03" w:rsidRDefault="00365ECF" w:rsidP="00F7417F">
                  <w:pPr>
                    <w:jc w:val="center"/>
                    <w:rPr>
                      <w:rFonts w:asciiTheme="minorHAnsi" w:eastAsia="Times New Roman" w:hAnsiTheme="minorHAnsi" w:cstheme="minorHAnsi"/>
                      <w:b/>
                      <w:color w:val="000000"/>
                      <w:lang w:eastAsia="en-IE"/>
                    </w:rPr>
                  </w:pPr>
                </w:p>
                <w:p w14:paraId="7F3D5434" w14:textId="630CF17A" w:rsidR="00365ECF" w:rsidRPr="00DD1C03" w:rsidRDefault="00365ECF" w:rsidP="00F7417F">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25</w:t>
                  </w:r>
                  <w:r w:rsidR="002167B1" w:rsidRPr="00DD1C03">
                    <w:rPr>
                      <w:rFonts w:asciiTheme="minorHAnsi" w:eastAsia="Times New Roman" w:hAnsiTheme="minorHAnsi" w:cstheme="minorHAnsi"/>
                      <w:b/>
                      <w:color w:val="000000"/>
                      <w:lang w:eastAsia="en-IE"/>
                    </w:rPr>
                    <w:t>X</w:t>
                  </w:r>
                  <w:r w:rsidRPr="00DD1C03">
                    <w:rPr>
                      <w:rFonts w:asciiTheme="minorHAnsi" w:eastAsia="Times New Roman" w:hAnsiTheme="minorHAnsi" w:cstheme="minorHAnsi"/>
                      <w:b/>
                      <w:color w:val="000000"/>
                      <w:lang w:eastAsia="en-IE"/>
                    </w:rPr>
                    <w:t>.XXX.XX</w:t>
                  </w:r>
                </w:p>
                <w:p w14:paraId="0298D2C1" w14:textId="5C844D0E" w:rsidR="0026315A" w:rsidRPr="00DD1C03" w:rsidRDefault="0026315A" w:rsidP="00F7417F">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745.XXX.XX</w:t>
                  </w:r>
                </w:p>
                <w:p w14:paraId="31D2F8E8" w14:textId="77777777" w:rsidR="00365ECF" w:rsidRPr="00DD1C03" w:rsidRDefault="00365ECF" w:rsidP="00F7417F">
                  <w:pPr>
                    <w:jc w:val="center"/>
                    <w:rPr>
                      <w:rFonts w:asciiTheme="minorHAnsi" w:eastAsia="Times New Roman" w:hAnsiTheme="minorHAnsi" w:cstheme="minorHAnsi"/>
                      <w:b/>
                      <w:color w:val="000000"/>
                      <w:lang w:eastAsia="en-IE"/>
                    </w:rPr>
                  </w:pPr>
                </w:p>
                <w:p w14:paraId="352064FF" w14:textId="0B9AF7F1" w:rsidR="00365ECF" w:rsidRPr="00DD1C03" w:rsidRDefault="004C653C" w:rsidP="00F7417F">
                  <w:pPr>
                    <w:jc w:val="center"/>
                    <w:rPr>
                      <w:rFonts w:asciiTheme="minorHAnsi" w:eastAsia="Times New Roman" w:hAnsiTheme="minorHAnsi" w:cstheme="minorHAnsi"/>
                      <w:b/>
                      <w:color w:val="000000"/>
                      <w:lang w:eastAsia="en-IE"/>
                    </w:rPr>
                  </w:pPr>
                  <w:sdt>
                    <w:sdtPr>
                      <w:rPr>
                        <w:rFonts w:asciiTheme="minorHAnsi" w:eastAsia="Times New Roman" w:hAnsiTheme="minorHAnsi" w:cstheme="minorHAnsi"/>
                        <w:color w:val="000000"/>
                        <w:sz w:val="40"/>
                        <w:lang w:eastAsia="en-IE"/>
                      </w:rPr>
                      <w:id w:val="-860273734"/>
                      <w14:checkbox>
                        <w14:checked w14:val="0"/>
                        <w14:checkedState w14:val="2612" w14:font="MS Gothic"/>
                        <w14:uncheckedState w14:val="2610" w14:font="MS Gothic"/>
                      </w14:checkbox>
                    </w:sdtPr>
                    <w:sdtEndPr/>
                    <w:sdtContent>
                      <w:r w:rsidR="006E1A30" w:rsidRPr="00DD1C03">
                        <w:rPr>
                          <w:rFonts w:ascii="Segoe UI Symbol" w:eastAsia="MS Gothic" w:hAnsi="Segoe UI Symbol" w:cs="Segoe UI Symbol"/>
                          <w:color w:val="000000"/>
                          <w:sz w:val="40"/>
                          <w:lang w:eastAsia="en-IE"/>
                        </w:rPr>
                        <w:t>☐</w:t>
                      </w:r>
                    </w:sdtContent>
                  </w:sdt>
                  <w:r w:rsidR="00365ECF" w:rsidRPr="00DD1C03">
                    <w:rPr>
                      <w:rFonts w:asciiTheme="minorHAnsi" w:eastAsia="Times New Roman" w:hAnsiTheme="minorHAnsi" w:cstheme="minorHAnsi"/>
                      <w:b/>
                      <w:color w:val="000000"/>
                      <w:lang w:eastAsia="en-IE"/>
                    </w:rPr>
                    <w:t xml:space="preserve"> NA</w:t>
                  </w:r>
                </w:p>
              </w:tc>
              <w:tc>
                <w:tcPr>
                  <w:tcW w:w="278" w:type="pct"/>
                  <w:vMerge w:val="restart"/>
                  <w:tcBorders>
                    <w:top w:val="single" w:sz="4" w:space="0" w:color="auto"/>
                    <w:left w:val="nil"/>
                    <w:right w:val="single" w:sz="4" w:space="0" w:color="auto"/>
                  </w:tcBorders>
                  <w:shd w:val="clear" w:color="auto" w:fill="D9D9D9" w:themeFill="background1" w:themeFillShade="D9"/>
                  <w:textDirection w:val="btLr"/>
                  <w:vAlign w:val="center"/>
                </w:tcPr>
                <w:p w14:paraId="0C3DC1F0" w14:textId="156F14DC" w:rsidR="00365ECF" w:rsidRPr="00DD1C03" w:rsidRDefault="00365ECF" w:rsidP="00365ECF">
                  <w:pP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 xml:space="preserve">  Non-Active Device</w:t>
                  </w:r>
                </w:p>
              </w:tc>
              <w:tc>
                <w:tcPr>
                  <w:tcW w:w="278"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14:paraId="36CF6899" w14:textId="039BD4C2" w:rsidR="00365ECF" w:rsidRPr="00DD1C03" w:rsidRDefault="00365ECF" w:rsidP="00365ECF">
                  <w:pPr>
                    <w:ind w:left="113" w:right="113"/>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Active Device</w:t>
                  </w:r>
                </w:p>
              </w:tc>
              <w:tc>
                <w:tcPr>
                  <w:tcW w:w="278" w:type="pct"/>
                  <w:vMerge w:val="restart"/>
                  <w:tcBorders>
                    <w:top w:val="single" w:sz="4" w:space="0" w:color="auto"/>
                    <w:left w:val="single" w:sz="4" w:space="0" w:color="auto"/>
                    <w:right w:val="single" w:sz="4" w:space="0" w:color="auto"/>
                  </w:tcBorders>
                  <w:shd w:val="clear" w:color="auto" w:fill="D9D9D9" w:themeFill="background1" w:themeFillShade="D9"/>
                  <w:noWrap/>
                  <w:textDirection w:val="btLr"/>
                  <w:vAlign w:val="center"/>
                  <w:hideMark/>
                </w:tcPr>
                <w:p w14:paraId="05FF42A7" w14:textId="77777777" w:rsidR="00365ECF" w:rsidRPr="00DD1C03" w:rsidRDefault="00365ECF" w:rsidP="00365ECF">
                  <w:pPr>
                    <w:ind w:left="113" w:right="113"/>
                    <w:rPr>
                      <w:rFonts w:asciiTheme="minorHAnsi" w:eastAsia="Times New Roman" w:hAnsiTheme="minorHAnsi" w:cstheme="minorHAnsi"/>
                      <w:b/>
                      <w:color w:val="000000"/>
                      <w:sz w:val="21"/>
                      <w:szCs w:val="21"/>
                      <w:lang w:eastAsia="en-IE"/>
                    </w:rPr>
                  </w:pPr>
                  <w:r w:rsidRPr="00DD1C03">
                    <w:rPr>
                      <w:rFonts w:asciiTheme="minorHAnsi" w:eastAsia="Times New Roman" w:hAnsiTheme="minorHAnsi" w:cstheme="minorHAnsi"/>
                      <w:b/>
                      <w:color w:val="000000"/>
                      <w:sz w:val="20"/>
                      <w:szCs w:val="20"/>
                      <w:lang w:eastAsia="en-IE"/>
                    </w:rPr>
                    <w:t>Tissues of Animal Origin</w:t>
                  </w:r>
                </w:p>
              </w:tc>
              <w:tc>
                <w:tcPr>
                  <w:tcW w:w="278" w:type="pct"/>
                  <w:vMerge w:val="restart"/>
                  <w:tcBorders>
                    <w:top w:val="single" w:sz="4" w:space="0" w:color="auto"/>
                    <w:left w:val="nil"/>
                    <w:right w:val="single" w:sz="4" w:space="0" w:color="auto"/>
                  </w:tcBorders>
                  <w:shd w:val="clear" w:color="auto" w:fill="D9D9D9" w:themeFill="background1" w:themeFillShade="D9"/>
                  <w:noWrap/>
                  <w:textDirection w:val="btLr"/>
                  <w:vAlign w:val="center"/>
                  <w:hideMark/>
                </w:tcPr>
                <w:p w14:paraId="79E0B197" w14:textId="77777777" w:rsidR="00365ECF" w:rsidRPr="00DD1C03" w:rsidRDefault="00365ECF" w:rsidP="00365ECF">
                  <w:pPr>
                    <w:ind w:left="113" w:right="113"/>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Medicinal Substances</w:t>
                  </w:r>
                </w:p>
              </w:tc>
              <w:tc>
                <w:tcPr>
                  <w:tcW w:w="1390" w:type="pct"/>
                  <w:gridSpan w:val="5"/>
                  <w:tcBorders>
                    <w:top w:val="single" w:sz="4" w:space="0" w:color="auto"/>
                    <w:left w:val="nil"/>
                    <w:bottom w:val="single" w:sz="4" w:space="0" w:color="auto"/>
                    <w:right w:val="single" w:sz="4" w:space="0" w:color="auto"/>
                  </w:tcBorders>
                  <w:shd w:val="clear" w:color="auto" w:fill="D9D9D9" w:themeFill="background1" w:themeFillShade="D9"/>
                  <w:vAlign w:val="center"/>
                </w:tcPr>
                <w:p w14:paraId="3C09F1CE" w14:textId="07D9170A" w:rsidR="00365ECF" w:rsidRPr="00DD1C03" w:rsidRDefault="00365ECF" w:rsidP="007C6F26">
                  <w:pPr>
                    <w:jc w:val="center"/>
                    <w:rPr>
                      <w:rFonts w:asciiTheme="minorHAnsi" w:eastAsia="Times New Roman" w:hAnsiTheme="minorHAnsi" w:cstheme="minorHAnsi"/>
                      <w:b/>
                      <w:color w:val="000000"/>
                      <w:lang w:eastAsia="en-IE"/>
                    </w:rPr>
                  </w:pPr>
                  <w:r w:rsidRPr="00DD1C03">
                    <w:rPr>
                      <w:rFonts w:asciiTheme="minorHAnsi" w:eastAsia="Times New Roman" w:hAnsiTheme="minorHAnsi" w:cstheme="minorHAnsi"/>
                      <w:b/>
                      <w:color w:val="000000"/>
                      <w:lang w:eastAsia="en-IE"/>
                    </w:rPr>
                    <w:t>Sterilisation Method</w:t>
                  </w:r>
                </w:p>
              </w:tc>
            </w:tr>
            <w:tr w:rsidR="00365ECF" w:rsidRPr="00DD1C03" w14:paraId="64B16E1B" w14:textId="77777777" w:rsidTr="00365ECF">
              <w:trPr>
                <w:trHeight w:val="1961"/>
              </w:trPr>
              <w:tc>
                <w:tcPr>
                  <w:tcW w:w="1778" w:type="pct"/>
                  <w:vMerge/>
                  <w:tcBorders>
                    <w:left w:val="single" w:sz="4" w:space="0" w:color="auto"/>
                    <w:bottom w:val="single" w:sz="4" w:space="0" w:color="auto"/>
                    <w:right w:val="single" w:sz="4" w:space="0" w:color="auto"/>
                  </w:tcBorders>
                  <w:shd w:val="clear" w:color="auto" w:fill="D9D9D9" w:themeFill="background1" w:themeFillShade="D9"/>
                  <w:noWrap/>
                  <w:vAlign w:val="bottom"/>
                  <w:hideMark/>
                </w:tcPr>
                <w:p w14:paraId="052C4596" w14:textId="77777777" w:rsidR="00365ECF" w:rsidRPr="00DD1C03" w:rsidRDefault="00365ECF" w:rsidP="007C6F26">
                  <w:pPr>
                    <w:jc w:val="center"/>
                    <w:rPr>
                      <w:rFonts w:asciiTheme="minorHAnsi" w:eastAsia="Times New Roman" w:hAnsiTheme="minorHAnsi" w:cstheme="minorHAnsi"/>
                      <w:color w:val="000000"/>
                      <w:lang w:eastAsia="en-IE"/>
                    </w:rPr>
                  </w:pPr>
                </w:p>
              </w:tc>
              <w:tc>
                <w:tcPr>
                  <w:tcW w:w="722" w:type="pct"/>
                  <w:vMerge/>
                  <w:tcBorders>
                    <w:left w:val="nil"/>
                    <w:bottom w:val="single" w:sz="4" w:space="0" w:color="auto"/>
                    <w:right w:val="single" w:sz="4" w:space="0" w:color="auto"/>
                  </w:tcBorders>
                  <w:shd w:val="clear" w:color="auto" w:fill="auto"/>
                  <w:noWrap/>
                  <w:vAlign w:val="center"/>
                  <w:hideMark/>
                </w:tcPr>
                <w:p w14:paraId="0E764258" w14:textId="77777777" w:rsidR="00365ECF" w:rsidRPr="00DD1C03" w:rsidRDefault="00365ECF" w:rsidP="007C6F26">
                  <w:pPr>
                    <w:jc w:val="center"/>
                    <w:rPr>
                      <w:rFonts w:asciiTheme="minorHAnsi" w:eastAsia="Times New Roman" w:hAnsiTheme="minorHAnsi" w:cstheme="minorHAnsi"/>
                      <w:color w:val="000000"/>
                      <w:lang w:eastAsia="en-IE"/>
                    </w:rPr>
                  </w:pPr>
                </w:p>
              </w:tc>
              <w:tc>
                <w:tcPr>
                  <w:tcW w:w="278" w:type="pct"/>
                  <w:vMerge/>
                  <w:tcBorders>
                    <w:left w:val="nil"/>
                    <w:bottom w:val="single" w:sz="4" w:space="0" w:color="auto"/>
                    <w:right w:val="single" w:sz="4" w:space="0" w:color="auto"/>
                  </w:tcBorders>
                  <w:shd w:val="clear" w:color="auto" w:fill="D9D9D9" w:themeFill="background1" w:themeFillShade="D9"/>
                  <w:textDirection w:val="btLr"/>
                  <w:vAlign w:val="center"/>
                </w:tcPr>
                <w:p w14:paraId="6A0EFF26" w14:textId="1E8E01F6" w:rsidR="00365ECF" w:rsidRPr="00DD1C03" w:rsidRDefault="00365ECF" w:rsidP="007C6F26">
                  <w:pPr>
                    <w:rPr>
                      <w:rFonts w:asciiTheme="minorHAnsi" w:eastAsia="Times New Roman" w:hAnsiTheme="minorHAnsi" w:cstheme="minorHAnsi"/>
                      <w:color w:val="000000"/>
                      <w:lang w:eastAsia="en-IE"/>
                    </w:rPr>
                  </w:pPr>
                </w:p>
              </w:tc>
              <w:tc>
                <w:tcPr>
                  <w:tcW w:w="278" w:type="pct"/>
                  <w:vMerge/>
                  <w:tcBorders>
                    <w:left w:val="single" w:sz="4" w:space="0" w:color="auto"/>
                    <w:bottom w:val="single" w:sz="4" w:space="0" w:color="auto"/>
                    <w:right w:val="single" w:sz="4" w:space="0" w:color="auto"/>
                  </w:tcBorders>
                  <w:shd w:val="clear" w:color="auto" w:fill="D9D9D9" w:themeFill="background1" w:themeFillShade="D9"/>
                  <w:textDirection w:val="btLr"/>
                </w:tcPr>
                <w:p w14:paraId="69DBDBF2" w14:textId="3845D527" w:rsidR="00365ECF" w:rsidRPr="00DD1C03" w:rsidRDefault="00365ECF" w:rsidP="007C6F26">
                  <w:pPr>
                    <w:rPr>
                      <w:rFonts w:asciiTheme="minorHAnsi" w:eastAsia="Times New Roman" w:hAnsiTheme="minorHAnsi" w:cstheme="minorHAnsi"/>
                      <w:color w:val="000000"/>
                      <w:lang w:eastAsia="en-IE"/>
                    </w:rPr>
                  </w:pPr>
                </w:p>
              </w:tc>
              <w:tc>
                <w:tcPr>
                  <w:tcW w:w="278" w:type="pct"/>
                  <w:vMerge/>
                  <w:tcBorders>
                    <w:left w:val="single" w:sz="4" w:space="0" w:color="auto"/>
                    <w:bottom w:val="single" w:sz="4" w:space="0" w:color="auto"/>
                    <w:right w:val="single" w:sz="4" w:space="0" w:color="auto"/>
                  </w:tcBorders>
                  <w:shd w:val="clear" w:color="auto" w:fill="D9D9D9" w:themeFill="background1" w:themeFillShade="D9"/>
                  <w:noWrap/>
                  <w:textDirection w:val="btLr"/>
                  <w:vAlign w:val="bottom"/>
                  <w:hideMark/>
                </w:tcPr>
                <w:p w14:paraId="3291B2AC" w14:textId="77777777" w:rsidR="00365ECF" w:rsidRPr="00DD1C03" w:rsidRDefault="00365ECF" w:rsidP="007C6F26">
                  <w:pPr>
                    <w:rPr>
                      <w:rFonts w:asciiTheme="minorHAnsi" w:eastAsia="Times New Roman" w:hAnsiTheme="minorHAnsi" w:cstheme="minorHAnsi"/>
                      <w:color w:val="000000"/>
                      <w:lang w:eastAsia="en-IE"/>
                    </w:rPr>
                  </w:pPr>
                </w:p>
              </w:tc>
              <w:tc>
                <w:tcPr>
                  <w:tcW w:w="278" w:type="pct"/>
                  <w:vMerge/>
                  <w:tcBorders>
                    <w:left w:val="nil"/>
                    <w:bottom w:val="single" w:sz="4" w:space="0" w:color="auto"/>
                    <w:right w:val="single" w:sz="4" w:space="0" w:color="auto"/>
                  </w:tcBorders>
                  <w:shd w:val="clear" w:color="auto" w:fill="D9D9D9" w:themeFill="background1" w:themeFillShade="D9"/>
                  <w:noWrap/>
                  <w:textDirection w:val="btLr"/>
                  <w:vAlign w:val="bottom"/>
                  <w:hideMark/>
                </w:tcPr>
                <w:p w14:paraId="1A804F92" w14:textId="77777777" w:rsidR="00365ECF" w:rsidRPr="00DD1C03" w:rsidRDefault="00365ECF" w:rsidP="007C6F26">
                  <w:pPr>
                    <w:rPr>
                      <w:rFonts w:asciiTheme="minorHAnsi" w:eastAsia="Times New Roman" w:hAnsiTheme="minorHAnsi" w:cstheme="minorHAnsi"/>
                      <w:color w:val="000000"/>
                      <w:lang w:eastAsia="en-IE"/>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noWrap/>
                  <w:textDirection w:val="btLr"/>
                  <w:vAlign w:val="center"/>
                  <w:hideMark/>
                </w:tcPr>
                <w:p w14:paraId="47795AC5" w14:textId="5207E7E6"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Moist Heat (MH)</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noWrap/>
                  <w:textDirection w:val="btLr"/>
                  <w:vAlign w:val="center"/>
                  <w:hideMark/>
                </w:tcPr>
                <w:p w14:paraId="2206756B" w14:textId="19AAA6BC"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 xml:space="preserve">Irradiation (R) </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tcPr>
                <w:p w14:paraId="6CD34549" w14:textId="731277AF"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Ethylene Oxide (EtO)</w:t>
                  </w:r>
                </w:p>
              </w:tc>
              <w:tc>
                <w:tcPr>
                  <w:tcW w:w="278" w:type="pct"/>
                  <w:tcBorders>
                    <w:top w:val="nil"/>
                    <w:left w:val="single" w:sz="4" w:space="0" w:color="auto"/>
                    <w:bottom w:val="single" w:sz="4" w:space="0" w:color="auto"/>
                    <w:right w:val="single" w:sz="4" w:space="0" w:color="auto"/>
                  </w:tcBorders>
                  <w:shd w:val="clear" w:color="auto" w:fill="D9D9D9" w:themeFill="background1" w:themeFillShade="D9"/>
                  <w:textDirection w:val="btLr"/>
                  <w:vAlign w:val="center"/>
                </w:tcPr>
                <w:p w14:paraId="0016034D" w14:textId="4806496B"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 xml:space="preserve">Chemical (C) </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extDirection w:val="btLr"/>
                  <w:vAlign w:val="center"/>
                  <w:hideMark/>
                </w:tcPr>
                <w:p w14:paraId="67894529" w14:textId="34159D58" w:rsidR="00365ECF" w:rsidRPr="00DD1C03" w:rsidRDefault="00365ECF" w:rsidP="007C6F26">
                  <w:pPr>
                    <w:jc w:val="center"/>
                    <w:rPr>
                      <w:rFonts w:asciiTheme="minorHAnsi" w:eastAsia="Times New Roman" w:hAnsiTheme="minorHAnsi" w:cstheme="minorHAnsi"/>
                      <w:color w:val="000000"/>
                      <w:lang w:eastAsia="en-IE"/>
                    </w:rPr>
                  </w:pPr>
                  <w:r w:rsidRPr="00DD1C03">
                    <w:rPr>
                      <w:rFonts w:asciiTheme="minorHAnsi" w:eastAsia="Times New Roman" w:hAnsiTheme="minorHAnsi" w:cstheme="minorHAnsi"/>
                      <w:color w:val="000000"/>
                      <w:lang w:eastAsia="en-IE"/>
                    </w:rPr>
                    <w:t>Aseptic (A)</w:t>
                  </w:r>
                </w:p>
              </w:tc>
            </w:tr>
            <w:tr w:rsidR="00A946B0" w:rsidRPr="00DD1C03" w14:paraId="0B005FB4"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0FAA53E"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4AA20E05" w14:textId="13B86FC4" w:rsidR="00A946B0" w:rsidRPr="00DD1C03" w:rsidRDefault="00A946B0" w:rsidP="00A946B0">
                  <w:pP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4E4D566B" w14:textId="65F15A4E"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7312871"/>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600AF22" w14:textId="2CC9F8A9"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127119316"/>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B729C" w14:textId="4EAD8184"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42884390"/>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89A8C" w14:textId="3BE4D079"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617757210"/>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DB876" w14:textId="6E5FC614"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918857243"/>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21F31" w14:textId="1B5B8646"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449847909"/>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55536E92" w14:textId="70FA6B6F"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40269200"/>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7CC5B3B9" w14:textId="7EF77063"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554662274"/>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CB47F" w14:textId="4C69F15A"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69834572"/>
                      <w14:checkbox>
                        <w14:checked w14:val="0"/>
                        <w14:checkedState w14:val="2612" w14:font="MS Gothic"/>
                        <w14:uncheckedState w14:val="2610" w14:font="MS Gothic"/>
                      </w14:checkbox>
                    </w:sdtPr>
                    <w:sdtEndPr/>
                    <w:sdtContent>
                      <w:r w:rsidR="008474D4" w:rsidRPr="00DD1C03">
                        <w:rPr>
                          <w:rFonts w:ascii="Segoe UI Symbol" w:eastAsia="MS Gothic" w:hAnsi="Segoe UI Symbol" w:cs="Segoe UI Symbol"/>
                          <w:color w:val="000000"/>
                          <w:sz w:val="40"/>
                          <w:lang w:eastAsia="en-IE"/>
                        </w:rPr>
                        <w:t>☐</w:t>
                      </w:r>
                    </w:sdtContent>
                  </w:sdt>
                </w:p>
              </w:tc>
            </w:tr>
            <w:tr w:rsidR="00A946B0" w:rsidRPr="00DD1C03" w14:paraId="6AC1D58C"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8643590"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27679F7E"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7C09B08B" w14:textId="1CF0D5E2"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9712900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D5E77DE" w14:textId="07F924E9"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32494217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96A59"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5274311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1A4FC"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7356415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32A6B"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0049698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4F2C5"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37989929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F3267AE"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91806070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6BC03834"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343735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9135C"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4522863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43EA0837"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92A4A61"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56744201"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564C9A95" w14:textId="0A72C27C"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31170537"/>
                      <w14:checkbox>
                        <w14:checked w14:val="0"/>
                        <w14:checkedState w14:val="2612" w14:font="MS Gothic"/>
                        <w14:uncheckedState w14:val="2610" w14:font="MS Gothic"/>
                      </w14:checkbox>
                    </w:sdtPr>
                    <w:sdtEndPr/>
                    <w:sdtContent>
                      <w:r w:rsidR="00B10C76">
                        <w:rPr>
                          <w:rFonts w:ascii="MS Gothic" w:eastAsia="MS Gothic" w:hAnsi="MS Gothic" w:cstheme="minorHAnsi" w:hint="eastAsia"/>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515073D" w14:textId="1AC6C3A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08530082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3980F"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44923710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D5CAE"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4338452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941E5"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36575220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F40F1"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55323758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0B4B3213"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49646565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5ECCB22E"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80252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C8026"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45929896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5D0F4801"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0449FE1A"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25A5CFF0"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695DF225" w14:textId="6F21E579"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38689358"/>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6526EF45" w14:textId="53D339D1"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3471171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6160A"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3764411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84DA8"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4926214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7FF92"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21585729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B6E66"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5648875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3E173225"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45391218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AEB8F48"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84154418"/>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48ED4"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09615586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22BE598D"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2E4A407B"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71987AA8"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5586B166" w14:textId="19A18083"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142186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01A68648" w14:textId="541F72DF"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1975224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A2662"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00317071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F8094"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24256301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48043"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78900783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0EB4A"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82956672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7C8F45C1"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39966970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F73EF15"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884857201"/>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7B6BF"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76390110"/>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53C16A3F" w14:textId="77777777" w:rsidTr="00750C28">
              <w:trPr>
                <w:trHeight w:val="287"/>
              </w:trPr>
              <w:tc>
                <w:tcPr>
                  <w:tcW w:w="1778" w:type="pct"/>
                  <w:tcBorders>
                    <w:top w:val="nil"/>
                    <w:left w:val="single" w:sz="4" w:space="0" w:color="auto"/>
                    <w:bottom w:val="single" w:sz="4" w:space="0" w:color="auto"/>
                    <w:right w:val="single" w:sz="4" w:space="0" w:color="auto"/>
                  </w:tcBorders>
                  <w:shd w:val="clear" w:color="auto" w:fill="auto"/>
                  <w:noWrap/>
                  <w:vAlign w:val="center"/>
                  <w:hideMark/>
                </w:tcPr>
                <w:p w14:paraId="7B7E2CEB" w14:textId="77777777" w:rsidR="00A946B0" w:rsidRPr="00DD1C03" w:rsidRDefault="00A946B0" w:rsidP="00A946B0">
                  <w:pPr>
                    <w:rPr>
                      <w:rFonts w:asciiTheme="minorHAnsi" w:eastAsia="Times New Roman" w:hAnsiTheme="minorHAnsi" w:cstheme="minorHAnsi"/>
                      <w:color w:val="000000"/>
                      <w:szCs w:val="22"/>
                      <w:lang w:eastAsia="en-IE"/>
                    </w:rPr>
                  </w:pPr>
                </w:p>
              </w:tc>
              <w:tc>
                <w:tcPr>
                  <w:tcW w:w="722" w:type="pct"/>
                  <w:tcBorders>
                    <w:top w:val="single" w:sz="4" w:space="0" w:color="auto"/>
                    <w:left w:val="nil"/>
                    <w:bottom w:val="single" w:sz="4" w:space="0" w:color="auto"/>
                    <w:right w:val="single" w:sz="4" w:space="0" w:color="auto"/>
                  </w:tcBorders>
                  <w:shd w:val="clear" w:color="auto" w:fill="auto"/>
                  <w:noWrap/>
                  <w:vAlign w:val="center"/>
                  <w:hideMark/>
                </w:tcPr>
                <w:p w14:paraId="328E2424" w14:textId="77777777" w:rsidR="00A946B0" w:rsidRPr="00DD1C03" w:rsidRDefault="00A946B0" w:rsidP="00A946B0">
                  <w:pPr>
                    <w:jc w:val="center"/>
                    <w:rPr>
                      <w:rFonts w:asciiTheme="minorHAnsi" w:eastAsia="Times New Roman" w:hAnsiTheme="minorHAnsi" w:cstheme="minorHAnsi"/>
                      <w:color w:val="000000"/>
                      <w:lang w:eastAsia="en-IE"/>
                    </w:rPr>
                  </w:pPr>
                </w:p>
              </w:tc>
              <w:tc>
                <w:tcPr>
                  <w:tcW w:w="278" w:type="pct"/>
                  <w:tcBorders>
                    <w:top w:val="single" w:sz="4" w:space="0" w:color="auto"/>
                    <w:left w:val="single" w:sz="4" w:space="0" w:color="auto"/>
                    <w:bottom w:val="single" w:sz="4" w:space="0" w:color="auto"/>
                    <w:right w:val="single" w:sz="4" w:space="0" w:color="auto"/>
                  </w:tcBorders>
                  <w:vAlign w:val="bottom"/>
                </w:tcPr>
                <w:p w14:paraId="47AAD852" w14:textId="1EF0EBED"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94645621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120D3ACB" w14:textId="2B506E79"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08897249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53CB0"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77701783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5F598"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1701310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B90E6"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0815625"/>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024B0"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27760772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A7C5F76"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501877548"/>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2066FE72"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116712685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C2751" w14:textId="77777777" w:rsidR="00A946B0" w:rsidRPr="00DD1C03" w:rsidRDefault="004C653C" w:rsidP="00A946B0">
                  <w:pPr>
                    <w:jc w:val="center"/>
                    <w:rPr>
                      <w:rFonts w:asciiTheme="minorHAnsi" w:eastAsia="Times New Roman" w:hAnsiTheme="minorHAnsi" w:cstheme="minorHAnsi"/>
                      <w:color w:val="000000"/>
                      <w:sz w:val="40"/>
                      <w:lang w:eastAsia="en-IE"/>
                    </w:rPr>
                  </w:pPr>
                  <w:sdt>
                    <w:sdtPr>
                      <w:rPr>
                        <w:rFonts w:asciiTheme="minorHAnsi" w:eastAsia="Times New Roman" w:hAnsiTheme="minorHAnsi" w:cstheme="minorHAnsi"/>
                        <w:color w:val="000000"/>
                        <w:sz w:val="40"/>
                        <w:lang w:eastAsia="en-IE"/>
                      </w:rPr>
                      <w:id w:val="-75643893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r w:rsidR="00A946B0" w:rsidRPr="00DD1C03" w14:paraId="4ABDF8E5" w14:textId="77777777" w:rsidTr="00750C28">
              <w:trPr>
                <w:trHeight w:val="490"/>
              </w:trPr>
              <w:tc>
                <w:tcPr>
                  <w:tcW w:w="1778" w:type="pct"/>
                  <w:tcBorders>
                    <w:top w:val="nil"/>
                    <w:left w:val="single" w:sz="4" w:space="0" w:color="auto"/>
                    <w:bottom w:val="single" w:sz="4" w:space="0" w:color="auto"/>
                    <w:right w:val="single" w:sz="4" w:space="0" w:color="auto"/>
                  </w:tcBorders>
                  <w:shd w:val="clear" w:color="auto" w:fill="auto"/>
                  <w:noWrap/>
                  <w:vAlign w:val="center"/>
                </w:tcPr>
                <w:p w14:paraId="3E15C828" w14:textId="6A6EE7BF" w:rsidR="00A946B0" w:rsidRPr="00DD1C03" w:rsidRDefault="00A946B0" w:rsidP="00A946B0">
                  <w:pPr>
                    <w:rPr>
                      <w:rFonts w:asciiTheme="minorHAnsi" w:eastAsia="Times New Roman" w:hAnsiTheme="minorHAnsi" w:cstheme="minorHAnsi"/>
                      <w:b/>
                      <w:bCs/>
                      <w:i/>
                      <w:iCs/>
                      <w:color w:val="000000"/>
                      <w:lang w:eastAsia="en-IE"/>
                    </w:rPr>
                  </w:pPr>
                  <w:r w:rsidRPr="00DD1C03">
                    <w:rPr>
                      <w:rFonts w:asciiTheme="minorHAnsi" w:eastAsia="Times New Roman" w:hAnsiTheme="minorHAnsi" w:cstheme="minorHAnsi"/>
                      <w:b/>
                      <w:bCs/>
                      <w:i/>
                      <w:iCs/>
                      <w:color w:val="000000"/>
                      <w:sz w:val="16"/>
                      <w:szCs w:val="18"/>
                      <w:lang w:eastAsia="en-IE"/>
                    </w:rPr>
                    <w:t>Add additional rows if required</w:t>
                  </w:r>
                </w:p>
              </w:tc>
              <w:tc>
                <w:tcPr>
                  <w:tcW w:w="722" w:type="pct"/>
                  <w:tcBorders>
                    <w:top w:val="single" w:sz="4" w:space="0" w:color="auto"/>
                    <w:left w:val="nil"/>
                    <w:bottom w:val="single" w:sz="4" w:space="0" w:color="auto"/>
                    <w:right w:val="single" w:sz="4" w:space="0" w:color="auto"/>
                  </w:tcBorders>
                  <w:shd w:val="clear" w:color="auto" w:fill="auto"/>
                  <w:noWrap/>
                  <w:vAlign w:val="center"/>
                </w:tcPr>
                <w:p w14:paraId="64AC7521" w14:textId="77777777" w:rsidR="00A946B0" w:rsidRPr="00DD1C03" w:rsidRDefault="00A946B0" w:rsidP="00A946B0">
                  <w:pPr>
                    <w:rPr>
                      <w:rFonts w:asciiTheme="minorHAnsi" w:eastAsia="Times New Roman" w:hAnsiTheme="minorHAnsi" w:cstheme="minorHAnsi"/>
                      <w:color w:val="000000"/>
                      <w:lang w:eastAsia="en-IE"/>
                    </w:rPr>
                  </w:pPr>
                </w:p>
              </w:tc>
              <w:tc>
                <w:tcPr>
                  <w:tcW w:w="278" w:type="pct"/>
                  <w:tcBorders>
                    <w:top w:val="single" w:sz="4" w:space="0" w:color="auto"/>
                    <w:left w:val="nil"/>
                    <w:bottom w:val="single" w:sz="4" w:space="0" w:color="auto"/>
                    <w:right w:val="single" w:sz="4" w:space="0" w:color="auto"/>
                  </w:tcBorders>
                  <w:vAlign w:val="bottom"/>
                </w:tcPr>
                <w:p w14:paraId="3D3F5F39" w14:textId="1988BBF3"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97910297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47166195" w14:textId="6CE33D9F"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292627573"/>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AA6EDD" w14:textId="64BFE549"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60707213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shd w:val="clear" w:color="auto" w:fill="auto"/>
                  <w:noWrap/>
                  <w:vAlign w:val="bottom"/>
                </w:tcPr>
                <w:p w14:paraId="656BF70A" w14:textId="30CC0A58"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14365568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shd w:val="clear" w:color="auto" w:fill="auto"/>
                  <w:noWrap/>
                  <w:vAlign w:val="bottom"/>
                </w:tcPr>
                <w:p w14:paraId="79F123E7" w14:textId="1EB5B03B"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716958077"/>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shd w:val="clear" w:color="auto" w:fill="auto"/>
                  <w:noWrap/>
                  <w:vAlign w:val="bottom"/>
                </w:tcPr>
                <w:p w14:paraId="702B2A5A" w14:textId="3B368E3E"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2121679732"/>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nil"/>
                    <w:bottom w:val="single" w:sz="4" w:space="0" w:color="auto"/>
                    <w:right w:val="single" w:sz="4" w:space="0" w:color="auto"/>
                  </w:tcBorders>
                  <w:vAlign w:val="bottom"/>
                </w:tcPr>
                <w:p w14:paraId="4304B3BC" w14:textId="36FBACF4"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1211804579"/>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vAlign w:val="bottom"/>
                </w:tcPr>
                <w:p w14:paraId="267002A6" w14:textId="7026CA9B"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620917874"/>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225B7E" w14:textId="1B377E78" w:rsidR="00A946B0" w:rsidRPr="00DD1C03" w:rsidRDefault="004C653C" w:rsidP="00A946B0">
                  <w:pPr>
                    <w:jc w:val="center"/>
                    <w:rPr>
                      <w:rFonts w:asciiTheme="minorHAnsi" w:eastAsia="Times New Roman" w:hAnsiTheme="minorHAnsi" w:cstheme="minorHAnsi"/>
                      <w:color w:val="000000"/>
                      <w:lang w:eastAsia="en-IE"/>
                    </w:rPr>
                  </w:pPr>
                  <w:sdt>
                    <w:sdtPr>
                      <w:rPr>
                        <w:rFonts w:asciiTheme="minorHAnsi" w:eastAsia="Times New Roman" w:hAnsiTheme="minorHAnsi" w:cstheme="minorHAnsi"/>
                        <w:color w:val="000000"/>
                        <w:sz w:val="40"/>
                        <w:lang w:eastAsia="en-IE"/>
                      </w:rPr>
                      <w:id w:val="347139476"/>
                      <w14:checkbox>
                        <w14:checked w14:val="0"/>
                        <w14:checkedState w14:val="2612" w14:font="MS Gothic"/>
                        <w14:uncheckedState w14:val="2610" w14:font="MS Gothic"/>
                      </w14:checkbox>
                    </w:sdtPr>
                    <w:sdtEndPr/>
                    <w:sdtContent>
                      <w:r w:rsidR="00A946B0" w:rsidRPr="00DD1C03">
                        <w:rPr>
                          <w:rFonts w:ascii="Segoe UI Symbol" w:eastAsia="MS Gothic" w:hAnsi="Segoe UI Symbol" w:cs="Segoe UI Symbol"/>
                          <w:color w:val="000000"/>
                          <w:sz w:val="40"/>
                          <w:lang w:eastAsia="en-IE"/>
                        </w:rPr>
                        <w:t>☐</w:t>
                      </w:r>
                    </w:sdtContent>
                  </w:sdt>
                </w:p>
              </w:tc>
            </w:tr>
          </w:tbl>
          <w:p w14:paraId="0436AC05" w14:textId="77777777" w:rsidR="007D3377" w:rsidRPr="00DD1C03" w:rsidRDefault="007D3377">
            <w:pPr>
              <w:rPr>
                <w:rFonts w:asciiTheme="minorHAnsi" w:hAnsiTheme="minorHAnsi" w:cstheme="minorHAnsi"/>
                <w:strike/>
                <w:color w:val="FF0000"/>
                <w:sz w:val="18"/>
                <w:szCs w:val="18"/>
              </w:rPr>
            </w:pPr>
          </w:p>
        </w:tc>
      </w:tr>
      <w:bookmarkEnd w:id="1"/>
    </w:tbl>
    <w:p w14:paraId="6C2436DE" w14:textId="6621F52B" w:rsidR="00E51706" w:rsidRPr="00DD1C03" w:rsidRDefault="00E51706">
      <w:pPr>
        <w:rPr>
          <w:rFonts w:asciiTheme="minorHAnsi" w:hAnsiTheme="minorHAnsi" w:cstheme="minorHAnsi"/>
          <w:sz w:val="18"/>
          <w:szCs w:val="18"/>
        </w:rPr>
      </w:pPr>
    </w:p>
    <w:p w14:paraId="1B337074" w14:textId="404F9514" w:rsidR="00272BF9" w:rsidRPr="00DD1C03" w:rsidRDefault="00272BF9" w:rsidP="00272BF9">
      <w:pPr>
        <w:pStyle w:val="CommentText"/>
        <w:rPr>
          <w:rFonts w:cstheme="minorHAnsi"/>
        </w:rPr>
      </w:pPr>
    </w:p>
    <w:p w14:paraId="21A15669" w14:textId="7EB70B1B" w:rsidR="00E7591C" w:rsidRPr="00383FDB" w:rsidRDefault="00383FDB" w:rsidP="00383FDB">
      <w:pPr>
        <w:rPr>
          <w:rFonts w:asciiTheme="minorHAnsi" w:hAnsiTheme="minorHAnsi" w:cstheme="minorHAnsi"/>
          <w:sz w:val="20"/>
          <w:szCs w:val="20"/>
        </w:rPr>
      </w:pPr>
      <w:r>
        <w:rPr>
          <w:rFonts w:cstheme="minorHAnsi"/>
        </w:rPr>
        <w:br w:type="page"/>
      </w:r>
    </w:p>
    <w:tbl>
      <w:tblPr>
        <w:tblStyle w:val="TableGrid"/>
        <w:tblpPr w:leftFromText="180" w:rightFromText="180" w:vertAnchor="text" w:horzAnchor="margin" w:tblpY="57"/>
        <w:tblOverlap w:val="never"/>
        <w:tblW w:w="5000" w:type="pct"/>
        <w:tblLook w:val="04A0" w:firstRow="1" w:lastRow="0" w:firstColumn="1" w:lastColumn="0" w:noHBand="0" w:noVBand="1"/>
      </w:tblPr>
      <w:tblGrid>
        <w:gridCol w:w="14863"/>
      </w:tblGrid>
      <w:tr w:rsidR="00E7591C" w:rsidRPr="00DD1C03" w14:paraId="03857EAC" w14:textId="77777777" w:rsidTr="00E7591C">
        <w:trPr>
          <w:tblHeader/>
        </w:trPr>
        <w:tc>
          <w:tcPr>
            <w:tcW w:w="5000" w:type="pct"/>
            <w:tcBorders>
              <w:top w:val="single" w:sz="4" w:space="0" w:color="auto"/>
              <w:left w:val="single" w:sz="4" w:space="0" w:color="auto"/>
              <w:bottom w:val="single" w:sz="4" w:space="0" w:color="auto"/>
              <w:right w:val="single" w:sz="4" w:space="0" w:color="auto"/>
            </w:tcBorders>
            <w:shd w:val="clear" w:color="auto" w:fill="810033"/>
          </w:tcPr>
          <w:p w14:paraId="34A598C0" w14:textId="77777777" w:rsidR="00E7591C" w:rsidRPr="00DD1C03" w:rsidRDefault="00E7591C">
            <w:pP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lastRenderedPageBreak/>
              <w:t>Before you begin:</w:t>
            </w:r>
          </w:p>
          <w:p w14:paraId="4FE1D544" w14:textId="77777777" w:rsidR="00E7591C" w:rsidRPr="00DD1C03" w:rsidRDefault="00E7591C">
            <w:pPr>
              <w:rPr>
                <w:rFonts w:asciiTheme="minorHAnsi" w:hAnsiTheme="minorHAnsi" w:cstheme="minorHAnsi"/>
                <w:b/>
                <w:bCs/>
                <w:color w:val="FFFFFF" w:themeColor="background1"/>
                <w:szCs w:val="22"/>
              </w:rPr>
            </w:pPr>
          </w:p>
          <w:p w14:paraId="25BF718A" w14:textId="6FC936A4" w:rsidR="00E7591C" w:rsidRPr="00F72D01" w:rsidRDefault="00E7591C" w:rsidP="00E7591C">
            <w:pPr>
              <w:pStyle w:val="ListParagraph"/>
              <w:numPr>
                <w:ilvl w:val="0"/>
                <w:numId w:val="36"/>
              </w:numPr>
              <w:rPr>
                <w:rFonts w:asciiTheme="minorHAnsi" w:hAnsiTheme="minorHAnsi" w:cstheme="minorHAnsi"/>
                <w:color w:val="FFFFFF" w:themeColor="background1"/>
                <w:sz w:val="28"/>
                <w:szCs w:val="28"/>
              </w:rPr>
            </w:pPr>
            <w:r w:rsidRPr="00F72D01">
              <w:rPr>
                <w:rFonts w:asciiTheme="minorHAnsi" w:hAnsiTheme="minorHAnsi" w:cstheme="minorHAnsi"/>
                <w:color w:val="FFFFFF" w:themeColor="background1"/>
                <w:sz w:val="28"/>
                <w:szCs w:val="28"/>
              </w:rPr>
              <w:t xml:space="preserve">Please provide as much detail as possible in the </w:t>
            </w:r>
            <w:r w:rsidR="00F72D01" w:rsidRPr="00F72D01">
              <w:rPr>
                <w:rFonts w:asciiTheme="minorHAnsi" w:hAnsiTheme="minorHAnsi" w:cstheme="minorHAnsi"/>
                <w:color w:val="FFFFFF" w:themeColor="background1"/>
                <w:sz w:val="28"/>
                <w:szCs w:val="28"/>
              </w:rPr>
              <w:t>Client r</w:t>
            </w:r>
            <w:r w:rsidRPr="00F72D01">
              <w:rPr>
                <w:rFonts w:asciiTheme="minorHAnsi" w:hAnsiTheme="minorHAnsi" w:cstheme="minorHAnsi"/>
                <w:color w:val="FFFFFF" w:themeColor="background1"/>
                <w:sz w:val="28"/>
                <w:szCs w:val="28"/>
              </w:rPr>
              <w:t>esponse</w:t>
            </w:r>
            <w:r w:rsidR="00F72D01" w:rsidRPr="00F72D01">
              <w:rPr>
                <w:rFonts w:asciiTheme="minorHAnsi" w:hAnsiTheme="minorHAnsi" w:cstheme="minorHAnsi"/>
                <w:color w:val="FFFFFF" w:themeColor="background1"/>
                <w:sz w:val="28"/>
                <w:szCs w:val="28"/>
              </w:rPr>
              <w:t xml:space="preserve"> and supporting e</w:t>
            </w:r>
            <w:r w:rsidRPr="00F72D01">
              <w:rPr>
                <w:rFonts w:asciiTheme="minorHAnsi" w:hAnsiTheme="minorHAnsi" w:cstheme="minorHAnsi"/>
                <w:color w:val="FFFFFF" w:themeColor="background1"/>
                <w:sz w:val="28"/>
                <w:szCs w:val="28"/>
              </w:rPr>
              <w:t>vidence box for all questions</w:t>
            </w:r>
            <w:r w:rsidR="00F72D01" w:rsidRPr="00F72D01">
              <w:rPr>
                <w:rFonts w:asciiTheme="minorHAnsi" w:hAnsiTheme="minorHAnsi" w:cstheme="minorHAnsi"/>
                <w:color w:val="FFFFFF" w:themeColor="background1"/>
                <w:sz w:val="28"/>
                <w:szCs w:val="28"/>
              </w:rPr>
              <w:t>, including specific references to additional documents</w:t>
            </w:r>
            <w:r w:rsidRPr="00F72D01">
              <w:rPr>
                <w:rFonts w:asciiTheme="minorHAnsi" w:hAnsiTheme="minorHAnsi" w:cstheme="minorHAnsi"/>
                <w:color w:val="FFFFFF" w:themeColor="background1"/>
                <w:sz w:val="28"/>
                <w:szCs w:val="28"/>
              </w:rPr>
              <w:t>.</w:t>
            </w:r>
          </w:p>
          <w:p w14:paraId="3C737AD3" w14:textId="77777777" w:rsidR="00E7591C" w:rsidRPr="00F72D01" w:rsidRDefault="00E7591C">
            <w:pPr>
              <w:rPr>
                <w:rFonts w:asciiTheme="minorHAnsi" w:hAnsiTheme="minorHAnsi" w:cstheme="minorHAnsi"/>
                <w:color w:val="FFFFFF" w:themeColor="background1"/>
                <w:sz w:val="28"/>
                <w:szCs w:val="28"/>
              </w:rPr>
            </w:pPr>
          </w:p>
          <w:p w14:paraId="353BB344" w14:textId="75E1FBA6" w:rsidR="00E7591C" w:rsidRPr="00F72D01" w:rsidRDefault="00E7591C" w:rsidP="0049325C">
            <w:pPr>
              <w:pStyle w:val="ListParagraph"/>
              <w:numPr>
                <w:ilvl w:val="0"/>
                <w:numId w:val="36"/>
              </w:numPr>
              <w:rPr>
                <w:rFonts w:asciiTheme="minorHAnsi" w:hAnsiTheme="minorHAnsi" w:cstheme="minorHAnsi"/>
                <w:color w:val="FFFFFF" w:themeColor="background1"/>
                <w:sz w:val="28"/>
                <w:szCs w:val="28"/>
              </w:rPr>
            </w:pPr>
            <w:bookmarkStart w:id="2" w:name="_Hlk38962375"/>
            <w:r w:rsidRPr="00F72D01">
              <w:rPr>
                <w:rFonts w:asciiTheme="minorHAnsi" w:hAnsiTheme="minorHAnsi" w:cstheme="minorHAnsi"/>
                <w:color w:val="FFFFFF" w:themeColor="background1"/>
                <w:sz w:val="28"/>
                <w:szCs w:val="28"/>
              </w:rPr>
              <w:t>In the left-hand side “Q column”, under the Question Number, the ‘S1’ (shaded questions) and ‘S2’ identifiers under each question</w:t>
            </w:r>
            <w:r w:rsidR="0049325C" w:rsidRPr="00F72D01">
              <w:rPr>
                <w:rFonts w:asciiTheme="minorHAnsi" w:hAnsiTheme="minorHAnsi" w:cstheme="minorHAnsi"/>
                <w:color w:val="FFFFFF" w:themeColor="background1"/>
                <w:sz w:val="28"/>
                <w:szCs w:val="28"/>
              </w:rPr>
              <w:t xml:space="preserve"> number</w:t>
            </w:r>
            <w:r w:rsidRPr="00F72D01">
              <w:rPr>
                <w:rFonts w:asciiTheme="minorHAnsi" w:hAnsiTheme="minorHAnsi" w:cstheme="minorHAnsi"/>
                <w:color w:val="FFFFFF" w:themeColor="background1"/>
                <w:sz w:val="28"/>
                <w:szCs w:val="28"/>
              </w:rPr>
              <w:t xml:space="preserve"> are for internal NSAI use only. </w:t>
            </w:r>
          </w:p>
          <w:p w14:paraId="4E58FD89" w14:textId="77777777" w:rsidR="00E7591C" w:rsidRPr="00F72D01" w:rsidRDefault="00E7591C">
            <w:pPr>
              <w:rPr>
                <w:rFonts w:asciiTheme="minorHAnsi" w:hAnsiTheme="minorHAnsi" w:cstheme="minorHAnsi"/>
                <w:color w:val="FFFFFF" w:themeColor="background1"/>
                <w:sz w:val="28"/>
                <w:szCs w:val="28"/>
              </w:rPr>
            </w:pPr>
          </w:p>
          <w:p w14:paraId="470355B3" w14:textId="615BBF90" w:rsidR="00E7591C" w:rsidRPr="00F72D01" w:rsidRDefault="00E7591C" w:rsidP="00E7591C">
            <w:pPr>
              <w:pStyle w:val="ListParagraph"/>
              <w:numPr>
                <w:ilvl w:val="0"/>
                <w:numId w:val="36"/>
              </w:numPr>
              <w:rPr>
                <w:rFonts w:asciiTheme="minorHAnsi" w:hAnsiTheme="minorHAnsi" w:cstheme="minorHAnsi"/>
                <w:color w:val="FFFFFF" w:themeColor="background1"/>
                <w:sz w:val="28"/>
                <w:szCs w:val="28"/>
              </w:rPr>
            </w:pPr>
            <w:r w:rsidRPr="00F72D01">
              <w:rPr>
                <w:rFonts w:asciiTheme="minorHAnsi" w:hAnsiTheme="minorHAnsi" w:cstheme="minorHAnsi"/>
                <w:color w:val="FFFFFF" w:themeColor="background1"/>
                <w:sz w:val="28"/>
                <w:szCs w:val="28"/>
              </w:rPr>
              <w:t>All applicable sections and questions within must be completed in full.</w:t>
            </w:r>
          </w:p>
          <w:p w14:paraId="6AD73F68" w14:textId="77777777" w:rsidR="00F72D01" w:rsidRPr="00F72D01" w:rsidRDefault="00F72D01" w:rsidP="00F72D01">
            <w:pPr>
              <w:pStyle w:val="ListParagraph"/>
              <w:rPr>
                <w:rFonts w:asciiTheme="minorHAnsi" w:hAnsiTheme="minorHAnsi" w:cstheme="minorHAnsi"/>
                <w:color w:val="FFFFFF" w:themeColor="background1"/>
                <w:sz w:val="28"/>
                <w:szCs w:val="28"/>
              </w:rPr>
            </w:pPr>
          </w:p>
          <w:p w14:paraId="17D0E263" w14:textId="0F4FBC30" w:rsidR="00F72D01" w:rsidRPr="00F72D01" w:rsidRDefault="00F72D01" w:rsidP="00E7591C">
            <w:pPr>
              <w:pStyle w:val="ListParagraph"/>
              <w:numPr>
                <w:ilvl w:val="0"/>
                <w:numId w:val="36"/>
              </w:numPr>
              <w:rPr>
                <w:rFonts w:asciiTheme="minorHAnsi" w:hAnsiTheme="minorHAnsi" w:cstheme="minorHAnsi"/>
                <w:color w:val="FFFFFF" w:themeColor="background1"/>
                <w:sz w:val="28"/>
                <w:szCs w:val="28"/>
              </w:rPr>
            </w:pPr>
            <w:r w:rsidRPr="00F72D01">
              <w:rPr>
                <w:rFonts w:asciiTheme="minorHAnsi" w:hAnsiTheme="minorHAnsi" w:cstheme="minorHAnsi"/>
                <w:color w:val="FFFFFF" w:themeColor="background1"/>
                <w:sz w:val="28"/>
                <w:szCs w:val="28"/>
              </w:rPr>
              <w:t>This form will be used as part of the Stage 1 and Stage 2 assessment.</w:t>
            </w:r>
          </w:p>
          <w:bookmarkEnd w:id="2"/>
          <w:p w14:paraId="65FB8134" w14:textId="77777777" w:rsidR="00E7591C" w:rsidRPr="00DD1C03" w:rsidRDefault="00E7591C">
            <w:pPr>
              <w:rPr>
                <w:rFonts w:asciiTheme="minorHAnsi" w:hAnsiTheme="minorHAnsi" w:cstheme="minorHAnsi"/>
                <w:color w:val="FFFFFF" w:themeColor="background1"/>
                <w:szCs w:val="22"/>
              </w:rPr>
            </w:pPr>
          </w:p>
          <w:p w14:paraId="7C98852C" w14:textId="77777777" w:rsidR="00E7591C" w:rsidRPr="00DD1C03" w:rsidRDefault="00E7591C">
            <w:pPr>
              <w:rPr>
                <w:rFonts w:asciiTheme="minorHAnsi" w:hAnsiTheme="minorHAnsi" w:cstheme="minorHAnsi"/>
                <w:color w:val="FFFFFF" w:themeColor="background1"/>
                <w:szCs w:val="22"/>
              </w:rPr>
            </w:pPr>
          </w:p>
          <w:p w14:paraId="0239EEA9" w14:textId="77777777" w:rsidR="00E7591C" w:rsidRPr="00DD1C03" w:rsidRDefault="00E7591C">
            <w:pPr>
              <w:rPr>
                <w:rFonts w:asciiTheme="minorHAnsi" w:hAnsiTheme="minorHAnsi" w:cstheme="minorHAnsi"/>
                <w:color w:val="FFFFFF" w:themeColor="background1"/>
                <w:szCs w:val="22"/>
              </w:rPr>
            </w:pPr>
          </w:p>
        </w:tc>
      </w:tr>
    </w:tbl>
    <w:p w14:paraId="6C06C47E" w14:textId="2B10A1E5" w:rsidR="00E7591C" w:rsidRPr="00DD1C03" w:rsidRDefault="00E7591C" w:rsidP="00272BF9">
      <w:pPr>
        <w:pStyle w:val="CommentText"/>
        <w:rPr>
          <w:rFonts w:cstheme="minorHAnsi"/>
        </w:rPr>
      </w:pPr>
    </w:p>
    <w:p w14:paraId="2A2B5568" w14:textId="66B72F05" w:rsidR="00AC6AA1" w:rsidRPr="00EB77C0" w:rsidRDefault="00EB77C0">
      <w:pPr>
        <w:rPr>
          <w:rFonts w:asciiTheme="minorHAnsi" w:hAnsiTheme="minorHAnsi" w:cstheme="minorHAnsi"/>
          <w:sz w:val="20"/>
          <w:szCs w:val="20"/>
        </w:rPr>
      </w:pPr>
      <w:r>
        <w:rPr>
          <w:rFonts w:asciiTheme="minorHAnsi" w:hAnsiTheme="minorHAnsi" w:cstheme="minorHAnsi"/>
          <w:sz w:val="20"/>
          <w:szCs w:val="20"/>
        </w:rPr>
        <w:br w:type="page"/>
      </w:r>
      <w:bookmarkStart w:id="3" w:name="_Hlk23426519"/>
    </w:p>
    <w:tbl>
      <w:tblPr>
        <w:tblStyle w:val="TableGrid"/>
        <w:tblpPr w:leftFromText="180" w:rightFromText="180" w:vertAnchor="text" w:tblpXSpec="center" w:tblpY="1"/>
        <w:tblOverlap w:val="never"/>
        <w:tblW w:w="5000" w:type="pct"/>
        <w:jc w:val="center"/>
        <w:tblLayout w:type="fixed"/>
        <w:tblLook w:val="04A0" w:firstRow="1" w:lastRow="0" w:firstColumn="1" w:lastColumn="0" w:noHBand="0" w:noVBand="1"/>
      </w:tblPr>
      <w:tblGrid>
        <w:gridCol w:w="422"/>
        <w:gridCol w:w="990"/>
        <w:gridCol w:w="5386"/>
        <w:gridCol w:w="1986"/>
        <w:gridCol w:w="6079"/>
      </w:tblGrid>
      <w:tr w:rsidR="00614EFE" w:rsidRPr="00DD1C03" w14:paraId="5B0F1DC6" w14:textId="77777777" w:rsidTr="00CB7A95">
        <w:trPr>
          <w:tblHeader/>
          <w:jc w:val="center"/>
        </w:trPr>
        <w:tc>
          <w:tcPr>
            <w:tcW w:w="142" w:type="pct"/>
            <w:vMerge w:val="restart"/>
            <w:shd w:val="clear" w:color="auto" w:fill="810033"/>
            <w:vAlign w:val="center"/>
          </w:tcPr>
          <w:p w14:paraId="298FDA87" w14:textId="128F2951" w:rsidR="00614EFE" w:rsidRPr="00DD1C03" w:rsidRDefault="000531E8" w:rsidP="00916761">
            <w:pPr>
              <w:autoSpaceDE w:val="0"/>
              <w:autoSpaceDN w:val="0"/>
              <w:adjustRightInd w:val="0"/>
              <w:jc w:val="center"/>
              <w:rPr>
                <w:rFonts w:asciiTheme="minorHAnsi" w:hAnsiTheme="minorHAnsi" w:cstheme="minorHAnsi"/>
                <w:b/>
                <w:bCs/>
                <w:sz w:val="40"/>
                <w:szCs w:val="40"/>
              </w:rPr>
            </w:pPr>
            <w:r w:rsidRPr="00DD1C03">
              <w:rPr>
                <w:rFonts w:asciiTheme="minorHAnsi" w:hAnsiTheme="minorHAnsi" w:cstheme="minorHAnsi"/>
                <w:b/>
                <w:bCs/>
                <w:sz w:val="24"/>
              </w:rPr>
              <w:lastRenderedPageBreak/>
              <w:t>Q</w:t>
            </w:r>
          </w:p>
        </w:tc>
        <w:tc>
          <w:tcPr>
            <w:tcW w:w="4858" w:type="pct"/>
            <w:gridSpan w:val="4"/>
            <w:shd w:val="clear" w:color="auto" w:fill="810033"/>
          </w:tcPr>
          <w:p w14:paraId="653C14FF" w14:textId="4CFE6ACE" w:rsidR="00C15B72" w:rsidRPr="00DD1C03" w:rsidRDefault="00614EFE" w:rsidP="00916761">
            <w:pPr>
              <w:jc w:val="center"/>
              <w:rPr>
                <w:rFonts w:asciiTheme="minorHAnsi" w:hAnsiTheme="minorHAnsi" w:cstheme="minorHAnsi"/>
                <w:b/>
                <w:bCs/>
                <w:caps/>
                <w:szCs w:val="22"/>
              </w:rPr>
            </w:pPr>
            <w:bookmarkStart w:id="4" w:name="_Hlk31275261"/>
            <w:r w:rsidRPr="00DD1C03">
              <w:rPr>
                <w:rFonts w:asciiTheme="minorHAnsi" w:hAnsiTheme="minorHAnsi" w:cstheme="minorHAnsi"/>
                <w:b/>
                <w:bCs/>
                <w:caps/>
                <w:sz w:val="44"/>
                <w:szCs w:val="22"/>
              </w:rPr>
              <w:t>ANNEX I</w:t>
            </w:r>
          </w:p>
          <w:p w14:paraId="0EBF46E3" w14:textId="7A836840" w:rsidR="00614EFE" w:rsidRPr="00DD1C03" w:rsidRDefault="00427F8F" w:rsidP="00916761">
            <w:pPr>
              <w:jc w:val="center"/>
              <w:rPr>
                <w:rFonts w:asciiTheme="minorHAnsi" w:hAnsiTheme="minorHAnsi" w:cstheme="minorHAnsi"/>
                <w:b/>
                <w:i/>
                <w:sz w:val="20"/>
                <w:szCs w:val="20"/>
              </w:rPr>
            </w:pPr>
            <w:r w:rsidRPr="00DD1C03">
              <w:rPr>
                <w:rFonts w:asciiTheme="minorHAnsi" w:hAnsiTheme="minorHAnsi" w:cstheme="minorHAnsi"/>
                <w:b/>
                <w:bCs/>
                <w:caps/>
                <w:szCs w:val="22"/>
              </w:rPr>
              <w:t>GENERAL SAFETY AND PERFORMANCE REQUIREMENTS</w:t>
            </w:r>
            <w:bookmarkEnd w:id="4"/>
          </w:p>
        </w:tc>
      </w:tr>
      <w:tr w:rsidR="006E1A30" w:rsidRPr="00DD1C03" w14:paraId="5398AEAB" w14:textId="77777777" w:rsidTr="00CB7A95">
        <w:trPr>
          <w:tblHeader/>
          <w:jc w:val="center"/>
        </w:trPr>
        <w:tc>
          <w:tcPr>
            <w:tcW w:w="142" w:type="pct"/>
            <w:vMerge/>
            <w:shd w:val="clear" w:color="auto" w:fill="810033"/>
            <w:vAlign w:val="center"/>
          </w:tcPr>
          <w:p w14:paraId="42E99EA0" w14:textId="77777777" w:rsidR="006E1A30" w:rsidRPr="00DD1C03" w:rsidRDefault="006E1A30" w:rsidP="006E1A30">
            <w:pPr>
              <w:autoSpaceDE w:val="0"/>
              <w:autoSpaceDN w:val="0"/>
              <w:adjustRightInd w:val="0"/>
              <w:jc w:val="center"/>
              <w:rPr>
                <w:rFonts w:asciiTheme="minorHAnsi" w:hAnsiTheme="minorHAnsi" w:cstheme="minorHAnsi"/>
                <w:b/>
                <w:bCs/>
                <w:sz w:val="24"/>
              </w:rPr>
            </w:pPr>
          </w:p>
        </w:tc>
        <w:tc>
          <w:tcPr>
            <w:tcW w:w="4858" w:type="pct"/>
            <w:gridSpan w:val="4"/>
            <w:shd w:val="clear" w:color="auto" w:fill="810033"/>
          </w:tcPr>
          <w:p w14:paraId="1777377F" w14:textId="7ED372AA" w:rsidR="006E1A30" w:rsidRPr="00DD1C03" w:rsidRDefault="006E1A30" w:rsidP="00D405D8">
            <w:pPr>
              <w:rPr>
                <w:rFonts w:asciiTheme="minorHAnsi" w:hAnsiTheme="minorHAnsi" w:cstheme="minorHAnsi"/>
                <w:b/>
                <w:bCs/>
                <w:caps/>
                <w:sz w:val="44"/>
                <w:szCs w:val="22"/>
              </w:rPr>
            </w:pPr>
            <w:r w:rsidRPr="00DD1C03">
              <w:rPr>
                <w:rFonts w:asciiTheme="minorHAnsi" w:hAnsiTheme="minorHAnsi" w:cstheme="minorHAnsi"/>
                <w:b/>
                <w:bCs/>
                <w:color w:val="FFFFFF" w:themeColor="background1"/>
                <w:szCs w:val="22"/>
              </w:rPr>
              <w:t xml:space="preserve">Note: </w:t>
            </w:r>
            <w:r w:rsidRPr="00DD1C03">
              <w:rPr>
                <w:rFonts w:asciiTheme="minorHAnsi" w:hAnsiTheme="minorHAnsi" w:cstheme="minorHAnsi"/>
                <w:color w:val="FFFFFF" w:themeColor="background1"/>
                <w:szCs w:val="22"/>
              </w:rPr>
              <w:t xml:space="preserve">The ‘S1’ and ‘S2’ identifiers for each question number are for internal NSAI use only. All </w:t>
            </w:r>
            <w:r w:rsidR="00D405D8">
              <w:rPr>
                <w:rFonts w:asciiTheme="minorHAnsi" w:hAnsiTheme="minorHAnsi" w:cstheme="minorHAnsi"/>
                <w:color w:val="FFFFFF" w:themeColor="background1"/>
                <w:szCs w:val="22"/>
              </w:rPr>
              <w:t xml:space="preserve">relevant </w:t>
            </w:r>
            <w:r w:rsidRPr="00DD1C03">
              <w:rPr>
                <w:rFonts w:asciiTheme="minorHAnsi" w:hAnsiTheme="minorHAnsi" w:cstheme="minorHAnsi"/>
                <w:color w:val="FFFFFF" w:themeColor="background1"/>
                <w:szCs w:val="22"/>
              </w:rPr>
              <w:t xml:space="preserve">questions must be fully addressed. </w:t>
            </w:r>
          </w:p>
        </w:tc>
      </w:tr>
      <w:bookmarkEnd w:id="3"/>
      <w:tr w:rsidR="00D405D8" w:rsidRPr="00DD1C03" w14:paraId="1AB7088F" w14:textId="77777777" w:rsidTr="00D405D8">
        <w:trPr>
          <w:tblHeader/>
          <w:jc w:val="center"/>
        </w:trPr>
        <w:tc>
          <w:tcPr>
            <w:tcW w:w="142" w:type="pct"/>
            <w:vMerge/>
            <w:shd w:val="clear" w:color="auto" w:fill="810033"/>
            <w:vAlign w:val="center"/>
          </w:tcPr>
          <w:p w14:paraId="6DF60E51" w14:textId="77777777" w:rsidR="00D405D8" w:rsidRPr="00DD1C03" w:rsidRDefault="00D405D8" w:rsidP="00916761">
            <w:pPr>
              <w:autoSpaceDE w:val="0"/>
              <w:autoSpaceDN w:val="0"/>
              <w:adjustRightInd w:val="0"/>
              <w:jc w:val="center"/>
              <w:rPr>
                <w:rFonts w:asciiTheme="minorHAnsi" w:hAnsiTheme="minorHAnsi" w:cstheme="minorHAnsi"/>
                <w:sz w:val="18"/>
                <w:szCs w:val="18"/>
              </w:rPr>
            </w:pPr>
          </w:p>
        </w:tc>
        <w:tc>
          <w:tcPr>
            <w:tcW w:w="333" w:type="pct"/>
            <w:shd w:val="clear" w:color="auto" w:fill="810033"/>
          </w:tcPr>
          <w:p w14:paraId="1EA4A36C" w14:textId="77777777" w:rsidR="00D405D8" w:rsidRPr="00DD1C03" w:rsidRDefault="00D405D8" w:rsidP="00916761">
            <w:pPr>
              <w:rPr>
                <w:rFonts w:asciiTheme="minorHAnsi" w:hAnsiTheme="minorHAnsi" w:cstheme="minorHAnsi"/>
                <w:b/>
                <w:sz w:val="16"/>
                <w:szCs w:val="16"/>
              </w:rPr>
            </w:pPr>
            <w:r w:rsidRPr="00DD1C03">
              <w:rPr>
                <w:rFonts w:asciiTheme="minorHAnsi" w:hAnsiTheme="minorHAnsi" w:cstheme="minorHAnsi"/>
                <w:b/>
                <w:sz w:val="16"/>
                <w:szCs w:val="16"/>
              </w:rPr>
              <w:t>EN ISO:</w:t>
            </w:r>
          </w:p>
          <w:p w14:paraId="2D1E1BA9" w14:textId="77777777" w:rsidR="00D405D8" w:rsidRPr="00DD1C03" w:rsidRDefault="00D405D8" w:rsidP="00916761">
            <w:pPr>
              <w:rPr>
                <w:rFonts w:asciiTheme="minorHAnsi" w:hAnsiTheme="minorHAnsi" w:cstheme="minorHAnsi"/>
                <w:b/>
                <w:sz w:val="16"/>
                <w:szCs w:val="16"/>
              </w:rPr>
            </w:pPr>
            <w:r w:rsidRPr="00DD1C03">
              <w:rPr>
                <w:rFonts w:asciiTheme="minorHAnsi" w:hAnsiTheme="minorHAnsi" w:cstheme="minorHAnsi"/>
                <w:b/>
                <w:sz w:val="16"/>
                <w:szCs w:val="16"/>
              </w:rPr>
              <w:t>13485</w:t>
            </w:r>
          </w:p>
          <w:p w14:paraId="485BE246" w14:textId="7717E96C" w:rsidR="00D405D8" w:rsidRPr="00DD1C03" w:rsidRDefault="00D405D8" w:rsidP="00916761">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12" w:type="pct"/>
            <w:tcBorders>
              <w:bottom w:val="single" w:sz="4" w:space="0" w:color="auto"/>
            </w:tcBorders>
            <w:shd w:val="clear" w:color="auto" w:fill="810033"/>
            <w:vAlign w:val="center"/>
          </w:tcPr>
          <w:p w14:paraId="13902E04" w14:textId="738820B6" w:rsidR="00D405D8" w:rsidRPr="00DD1C03" w:rsidRDefault="00D405D8" w:rsidP="00575494">
            <w:pPr>
              <w:jc w:val="center"/>
              <w:rPr>
                <w:rFonts w:asciiTheme="minorHAnsi" w:hAnsiTheme="minorHAnsi" w:cstheme="minorHAnsi"/>
                <w:b/>
                <w:sz w:val="28"/>
                <w:szCs w:val="28"/>
              </w:rPr>
            </w:pPr>
            <w:r w:rsidRPr="00DD1C03">
              <w:rPr>
                <w:rFonts w:asciiTheme="minorHAnsi" w:hAnsiTheme="minorHAnsi" w:cstheme="minorHAnsi"/>
                <w:b/>
                <w:sz w:val="28"/>
                <w:szCs w:val="28"/>
              </w:rPr>
              <w:t>MDR Requirement</w:t>
            </w:r>
          </w:p>
        </w:tc>
        <w:tc>
          <w:tcPr>
            <w:tcW w:w="2713" w:type="pct"/>
            <w:gridSpan w:val="2"/>
            <w:tcBorders>
              <w:bottom w:val="single" w:sz="4" w:space="0" w:color="auto"/>
            </w:tcBorders>
            <w:shd w:val="clear" w:color="auto" w:fill="810033"/>
            <w:vAlign w:val="center"/>
          </w:tcPr>
          <w:p w14:paraId="3980BBF2" w14:textId="0B1FB098" w:rsidR="00D405D8" w:rsidRPr="00DD1C03" w:rsidRDefault="00F72D01" w:rsidP="00575494">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00D405D8"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00D405D8"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AB6C1F" w:rsidRPr="00DD1C03" w14:paraId="7B623F1D" w14:textId="77777777" w:rsidTr="003315AD">
        <w:trPr>
          <w:jc w:val="center"/>
        </w:trPr>
        <w:tc>
          <w:tcPr>
            <w:tcW w:w="5000" w:type="pct"/>
            <w:gridSpan w:val="5"/>
            <w:tcBorders>
              <w:right w:val="single" w:sz="4" w:space="0" w:color="auto"/>
            </w:tcBorders>
            <w:shd w:val="clear" w:color="auto" w:fill="C6D9F1" w:themeFill="text2" w:themeFillTint="33"/>
            <w:vAlign w:val="center"/>
          </w:tcPr>
          <w:p w14:paraId="3063AFF6" w14:textId="31DD3BA8" w:rsidR="00AB6C1F" w:rsidRPr="00DD1C03" w:rsidRDefault="00AB6C1F" w:rsidP="00916761">
            <w:pPr>
              <w:jc w:val="center"/>
              <w:rPr>
                <w:rFonts w:asciiTheme="minorHAnsi" w:hAnsiTheme="minorHAnsi" w:cstheme="minorHAnsi"/>
                <w:sz w:val="18"/>
                <w:szCs w:val="18"/>
              </w:rPr>
            </w:pPr>
            <w:r w:rsidRPr="00DD1C03">
              <w:rPr>
                <w:rFonts w:asciiTheme="minorHAnsi" w:hAnsiTheme="minorHAnsi" w:cstheme="minorHAnsi"/>
                <w:b/>
                <w:i/>
                <w:sz w:val="28"/>
                <w:szCs w:val="20"/>
              </w:rPr>
              <w:t>CHAPTER I, GENERAL REQUIREMENTS</w:t>
            </w:r>
          </w:p>
        </w:tc>
      </w:tr>
      <w:tr w:rsidR="00D405D8" w:rsidRPr="00DD1C03" w14:paraId="579922B6" w14:textId="77777777" w:rsidTr="00D405D8">
        <w:trPr>
          <w:jc w:val="center"/>
        </w:trPr>
        <w:tc>
          <w:tcPr>
            <w:tcW w:w="142" w:type="pct"/>
            <w:vMerge w:val="restart"/>
            <w:tcBorders>
              <w:right w:val="single" w:sz="4" w:space="0" w:color="auto"/>
            </w:tcBorders>
            <w:shd w:val="clear" w:color="auto" w:fill="810033"/>
            <w:vAlign w:val="center"/>
          </w:tcPr>
          <w:p w14:paraId="5D7E25FA" w14:textId="77777777" w:rsidR="00D405D8" w:rsidRPr="00DD1C03" w:rsidRDefault="00D405D8" w:rsidP="00CB7A95">
            <w:pPr>
              <w:autoSpaceDE w:val="0"/>
              <w:autoSpaceDN w:val="0"/>
              <w:adjustRightInd w:val="0"/>
              <w:jc w:val="center"/>
              <w:rPr>
                <w:rFonts w:asciiTheme="minorHAnsi" w:hAnsiTheme="minorHAnsi" w:cstheme="minorHAnsi"/>
                <w:b/>
                <w:szCs w:val="22"/>
              </w:rPr>
            </w:pPr>
            <w:bookmarkStart w:id="5" w:name="_Hlk23426314"/>
            <w:r w:rsidRPr="00DD1C03">
              <w:rPr>
                <w:rFonts w:asciiTheme="minorHAnsi" w:hAnsiTheme="minorHAnsi" w:cstheme="minorHAnsi"/>
                <w:b/>
                <w:szCs w:val="22"/>
              </w:rPr>
              <w:t>1</w:t>
            </w:r>
          </w:p>
          <w:p w14:paraId="7AD02106" w14:textId="2E593F68" w:rsidR="00D405D8" w:rsidRPr="00DD1C03" w:rsidRDefault="00D405D8" w:rsidP="00CB7A95">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color w:val="FFFFFF" w:themeColor="background1"/>
                <w:sz w:val="16"/>
                <w:szCs w:val="16"/>
              </w:rPr>
              <w:t>S1</w:t>
            </w:r>
          </w:p>
        </w:tc>
        <w:tc>
          <w:tcPr>
            <w:tcW w:w="333" w:type="pct"/>
            <w:tcBorders>
              <w:right w:val="single" w:sz="4" w:space="0" w:color="auto"/>
            </w:tcBorders>
            <w:shd w:val="clear" w:color="auto" w:fill="FDE9D9" w:themeFill="accent6" w:themeFillTint="33"/>
          </w:tcPr>
          <w:p w14:paraId="5DE3A920" w14:textId="77777777" w:rsidR="00D405D8" w:rsidRPr="00383FDB" w:rsidRDefault="00D405D8" w:rsidP="00D405D8">
            <w:pPr>
              <w:rPr>
                <w:rFonts w:asciiTheme="minorHAnsi" w:hAnsiTheme="minorHAnsi" w:cstheme="minorHAnsi"/>
                <w:sz w:val="20"/>
                <w:szCs w:val="20"/>
                <w:lang w:val="nl-NL"/>
              </w:rPr>
            </w:pPr>
            <w:r w:rsidRPr="00383FDB">
              <w:rPr>
                <w:rFonts w:asciiTheme="minorHAnsi" w:hAnsiTheme="minorHAnsi" w:cstheme="minorHAnsi"/>
                <w:sz w:val="20"/>
                <w:szCs w:val="20"/>
                <w:lang w:val="nl-NL"/>
              </w:rPr>
              <w:t>4.1, 7.1,</w:t>
            </w:r>
          </w:p>
          <w:p w14:paraId="01DC2AE9"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sz w:val="20"/>
                <w:szCs w:val="20"/>
                <w:lang w:val="nl-NL"/>
              </w:rPr>
            </w:pPr>
            <w:r w:rsidRPr="00383FDB">
              <w:rPr>
                <w:rFonts w:asciiTheme="minorHAnsi" w:hAnsiTheme="minorHAnsi" w:cstheme="minorHAnsi"/>
                <w:sz w:val="20"/>
                <w:szCs w:val="20"/>
                <w:lang w:val="nl-NL"/>
              </w:rPr>
              <w:t>7.2.1 c), 7.2.2 c), 7.3, 7.5</w:t>
            </w:r>
          </w:p>
          <w:p w14:paraId="7666F0E7"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bCs/>
                <w:sz w:val="20"/>
                <w:szCs w:val="20"/>
                <w:lang w:val="nl-NL"/>
              </w:rPr>
            </w:pPr>
          </w:p>
          <w:p w14:paraId="6634B9F7"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sz w:val="20"/>
                <w:szCs w:val="20"/>
                <w:lang w:val="nl-NL"/>
              </w:rPr>
            </w:pPr>
            <w:r w:rsidRPr="00383FDB">
              <w:rPr>
                <w:rFonts w:asciiTheme="minorHAnsi" w:hAnsiTheme="minorHAnsi" w:cstheme="minorHAnsi"/>
                <w:sz w:val="20"/>
                <w:szCs w:val="20"/>
                <w:lang w:val="nl-NL"/>
              </w:rPr>
              <w:t xml:space="preserve">4.1.2 </w:t>
            </w:r>
          </w:p>
          <w:p w14:paraId="0FCF26CE"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bCs/>
                <w:sz w:val="20"/>
                <w:szCs w:val="20"/>
                <w:lang w:val="nl-NL"/>
              </w:rPr>
            </w:pPr>
          </w:p>
          <w:p w14:paraId="191059CC"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sz w:val="20"/>
                <w:szCs w:val="20"/>
                <w:lang w:val="nl-NL"/>
              </w:rPr>
            </w:pPr>
            <w:r w:rsidRPr="00383FDB">
              <w:rPr>
                <w:rFonts w:asciiTheme="minorHAnsi" w:hAnsiTheme="minorHAnsi" w:cstheme="minorHAnsi"/>
                <w:sz w:val="20"/>
                <w:szCs w:val="20"/>
                <w:lang w:val="nl-NL"/>
              </w:rPr>
              <w:t>8.2.1</w:t>
            </w:r>
          </w:p>
          <w:p w14:paraId="235199FD"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bCs/>
                <w:sz w:val="20"/>
                <w:szCs w:val="20"/>
                <w:lang w:val="nl-NL"/>
              </w:rPr>
            </w:pPr>
          </w:p>
          <w:p w14:paraId="0C8D3F34" w14:textId="77777777" w:rsidR="00D405D8" w:rsidRPr="00383FDB" w:rsidRDefault="00D405D8" w:rsidP="00D405D8">
            <w:pPr>
              <w:rPr>
                <w:rFonts w:asciiTheme="minorHAnsi" w:hAnsiTheme="minorHAnsi" w:cstheme="minorHAnsi"/>
                <w:sz w:val="20"/>
                <w:szCs w:val="20"/>
                <w:lang w:val="nl-NL"/>
              </w:rPr>
            </w:pPr>
            <w:r w:rsidRPr="00383FDB">
              <w:rPr>
                <w:rFonts w:asciiTheme="minorHAnsi" w:hAnsiTheme="minorHAnsi" w:cstheme="minorHAnsi"/>
                <w:sz w:val="20"/>
                <w:szCs w:val="20"/>
                <w:lang w:val="nl-NL"/>
              </w:rPr>
              <w:t>7.2.1b), d),</w:t>
            </w:r>
          </w:p>
          <w:p w14:paraId="21BE5B86" w14:textId="77777777" w:rsidR="00D405D8" w:rsidRPr="00383FDB" w:rsidRDefault="00D405D8" w:rsidP="00D405D8">
            <w:pPr>
              <w:rPr>
                <w:rFonts w:asciiTheme="minorHAnsi" w:hAnsiTheme="minorHAnsi" w:cstheme="minorHAnsi"/>
                <w:sz w:val="20"/>
                <w:szCs w:val="20"/>
                <w:lang w:val="nl-NL"/>
              </w:rPr>
            </w:pPr>
            <w:r w:rsidRPr="00383FDB">
              <w:rPr>
                <w:rFonts w:asciiTheme="minorHAnsi" w:hAnsiTheme="minorHAnsi" w:cstheme="minorHAnsi"/>
                <w:sz w:val="20"/>
                <w:szCs w:val="20"/>
                <w:lang w:val="nl-NL"/>
              </w:rPr>
              <w:t>7.2.2d),</w:t>
            </w:r>
          </w:p>
          <w:p w14:paraId="1EC9EEE9"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sz w:val="20"/>
                <w:szCs w:val="20"/>
                <w:lang w:val="nl-NL"/>
              </w:rPr>
            </w:pPr>
            <w:r w:rsidRPr="00383FDB">
              <w:rPr>
                <w:rFonts w:asciiTheme="minorHAnsi" w:hAnsiTheme="minorHAnsi" w:cstheme="minorHAnsi"/>
                <w:sz w:val="20"/>
                <w:szCs w:val="20"/>
                <w:lang w:val="nl-NL"/>
              </w:rPr>
              <w:t>7.3.4d)</w:t>
            </w:r>
          </w:p>
          <w:p w14:paraId="43DF2235"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bCs/>
                <w:sz w:val="20"/>
                <w:szCs w:val="20"/>
                <w:lang w:val="nl-NL"/>
              </w:rPr>
            </w:pPr>
          </w:p>
          <w:p w14:paraId="6230229E" w14:textId="77777777" w:rsidR="00D405D8" w:rsidRPr="00383FDB" w:rsidRDefault="00D405D8" w:rsidP="00D405D8">
            <w:pPr>
              <w:rPr>
                <w:rFonts w:asciiTheme="minorHAnsi" w:hAnsiTheme="minorHAnsi" w:cstheme="minorHAnsi"/>
                <w:sz w:val="20"/>
                <w:szCs w:val="20"/>
                <w:lang w:val="nl-NL"/>
              </w:rPr>
            </w:pPr>
            <w:r w:rsidRPr="00383FDB">
              <w:rPr>
                <w:rFonts w:asciiTheme="minorHAnsi" w:hAnsiTheme="minorHAnsi" w:cstheme="minorHAnsi"/>
                <w:sz w:val="20"/>
                <w:szCs w:val="20"/>
                <w:lang w:val="nl-NL"/>
              </w:rPr>
              <w:t>7.2.1b),</w:t>
            </w:r>
          </w:p>
          <w:p w14:paraId="6BACFFA8"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sz w:val="20"/>
                <w:szCs w:val="20"/>
                <w:lang w:val="nl-NL"/>
              </w:rPr>
            </w:pPr>
            <w:r w:rsidRPr="00383FDB">
              <w:rPr>
                <w:rFonts w:asciiTheme="minorHAnsi" w:hAnsiTheme="minorHAnsi" w:cstheme="minorHAnsi"/>
                <w:sz w:val="20"/>
                <w:szCs w:val="20"/>
                <w:lang w:val="nl-NL"/>
              </w:rPr>
              <w:t>7.2.2d), 7.3.3</w:t>
            </w:r>
          </w:p>
          <w:p w14:paraId="66D8BE53"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bCs/>
                <w:sz w:val="20"/>
                <w:szCs w:val="20"/>
                <w:lang w:val="nl-NL"/>
              </w:rPr>
            </w:pPr>
          </w:p>
          <w:p w14:paraId="240A5E61" w14:textId="77777777" w:rsidR="00D405D8" w:rsidRPr="00383FDB" w:rsidRDefault="00D405D8" w:rsidP="00D405D8">
            <w:pPr>
              <w:pStyle w:val="ListParagraph"/>
              <w:autoSpaceDE w:val="0"/>
              <w:autoSpaceDN w:val="0"/>
              <w:adjustRightInd w:val="0"/>
              <w:spacing w:after="240"/>
              <w:ind w:left="0"/>
              <w:rPr>
                <w:rFonts w:asciiTheme="minorHAnsi" w:hAnsiTheme="minorHAnsi" w:cstheme="minorHAnsi"/>
                <w:sz w:val="20"/>
                <w:szCs w:val="20"/>
                <w:lang w:val="nl-NL"/>
              </w:rPr>
            </w:pPr>
            <w:r w:rsidRPr="00383FDB">
              <w:rPr>
                <w:rFonts w:asciiTheme="minorHAnsi" w:hAnsiTheme="minorHAnsi" w:cstheme="minorHAnsi"/>
                <w:sz w:val="20"/>
                <w:szCs w:val="20"/>
                <w:lang w:val="nl-NL"/>
              </w:rPr>
              <w:t>MDD 93/42/EEC</w:t>
            </w:r>
          </w:p>
          <w:p w14:paraId="70FB1A0C" w14:textId="77777777" w:rsidR="00D405D8" w:rsidRDefault="00D405D8" w:rsidP="00D405D8">
            <w:pPr>
              <w:pStyle w:val="ListParagraph"/>
              <w:autoSpaceDE w:val="0"/>
              <w:autoSpaceDN w:val="0"/>
              <w:adjustRightInd w:val="0"/>
              <w:spacing w:after="240"/>
              <w:ind w:left="0"/>
              <w:jc w:val="both"/>
              <w:rPr>
                <w:rFonts w:asciiTheme="minorHAnsi" w:hAnsiTheme="minorHAnsi" w:cstheme="minorHAnsi"/>
                <w:sz w:val="20"/>
                <w:szCs w:val="20"/>
              </w:rPr>
            </w:pPr>
            <w:r w:rsidRPr="00D405D8">
              <w:rPr>
                <w:rFonts w:asciiTheme="minorHAnsi" w:hAnsiTheme="minorHAnsi" w:cstheme="minorHAnsi"/>
                <w:sz w:val="20"/>
                <w:szCs w:val="20"/>
              </w:rPr>
              <w:t>Annex I</w:t>
            </w:r>
          </w:p>
          <w:p w14:paraId="1D5520F5" w14:textId="77777777" w:rsidR="00D405D8" w:rsidRDefault="00D405D8" w:rsidP="00D405D8">
            <w:pPr>
              <w:pStyle w:val="ListParagraph"/>
              <w:autoSpaceDE w:val="0"/>
              <w:autoSpaceDN w:val="0"/>
              <w:adjustRightInd w:val="0"/>
              <w:spacing w:after="240"/>
              <w:ind w:left="0"/>
              <w:jc w:val="both"/>
              <w:rPr>
                <w:rFonts w:asciiTheme="minorHAnsi" w:hAnsiTheme="minorHAnsi" w:cstheme="minorHAnsi"/>
                <w:bCs/>
                <w:sz w:val="20"/>
                <w:szCs w:val="20"/>
              </w:rPr>
            </w:pPr>
          </w:p>
          <w:p w14:paraId="2D5D7708" w14:textId="6C23327F" w:rsidR="00D405D8" w:rsidRPr="00DD1C03" w:rsidRDefault="00D405D8" w:rsidP="00D405D8">
            <w:pPr>
              <w:pStyle w:val="ListParagraph"/>
              <w:autoSpaceDE w:val="0"/>
              <w:autoSpaceDN w:val="0"/>
              <w:adjustRightInd w:val="0"/>
              <w:spacing w:after="240"/>
              <w:ind w:left="0"/>
              <w:jc w:val="both"/>
              <w:rPr>
                <w:rFonts w:asciiTheme="minorHAnsi" w:hAnsiTheme="minorHAnsi" w:cstheme="minorHAnsi"/>
                <w:bCs/>
                <w:szCs w:val="22"/>
              </w:rPr>
            </w:pPr>
          </w:p>
        </w:tc>
        <w:tc>
          <w:tcPr>
            <w:tcW w:w="1812"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9BE330" w14:textId="2DFFF1DF" w:rsidR="00D405D8" w:rsidRPr="00DD1C03" w:rsidRDefault="00D405D8" w:rsidP="00916761">
            <w:pPr>
              <w:autoSpaceDE w:val="0"/>
              <w:autoSpaceDN w:val="0"/>
              <w:adjustRightInd w:val="0"/>
              <w:spacing w:after="240"/>
              <w:jc w:val="both"/>
              <w:rPr>
                <w:rFonts w:asciiTheme="minorHAnsi" w:hAnsiTheme="minorHAnsi" w:cstheme="minorHAnsi"/>
                <w:b/>
                <w:szCs w:val="22"/>
                <w:u w:val="single"/>
              </w:rPr>
            </w:pPr>
            <w:bookmarkStart w:id="6" w:name="_Hlk24700397"/>
            <w:bookmarkStart w:id="7" w:name="_Hlk24700371"/>
            <w:bookmarkStart w:id="8" w:name="_Hlk24700252"/>
            <w:r w:rsidRPr="00DD1C03">
              <w:rPr>
                <w:rFonts w:asciiTheme="minorHAnsi" w:hAnsiTheme="minorHAnsi" w:cstheme="minorHAnsi"/>
                <w:b/>
                <w:szCs w:val="22"/>
                <w:u w:val="single"/>
              </w:rPr>
              <w:t>Chapter I Section 1 – 5</w:t>
            </w:r>
          </w:p>
          <w:bookmarkEnd w:id="6"/>
          <w:p w14:paraId="77A1F376" w14:textId="7785E508" w:rsidR="00D405D8" w:rsidRPr="00DD1C03" w:rsidRDefault="00D405D8" w:rsidP="00916761">
            <w:pPr>
              <w:autoSpaceDE w:val="0"/>
              <w:autoSpaceDN w:val="0"/>
              <w:adjustRightInd w:val="0"/>
              <w:spacing w:after="240"/>
              <w:jc w:val="both"/>
              <w:rPr>
                <w:rFonts w:asciiTheme="minorHAnsi" w:hAnsiTheme="minorHAnsi" w:cstheme="minorHAnsi"/>
                <w:b/>
                <w:szCs w:val="22"/>
              </w:rPr>
            </w:pPr>
            <w:r w:rsidRPr="00DD1C03">
              <w:rPr>
                <w:rFonts w:asciiTheme="minorHAnsi" w:hAnsiTheme="minorHAnsi" w:cstheme="minorHAnsi"/>
                <w:b/>
                <w:szCs w:val="22"/>
              </w:rPr>
              <w:t xml:space="preserve">Risk Requirements under MDR. </w:t>
            </w:r>
          </w:p>
          <w:bookmarkEnd w:id="7"/>
          <w:p w14:paraId="5B0A1BD5" w14:textId="3E963053" w:rsidR="00D405D8" w:rsidRPr="00DD1C03" w:rsidRDefault="00D405D8" w:rsidP="00916761">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E</w:t>
            </w:r>
            <w:bookmarkStart w:id="9" w:name="_Hlk24700359"/>
            <w:r w:rsidRPr="00DD1C03">
              <w:rPr>
                <w:rFonts w:asciiTheme="minorHAnsi" w:hAnsiTheme="minorHAnsi" w:cstheme="minorHAnsi"/>
                <w:szCs w:val="22"/>
              </w:rPr>
              <w:t xml:space="preserve">xplain how Risk Management is applied to address the requirements of ANNEX I Chapter I, Sections 1 – 5; for example, but not limited to Product Realization including design and user requirements. </w:t>
            </w:r>
            <w:bookmarkEnd w:id="9"/>
          </w:p>
          <w:p w14:paraId="5C4DD7A8" w14:textId="3B65CDB3" w:rsidR="00D405D8" w:rsidRPr="00DD1C03" w:rsidRDefault="00D405D8" w:rsidP="00C40D6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 Folder.</w:t>
            </w:r>
            <w:r w:rsidRPr="00DD1C03">
              <w:rPr>
                <w:rFonts w:asciiTheme="minorHAnsi" w:hAnsiTheme="minorHAnsi" w:cstheme="minorHAnsi"/>
                <w:szCs w:val="22"/>
              </w:rPr>
              <w:t xml:space="preserve"> </w:t>
            </w:r>
          </w:p>
          <w:p w14:paraId="4721BA9E" w14:textId="77777777" w:rsidR="00D405D8" w:rsidRPr="00DD1C03" w:rsidRDefault="00D405D8" w:rsidP="00C40D6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r w:rsidRPr="00DD1C03">
              <w:rPr>
                <w:rFonts w:asciiTheme="minorHAnsi" w:hAnsiTheme="minorHAnsi" w:cstheme="minorHAnsi"/>
                <w:szCs w:val="22"/>
              </w:rPr>
              <w:t xml:space="preserve">. </w:t>
            </w:r>
          </w:p>
          <w:p w14:paraId="7F4FA25B" w14:textId="3642B441" w:rsidR="001E069B" w:rsidRPr="00DD1C03" w:rsidRDefault="00D405D8" w:rsidP="00E8348A">
            <w:pPr>
              <w:autoSpaceDE w:val="0"/>
              <w:autoSpaceDN w:val="0"/>
              <w:adjustRightInd w:val="0"/>
              <w:spacing w:after="240"/>
              <w:jc w:val="both"/>
              <w:rPr>
                <w:rFonts w:asciiTheme="minorHAnsi" w:hAnsiTheme="minorHAnsi" w:cstheme="minorHAnsi"/>
                <w:b/>
                <w:bCs/>
                <w:szCs w:val="22"/>
              </w:rPr>
            </w:pPr>
            <w:r w:rsidRPr="00DD1C03">
              <w:rPr>
                <w:rFonts w:asciiTheme="minorHAnsi" w:hAnsiTheme="minorHAnsi" w:cstheme="minorHAnsi"/>
                <w:szCs w:val="22"/>
              </w:rPr>
              <w:t>Examples of supporting documents for this question include e.g. GSPR Checklist and GSPR SOP, Relevant SOPs for Risk Documents</w:t>
            </w:r>
            <w:bookmarkEnd w:id="8"/>
            <w:r w:rsidRPr="00DD1C03">
              <w:rPr>
                <w:rFonts w:asciiTheme="minorHAnsi" w:hAnsiTheme="minorHAnsi" w:cstheme="minorHAnsi"/>
                <w:szCs w:val="22"/>
              </w:rPr>
              <w:t>, etc.</w:t>
            </w:r>
          </w:p>
        </w:tc>
        <w:tc>
          <w:tcPr>
            <w:tcW w:w="2713"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7B4C473" w14:textId="02B49576" w:rsidR="00D405D8" w:rsidRPr="00DD1C03" w:rsidRDefault="00F72D01" w:rsidP="00916761">
            <w:pPr>
              <w:jc w:val="both"/>
              <w:rPr>
                <w:rFonts w:asciiTheme="minorHAnsi" w:hAnsiTheme="minorHAnsi" w:cstheme="minorHAnsi"/>
                <w:szCs w:val="22"/>
              </w:rPr>
            </w:pPr>
            <w:r>
              <w:rPr>
                <w:rFonts w:asciiTheme="minorHAnsi" w:hAnsiTheme="minorHAnsi" w:cstheme="minorHAnsi"/>
                <w:szCs w:val="22"/>
              </w:rPr>
              <w:t>Client Response…</w:t>
            </w:r>
          </w:p>
          <w:p w14:paraId="6FEC4ED5" w14:textId="78C7F534" w:rsidR="00D405D8" w:rsidRPr="00DD1C03" w:rsidRDefault="00D405D8" w:rsidP="00916761">
            <w:pPr>
              <w:jc w:val="both"/>
              <w:rPr>
                <w:rFonts w:asciiTheme="minorHAnsi" w:hAnsiTheme="minorHAnsi" w:cstheme="minorHAnsi"/>
                <w:b/>
                <w:szCs w:val="22"/>
              </w:rPr>
            </w:pPr>
          </w:p>
        </w:tc>
      </w:tr>
      <w:tr w:rsidR="00D405D8" w:rsidRPr="00DD1C03" w14:paraId="6F62CBC5" w14:textId="77777777" w:rsidTr="00D405D8">
        <w:trPr>
          <w:trHeight w:val="104"/>
          <w:jc w:val="center"/>
        </w:trPr>
        <w:tc>
          <w:tcPr>
            <w:tcW w:w="142" w:type="pct"/>
            <w:vMerge/>
            <w:tcBorders>
              <w:right w:val="single" w:sz="4" w:space="0" w:color="auto"/>
            </w:tcBorders>
            <w:shd w:val="clear" w:color="auto" w:fill="810033"/>
            <w:vAlign w:val="center"/>
          </w:tcPr>
          <w:p w14:paraId="0D164998" w14:textId="737094BC" w:rsidR="00D405D8" w:rsidRPr="00DD1C03" w:rsidRDefault="00D405D8" w:rsidP="00D405D8">
            <w:pPr>
              <w:autoSpaceDE w:val="0"/>
              <w:autoSpaceDN w:val="0"/>
              <w:adjustRightInd w:val="0"/>
              <w:jc w:val="center"/>
              <w:rPr>
                <w:rFonts w:asciiTheme="minorHAnsi" w:hAnsiTheme="minorHAnsi" w:cstheme="minorHAnsi"/>
                <w:b/>
                <w:szCs w:val="22"/>
              </w:rPr>
            </w:pPr>
          </w:p>
        </w:tc>
        <w:tc>
          <w:tcPr>
            <w:tcW w:w="2813" w:type="pct"/>
            <w:gridSpan w:val="3"/>
            <w:vMerge w:val="restart"/>
            <w:tcBorders>
              <w:right w:val="single" w:sz="4" w:space="0" w:color="auto"/>
            </w:tcBorders>
            <w:shd w:val="clear" w:color="auto" w:fill="B8CCE4" w:themeFill="accent1" w:themeFillTint="66"/>
          </w:tcPr>
          <w:p w14:paraId="1DF7135F" w14:textId="2A19270C" w:rsidR="001E069B" w:rsidRPr="001E069B" w:rsidRDefault="00D405D8" w:rsidP="00D405D8">
            <w:pPr>
              <w:rPr>
                <w:rFonts w:asciiTheme="minorHAnsi" w:hAnsiTheme="minorHAnsi" w:cstheme="minorHAnsi"/>
                <w:szCs w:val="22"/>
              </w:rPr>
            </w:pPr>
            <w:r w:rsidRPr="001E069B">
              <w:rPr>
                <w:rFonts w:asciiTheme="minorHAnsi" w:hAnsiTheme="minorHAnsi" w:cstheme="minorHAnsi"/>
                <w:szCs w:val="22"/>
              </w:rPr>
              <w:t>Q1 Auditor Review</w:t>
            </w:r>
            <w:r w:rsidR="001E069B" w:rsidRPr="001E069B">
              <w:rPr>
                <w:rFonts w:asciiTheme="minorHAnsi" w:hAnsiTheme="minorHAnsi" w:cstheme="minorHAnsi"/>
                <w:szCs w:val="22"/>
              </w:rPr>
              <w:t>:</w:t>
            </w:r>
          </w:p>
          <w:p w14:paraId="15FF376C" w14:textId="1EF8108B" w:rsidR="00D405D8" w:rsidRPr="001E069B" w:rsidRDefault="00D405D8" w:rsidP="00D405D8">
            <w:pPr>
              <w:rPr>
                <w:rFonts w:asciiTheme="minorHAnsi" w:hAnsiTheme="minorHAnsi" w:cstheme="minorHAnsi"/>
                <w:szCs w:val="22"/>
              </w:rPr>
            </w:pPr>
          </w:p>
          <w:p w14:paraId="2D9F79C4" w14:textId="5A0F22CD" w:rsidR="00BC6274" w:rsidRPr="001E069B" w:rsidRDefault="00BC6274" w:rsidP="00D405D8">
            <w:pPr>
              <w:rPr>
                <w:rFonts w:asciiTheme="minorHAnsi" w:hAnsiTheme="minorHAnsi" w:cstheme="minorHAnsi"/>
                <w:szCs w:val="22"/>
              </w:rPr>
            </w:pPr>
          </w:p>
          <w:p w14:paraId="11B70112" w14:textId="77777777" w:rsidR="00BC6274" w:rsidRPr="001E069B" w:rsidRDefault="00BC6274" w:rsidP="00D405D8">
            <w:pPr>
              <w:rPr>
                <w:rFonts w:asciiTheme="minorHAnsi" w:hAnsiTheme="minorHAnsi" w:cstheme="minorHAnsi"/>
                <w:szCs w:val="22"/>
              </w:rPr>
            </w:pPr>
          </w:p>
          <w:p w14:paraId="5DEFA05C" w14:textId="77777777" w:rsidR="00D405D8" w:rsidRPr="001E069B" w:rsidRDefault="00D405D8" w:rsidP="00D405D8">
            <w:pPr>
              <w:jc w:val="both"/>
              <w:rPr>
                <w:rFonts w:asciiTheme="minorHAnsi" w:hAnsiTheme="minorHAnsi" w:cstheme="minorHAnsi"/>
                <w:szCs w:val="22"/>
              </w:rPr>
            </w:pPr>
          </w:p>
        </w:tc>
        <w:tc>
          <w:tcPr>
            <w:tcW w:w="2045"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96536CF" w14:textId="77777777" w:rsidR="00D405D8" w:rsidRPr="001E069B" w:rsidRDefault="00D405D8" w:rsidP="00D405D8">
            <w:pPr>
              <w:rPr>
                <w:rFonts w:asciiTheme="minorHAnsi" w:hAnsiTheme="minorHAnsi" w:cstheme="minorHAnsi"/>
                <w:szCs w:val="22"/>
              </w:rPr>
            </w:pPr>
            <w:r w:rsidRPr="001E069B">
              <w:rPr>
                <w:rFonts w:asciiTheme="minorHAnsi" w:hAnsiTheme="minorHAnsi" w:cstheme="minorHAnsi"/>
                <w:szCs w:val="22"/>
              </w:rPr>
              <w:t>Stage 1:</w:t>
            </w:r>
          </w:p>
          <w:p w14:paraId="6AF48EA5" w14:textId="51307700" w:rsidR="00D405D8" w:rsidRPr="001E069B" w:rsidRDefault="00D405D8" w:rsidP="00D405D8">
            <w:pPr>
              <w:rPr>
                <w:rFonts w:asciiTheme="minorHAnsi" w:hAnsiTheme="minorHAnsi" w:cstheme="minorHAnsi"/>
                <w:szCs w:val="22"/>
              </w:rPr>
            </w:pPr>
          </w:p>
          <w:p w14:paraId="4B521524" w14:textId="2701DBA6" w:rsidR="001E069B" w:rsidRPr="001E069B" w:rsidRDefault="001E069B" w:rsidP="00D405D8">
            <w:pPr>
              <w:rPr>
                <w:rFonts w:asciiTheme="minorHAnsi" w:hAnsiTheme="minorHAnsi" w:cstheme="minorHAnsi"/>
                <w:szCs w:val="22"/>
              </w:rPr>
            </w:pPr>
          </w:p>
          <w:p w14:paraId="0D54336B" w14:textId="77777777" w:rsidR="001E069B" w:rsidRPr="001E069B" w:rsidRDefault="001E069B" w:rsidP="00D405D8">
            <w:pPr>
              <w:rPr>
                <w:rFonts w:asciiTheme="minorHAnsi" w:hAnsiTheme="minorHAnsi" w:cstheme="minorHAnsi"/>
                <w:szCs w:val="22"/>
              </w:rPr>
            </w:pPr>
          </w:p>
          <w:p w14:paraId="22BE08C2" w14:textId="43113BEA" w:rsidR="00D405D8" w:rsidRPr="001E069B" w:rsidRDefault="00D405D8" w:rsidP="00D405D8">
            <w:pPr>
              <w:jc w:val="both"/>
              <w:rPr>
                <w:rFonts w:asciiTheme="minorHAnsi" w:hAnsiTheme="minorHAnsi" w:cstheme="minorHAnsi"/>
                <w:szCs w:val="22"/>
              </w:rPr>
            </w:pPr>
            <w:r w:rsidRPr="001E069B">
              <w:rPr>
                <w:rFonts w:asciiTheme="minorHAnsi" w:hAnsiTheme="minorHAnsi" w:cstheme="minorHAnsi"/>
                <w:b/>
                <w:szCs w:val="22"/>
              </w:rPr>
              <w:t>Verified: Y/N</w:t>
            </w:r>
          </w:p>
        </w:tc>
      </w:tr>
      <w:tr w:rsidR="00D405D8" w:rsidRPr="00DD1C03" w14:paraId="1DC3974E" w14:textId="77777777" w:rsidTr="00D405D8">
        <w:trPr>
          <w:trHeight w:val="103"/>
          <w:jc w:val="center"/>
        </w:trPr>
        <w:tc>
          <w:tcPr>
            <w:tcW w:w="142" w:type="pct"/>
            <w:vMerge/>
            <w:tcBorders>
              <w:right w:val="single" w:sz="4" w:space="0" w:color="auto"/>
            </w:tcBorders>
            <w:shd w:val="clear" w:color="auto" w:fill="810033"/>
            <w:vAlign w:val="center"/>
          </w:tcPr>
          <w:p w14:paraId="36489335" w14:textId="77777777" w:rsidR="00D405D8" w:rsidRPr="00DD1C03" w:rsidRDefault="00D405D8" w:rsidP="00D405D8">
            <w:pPr>
              <w:autoSpaceDE w:val="0"/>
              <w:autoSpaceDN w:val="0"/>
              <w:adjustRightInd w:val="0"/>
              <w:jc w:val="center"/>
              <w:rPr>
                <w:rFonts w:asciiTheme="minorHAnsi" w:hAnsiTheme="minorHAnsi" w:cstheme="minorHAnsi"/>
                <w:b/>
                <w:szCs w:val="22"/>
              </w:rPr>
            </w:pPr>
          </w:p>
        </w:tc>
        <w:tc>
          <w:tcPr>
            <w:tcW w:w="2813" w:type="pct"/>
            <w:gridSpan w:val="3"/>
            <w:vMerge/>
            <w:tcBorders>
              <w:right w:val="single" w:sz="4" w:space="0" w:color="auto"/>
            </w:tcBorders>
            <w:shd w:val="clear" w:color="auto" w:fill="B8CCE4" w:themeFill="accent1" w:themeFillTint="66"/>
          </w:tcPr>
          <w:p w14:paraId="6936E965" w14:textId="77777777" w:rsidR="00D405D8" w:rsidRPr="001E069B" w:rsidRDefault="00D405D8" w:rsidP="00D405D8">
            <w:pPr>
              <w:jc w:val="both"/>
              <w:rPr>
                <w:rFonts w:asciiTheme="minorHAnsi" w:hAnsiTheme="minorHAnsi" w:cstheme="minorHAnsi"/>
                <w:szCs w:val="22"/>
              </w:rPr>
            </w:pPr>
          </w:p>
        </w:tc>
        <w:tc>
          <w:tcPr>
            <w:tcW w:w="2045"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734501C" w14:textId="77777777" w:rsidR="00D405D8" w:rsidRPr="001E069B" w:rsidRDefault="00D405D8" w:rsidP="00D405D8">
            <w:pPr>
              <w:rPr>
                <w:rFonts w:asciiTheme="minorHAnsi" w:hAnsiTheme="minorHAnsi" w:cstheme="minorHAnsi"/>
                <w:szCs w:val="22"/>
              </w:rPr>
            </w:pPr>
            <w:r w:rsidRPr="001E069B">
              <w:rPr>
                <w:rFonts w:asciiTheme="minorHAnsi" w:hAnsiTheme="minorHAnsi" w:cstheme="minorHAnsi"/>
                <w:szCs w:val="22"/>
              </w:rPr>
              <w:t>Stage 2:</w:t>
            </w:r>
          </w:p>
          <w:p w14:paraId="7CF1FC50" w14:textId="575C058F" w:rsidR="00D405D8" w:rsidRPr="001E069B" w:rsidRDefault="00D405D8" w:rsidP="00D405D8">
            <w:pPr>
              <w:rPr>
                <w:rFonts w:asciiTheme="minorHAnsi" w:hAnsiTheme="minorHAnsi" w:cstheme="minorHAnsi"/>
                <w:szCs w:val="22"/>
              </w:rPr>
            </w:pPr>
          </w:p>
          <w:p w14:paraId="004E26BB" w14:textId="7245479D" w:rsidR="001E069B" w:rsidRPr="001E069B" w:rsidRDefault="001E069B" w:rsidP="00D405D8">
            <w:pPr>
              <w:rPr>
                <w:rFonts w:asciiTheme="minorHAnsi" w:hAnsiTheme="minorHAnsi" w:cstheme="minorHAnsi"/>
                <w:szCs w:val="22"/>
              </w:rPr>
            </w:pPr>
          </w:p>
          <w:p w14:paraId="66D957A1" w14:textId="77777777" w:rsidR="001E069B" w:rsidRPr="001E069B" w:rsidRDefault="001E069B" w:rsidP="00D405D8">
            <w:pPr>
              <w:rPr>
                <w:rFonts w:asciiTheme="minorHAnsi" w:hAnsiTheme="minorHAnsi" w:cstheme="minorHAnsi"/>
                <w:szCs w:val="22"/>
              </w:rPr>
            </w:pPr>
          </w:p>
          <w:p w14:paraId="7AA4C26C" w14:textId="6A698777" w:rsidR="00D405D8" w:rsidRPr="001E069B" w:rsidRDefault="00D405D8" w:rsidP="00D405D8">
            <w:pPr>
              <w:jc w:val="both"/>
              <w:rPr>
                <w:rFonts w:asciiTheme="minorHAnsi" w:hAnsiTheme="minorHAnsi" w:cstheme="minorHAnsi"/>
                <w:szCs w:val="22"/>
              </w:rPr>
            </w:pPr>
            <w:r w:rsidRPr="001E069B">
              <w:rPr>
                <w:rFonts w:asciiTheme="minorHAnsi" w:hAnsiTheme="minorHAnsi" w:cstheme="minorHAnsi"/>
                <w:b/>
                <w:szCs w:val="22"/>
              </w:rPr>
              <w:t>Verified: Y/N</w:t>
            </w:r>
          </w:p>
        </w:tc>
      </w:tr>
      <w:tr w:rsidR="00D405D8" w:rsidRPr="00DD1C03" w14:paraId="1EC994A3" w14:textId="77777777" w:rsidTr="00D405D8">
        <w:trPr>
          <w:jc w:val="center"/>
        </w:trPr>
        <w:tc>
          <w:tcPr>
            <w:tcW w:w="142" w:type="pct"/>
            <w:vMerge w:val="restart"/>
            <w:tcBorders>
              <w:right w:val="single" w:sz="4" w:space="0" w:color="auto"/>
            </w:tcBorders>
            <w:shd w:val="clear" w:color="auto" w:fill="810033"/>
            <w:vAlign w:val="center"/>
          </w:tcPr>
          <w:p w14:paraId="459D732B" w14:textId="77777777" w:rsidR="00D405D8" w:rsidRPr="00DD1C03" w:rsidRDefault="00D405D8" w:rsidP="00916761">
            <w:pPr>
              <w:autoSpaceDE w:val="0"/>
              <w:autoSpaceDN w:val="0"/>
              <w:adjustRightInd w:val="0"/>
              <w:jc w:val="center"/>
              <w:rPr>
                <w:rFonts w:asciiTheme="minorHAnsi" w:hAnsiTheme="minorHAnsi" w:cstheme="minorHAnsi"/>
                <w:b/>
                <w:szCs w:val="22"/>
              </w:rPr>
            </w:pPr>
            <w:bookmarkStart w:id="10" w:name="_Hlk23426507"/>
            <w:bookmarkEnd w:id="5"/>
            <w:r w:rsidRPr="00DD1C03">
              <w:rPr>
                <w:rFonts w:asciiTheme="minorHAnsi" w:hAnsiTheme="minorHAnsi" w:cstheme="minorHAnsi"/>
                <w:b/>
                <w:szCs w:val="22"/>
              </w:rPr>
              <w:t>2</w:t>
            </w:r>
          </w:p>
          <w:p w14:paraId="4591A4FB" w14:textId="3A17AF3A" w:rsidR="00D405D8" w:rsidRPr="00DD1C03" w:rsidRDefault="00D405D8" w:rsidP="00916761">
            <w:pPr>
              <w:autoSpaceDE w:val="0"/>
              <w:autoSpaceDN w:val="0"/>
              <w:adjustRightInd w:val="0"/>
              <w:jc w:val="center"/>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585955DB" w14:textId="77777777" w:rsidR="00D405D8" w:rsidRPr="00DD1C03" w:rsidRDefault="00D405D8" w:rsidP="00916761">
            <w:pPr>
              <w:jc w:val="both"/>
              <w:rPr>
                <w:rFonts w:asciiTheme="minorHAnsi" w:hAnsiTheme="minorHAnsi" w:cstheme="minorHAnsi"/>
                <w:szCs w:val="22"/>
              </w:rPr>
            </w:pPr>
            <w:r w:rsidRPr="00DD1C03">
              <w:rPr>
                <w:rFonts w:asciiTheme="minorHAnsi" w:hAnsiTheme="minorHAnsi" w:cstheme="minorHAnsi"/>
                <w:szCs w:val="22"/>
              </w:rPr>
              <w:t>4.2.4, 4.2.5,</w:t>
            </w:r>
          </w:p>
          <w:p w14:paraId="763F904A" w14:textId="77777777" w:rsidR="00D405D8" w:rsidRPr="00DD1C03" w:rsidRDefault="00D405D8" w:rsidP="00916761">
            <w:pPr>
              <w:jc w:val="both"/>
              <w:rPr>
                <w:rFonts w:asciiTheme="minorHAnsi" w:hAnsiTheme="minorHAnsi" w:cstheme="minorHAnsi"/>
                <w:szCs w:val="22"/>
              </w:rPr>
            </w:pPr>
            <w:r w:rsidRPr="00DD1C03">
              <w:rPr>
                <w:rFonts w:asciiTheme="minorHAnsi" w:hAnsiTheme="minorHAnsi" w:cstheme="minorHAnsi"/>
                <w:szCs w:val="22"/>
              </w:rPr>
              <w:t>7.2.1, 7.3.6,</w:t>
            </w:r>
          </w:p>
          <w:p w14:paraId="7F8F6FFF" w14:textId="77777777" w:rsidR="00D405D8" w:rsidRPr="00DD1C03" w:rsidRDefault="00D405D8" w:rsidP="00916761">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7.3.7, 7.5.11</w:t>
            </w:r>
          </w:p>
          <w:p w14:paraId="3CC8996D" w14:textId="77777777" w:rsidR="00D405D8" w:rsidRPr="00DD1C03" w:rsidRDefault="00D405D8" w:rsidP="00916761">
            <w:pPr>
              <w:pStyle w:val="ListParagraph"/>
              <w:autoSpaceDE w:val="0"/>
              <w:autoSpaceDN w:val="0"/>
              <w:adjustRightInd w:val="0"/>
              <w:spacing w:after="240"/>
              <w:ind w:left="0"/>
              <w:jc w:val="both"/>
              <w:rPr>
                <w:rFonts w:asciiTheme="minorHAnsi" w:hAnsiTheme="minorHAnsi" w:cstheme="minorHAnsi"/>
                <w:bCs/>
                <w:szCs w:val="22"/>
              </w:rPr>
            </w:pPr>
          </w:p>
          <w:p w14:paraId="76B2B3F3" w14:textId="77777777" w:rsidR="00D405D8" w:rsidRPr="00DD1C03" w:rsidRDefault="00D405D8" w:rsidP="00916761">
            <w:pPr>
              <w:jc w:val="both"/>
              <w:rPr>
                <w:rFonts w:asciiTheme="minorHAnsi" w:hAnsiTheme="minorHAnsi" w:cstheme="minorHAnsi"/>
                <w:szCs w:val="22"/>
              </w:rPr>
            </w:pPr>
            <w:r w:rsidRPr="00DD1C03">
              <w:rPr>
                <w:rFonts w:asciiTheme="minorHAnsi" w:hAnsiTheme="minorHAnsi" w:cstheme="minorHAnsi"/>
                <w:szCs w:val="22"/>
              </w:rPr>
              <w:t>4.2.3c),</w:t>
            </w:r>
          </w:p>
          <w:p w14:paraId="6DA537EB" w14:textId="40AE6AD0" w:rsidR="00D405D8" w:rsidRPr="00DD1C03" w:rsidRDefault="00D405D8" w:rsidP="00916761">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7.5.11</w:t>
            </w:r>
          </w:p>
        </w:tc>
        <w:tc>
          <w:tcPr>
            <w:tcW w:w="1812" w:type="pct"/>
            <w:tcBorders>
              <w:top w:val="single" w:sz="4" w:space="0" w:color="auto"/>
              <w:left w:val="single" w:sz="4" w:space="0" w:color="auto"/>
              <w:bottom w:val="single" w:sz="4" w:space="0" w:color="auto"/>
              <w:right w:val="single" w:sz="4" w:space="0" w:color="auto"/>
            </w:tcBorders>
            <w:shd w:val="clear" w:color="auto" w:fill="FFFFFF" w:themeFill="background1"/>
          </w:tcPr>
          <w:p w14:paraId="65679525" w14:textId="31E8207A" w:rsidR="00D405D8" w:rsidRPr="00DD1C03" w:rsidRDefault="00D405D8" w:rsidP="00916761">
            <w:pPr>
              <w:autoSpaceDE w:val="0"/>
              <w:autoSpaceDN w:val="0"/>
              <w:adjustRightInd w:val="0"/>
              <w:spacing w:after="240"/>
              <w:jc w:val="both"/>
              <w:rPr>
                <w:rFonts w:asciiTheme="minorHAnsi" w:hAnsiTheme="minorHAnsi" w:cstheme="minorHAnsi"/>
                <w:b/>
                <w:szCs w:val="22"/>
                <w:u w:val="single"/>
              </w:rPr>
            </w:pPr>
            <w:r w:rsidRPr="00DD1C03">
              <w:rPr>
                <w:rFonts w:asciiTheme="minorHAnsi" w:hAnsiTheme="minorHAnsi" w:cstheme="minorHAnsi"/>
                <w:b/>
                <w:szCs w:val="22"/>
                <w:u w:val="single"/>
              </w:rPr>
              <w:t>Chapter I Section 6 – 7</w:t>
            </w:r>
          </w:p>
          <w:p w14:paraId="1DCCD13B" w14:textId="7DBFCB94" w:rsidR="00D405D8" w:rsidRPr="00DD1C03" w:rsidRDefault="00D405D8" w:rsidP="00916761">
            <w:pPr>
              <w:autoSpaceDE w:val="0"/>
              <w:autoSpaceDN w:val="0"/>
              <w:adjustRightInd w:val="0"/>
              <w:spacing w:after="240"/>
              <w:jc w:val="both"/>
              <w:rPr>
                <w:rFonts w:asciiTheme="minorHAnsi" w:hAnsiTheme="minorHAnsi" w:cstheme="minorHAnsi"/>
                <w:b/>
                <w:szCs w:val="22"/>
              </w:rPr>
            </w:pPr>
            <w:r w:rsidRPr="00DD1C03">
              <w:rPr>
                <w:rFonts w:asciiTheme="minorHAnsi" w:hAnsiTheme="minorHAnsi" w:cstheme="minorHAnsi"/>
                <w:b/>
                <w:szCs w:val="22"/>
              </w:rPr>
              <w:t>Performance Characteristics over the Lifetime of Device.</w:t>
            </w:r>
          </w:p>
          <w:p w14:paraId="06BE22C6" w14:textId="133AE4DB" w:rsidR="00D405D8" w:rsidRPr="00DD1C03" w:rsidRDefault="00D405D8" w:rsidP="00916761">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How are the performance characteristics over the lifetime of the medical device(s) in relation to the requirements of Chapter I Section 6 – 7 met? </w:t>
            </w:r>
          </w:p>
          <w:p w14:paraId="54232158" w14:textId="51BBB808" w:rsidR="00D405D8" w:rsidRPr="00DD1C03" w:rsidRDefault="00D405D8" w:rsidP="00D124DA">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 Folder.</w:t>
            </w:r>
            <w:r w:rsidRPr="00DD1C03">
              <w:rPr>
                <w:rFonts w:asciiTheme="minorHAnsi" w:hAnsiTheme="minorHAnsi" w:cstheme="minorHAnsi"/>
                <w:szCs w:val="22"/>
              </w:rPr>
              <w:t xml:space="preserve"> </w:t>
            </w:r>
          </w:p>
          <w:p w14:paraId="4543DFFC" w14:textId="77777777" w:rsidR="00D405D8" w:rsidRPr="00DD1C03" w:rsidRDefault="00D405D8" w:rsidP="00D124DA">
            <w:pPr>
              <w:pStyle w:val="Default"/>
              <w:jc w:val="both"/>
              <w:rPr>
                <w:rFonts w:asciiTheme="minorHAnsi" w:hAnsiTheme="minorHAnsi" w:cstheme="minorHAnsi"/>
                <w:b/>
                <w:bCs/>
                <w:sz w:val="22"/>
                <w:szCs w:val="20"/>
              </w:rPr>
            </w:pPr>
            <w:r w:rsidRPr="00DD1C03">
              <w:rPr>
                <w:rFonts w:asciiTheme="minorHAnsi" w:hAnsiTheme="minorHAnsi" w:cstheme="minorHAnsi"/>
                <w:sz w:val="22"/>
                <w:szCs w:val="20"/>
              </w:rPr>
              <w:t xml:space="preserve">If more than one supporting document is being supplied, </w:t>
            </w:r>
            <w:r w:rsidRPr="00DD1C03">
              <w:rPr>
                <w:rFonts w:asciiTheme="minorHAnsi" w:hAnsiTheme="minorHAnsi" w:cstheme="minorHAnsi"/>
                <w:b/>
                <w:bCs/>
                <w:sz w:val="22"/>
                <w:szCs w:val="20"/>
              </w:rPr>
              <w:t>please indicate the primary</w:t>
            </w:r>
            <w:r w:rsidRPr="00DD1C03">
              <w:rPr>
                <w:rFonts w:asciiTheme="minorHAnsi" w:hAnsiTheme="minorHAnsi" w:cstheme="minorHAnsi"/>
                <w:sz w:val="22"/>
                <w:szCs w:val="20"/>
              </w:rPr>
              <w:t xml:space="preserve"> </w:t>
            </w:r>
            <w:r w:rsidRPr="00DD1C03">
              <w:rPr>
                <w:rFonts w:asciiTheme="minorHAnsi" w:hAnsiTheme="minorHAnsi" w:cstheme="minorHAnsi"/>
                <w:b/>
                <w:bCs/>
                <w:sz w:val="22"/>
                <w:szCs w:val="20"/>
              </w:rPr>
              <w:t>supporting document</w:t>
            </w:r>
          </w:p>
          <w:p w14:paraId="6040B60C" w14:textId="77777777" w:rsidR="00D405D8" w:rsidRPr="00DD1C03" w:rsidRDefault="00D405D8" w:rsidP="00D124DA">
            <w:pPr>
              <w:pStyle w:val="Default"/>
              <w:jc w:val="both"/>
              <w:rPr>
                <w:rFonts w:asciiTheme="minorHAnsi" w:hAnsiTheme="minorHAnsi" w:cstheme="minorHAnsi"/>
                <w:b/>
                <w:bCs/>
                <w:szCs w:val="20"/>
              </w:rPr>
            </w:pPr>
          </w:p>
          <w:p w14:paraId="7F730639" w14:textId="64EDCC98" w:rsidR="00D405D8" w:rsidRPr="00DD1C03" w:rsidRDefault="00D405D8" w:rsidP="00D124DA">
            <w:pPr>
              <w:pStyle w:val="Default"/>
              <w:jc w:val="both"/>
              <w:rPr>
                <w:rFonts w:asciiTheme="minorHAnsi" w:hAnsiTheme="minorHAnsi" w:cstheme="minorHAnsi"/>
                <w:szCs w:val="22"/>
              </w:rPr>
            </w:pPr>
            <w:r w:rsidRPr="00DD1C03">
              <w:rPr>
                <w:rFonts w:asciiTheme="minorHAnsi" w:hAnsiTheme="minorHAnsi" w:cstheme="minorHAnsi"/>
                <w:sz w:val="22"/>
                <w:szCs w:val="20"/>
              </w:rPr>
              <w:t xml:space="preserve">Examples of supporting documents for this question may include e.g. Relevant </w:t>
            </w:r>
            <w:r w:rsidRPr="00DD1C03">
              <w:rPr>
                <w:rFonts w:asciiTheme="minorHAnsi" w:hAnsiTheme="minorHAnsi" w:cstheme="minorHAnsi"/>
                <w:sz w:val="22"/>
                <w:szCs w:val="22"/>
              </w:rPr>
              <w:t>SOP(s) fo</w:t>
            </w:r>
            <w:r w:rsidRPr="00DD1C03">
              <w:rPr>
                <w:rFonts w:asciiTheme="minorHAnsi" w:hAnsiTheme="minorHAnsi" w:cstheme="minorHAnsi"/>
                <w:sz w:val="22"/>
                <w:szCs w:val="20"/>
              </w:rPr>
              <w:t xml:space="preserve">r shelf life (including packaging and functional testing), transport, storage </w:t>
            </w:r>
          </w:p>
        </w:tc>
        <w:tc>
          <w:tcPr>
            <w:tcW w:w="271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EECD58F" w14:textId="1923831B" w:rsidR="00D405D8" w:rsidRPr="00DD1C03" w:rsidRDefault="00F72D01" w:rsidP="00916761">
            <w:pPr>
              <w:rPr>
                <w:rFonts w:asciiTheme="minorHAnsi" w:hAnsiTheme="minorHAnsi" w:cstheme="minorHAnsi"/>
                <w:szCs w:val="22"/>
              </w:rPr>
            </w:pPr>
            <w:r>
              <w:rPr>
                <w:rFonts w:asciiTheme="minorHAnsi" w:hAnsiTheme="minorHAnsi" w:cstheme="minorHAnsi"/>
                <w:szCs w:val="22"/>
              </w:rPr>
              <w:t>Client Response…</w:t>
            </w:r>
          </w:p>
        </w:tc>
      </w:tr>
      <w:tr w:rsidR="00D405D8" w:rsidRPr="00DD1C03" w14:paraId="5109C415" w14:textId="77777777" w:rsidTr="00D405D8">
        <w:trPr>
          <w:trHeight w:val="226"/>
          <w:jc w:val="center"/>
        </w:trPr>
        <w:tc>
          <w:tcPr>
            <w:tcW w:w="142" w:type="pct"/>
            <w:vMerge/>
            <w:tcBorders>
              <w:right w:val="single" w:sz="4" w:space="0" w:color="auto"/>
            </w:tcBorders>
            <w:shd w:val="clear" w:color="auto" w:fill="810033"/>
            <w:vAlign w:val="center"/>
          </w:tcPr>
          <w:p w14:paraId="0B073460" w14:textId="6EB03E12" w:rsidR="00D405D8" w:rsidRPr="00DD1C03" w:rsidRDefault="00D405D8" w:rsidP="00916761">
            <w:pPr>
              <w:autoSpaceDE w:val="0"/>
              <w:autoSpaceDN w:val="0"/>
              <w:adjustRightInd w:val="0"/>
              <w:jc w:val="center"/>
              <w:rPr>
                <w:rFonts w:asciiTheme="minorHAnsi" w:hAnsiTheme="minorHAnsi" w:cstheme="minorHAnsi"/>
                <w:b/>
                <w:szCs w:val="22"/>
              </w:rPr>
            </w:pPr>
          </w:p>
        </w:tc>
        <w:tc>
          <w:tcPr>
            <w:tcW w:w="2813" w:type="pct"/>
            <w:gridSpan w:val="3"/>
            <w:vMerge w:val="restart"/>
            <w:tcBorders>
              <w:right w:val="single" w:sz="4" w:space="0" w:color="auto"/>
            </w:tcBorders>
            <w:shd w:val="clear" w:color="auto" w:fill="B8CCE4" w:themeFill="accent1" w:themeFillTint="66"/>
          </w:tcPr>
          <w:p w14:paraId="4F2A7E49" w14:textId="721772B1" w:rsidR="00D405D8" w:rsidRDefault="00D405D8" w:rsidP="00916761">
            <w:pPr>
              <w:rPr>
                <w:rFonts w:asciiTheme="minorHAnsi" w:hAnsiTheme="minorHAnsi" w:cstheme="minorHAnsi"/>
                <w:szCs w:val="22"/>
              </w:rPr>
            </w:pPr>
            <w:r>
              <w:rPr>
                <w:rFonts w:asciiTheme="minorHAnsi" w:hAnsiTheme="minorHAnsi" w:cstheme="minorHAnsi"/>
                <w:szCs w:val="22"/>
              </w:rPr>
              <w:t>Q2 Auditor Review:</w:t>
            </w:r>
          </w:p>
          <w:p w14:paraId="03129720" w14:textId="77777777" w:rsidR="00D405D8" w:rsidRDefault="00D405D8" w:rsidP="00916761">
            <w:pPr>
              <w:rPr>
                <w:rFonts w:asciiTheme="minorHAnsi" w:hAnsiTheme="minorHAnsi" w:cstheme="minorHAnsi"/>
                <w:szCs w:val="22"/>
              </w:rPr>
            </w:pPr>
          </w:p>
          <w:p w14:paraId="5539CA8B" w14:textId="77777777" w:rsidR="00D405D8" w:rsidRDefault="00D405D8" w:rsidP="00916761">
            <w:pPr>
              <w:rPr>
                <w:rFonts w:asciiTheme="minorHAnsi" w:hAnsiTheme="minorHAnsi" w:cstheme="minorHAnsi"/>
                <w:szCs w:val="22"/>
              </w:rPr>
            </w:pPr>
          </w:p>
          <w:p w14:paraId="47CBB6CD" w14:textId="7B3C5946" w:rsidR="00D405D8" w:rsidRDefault="00D405D8" w:rsidP="00916761">
            <w:pPr>
              <w:rPr>
                <w:rFonts w:asciiTheme="minorHAnsi" w:hAnsiTheme="minorHAnsi" w:cstheme="minorHAnsi"/>
                <w:szCs w:val="22"/>
              </w:rPr>
            </w:pPr>
          </w:p>
        </w:tc>
        <w:tc>
          <w:tcPr>
            <w:tcW w:w="2045" w:type="pct"/>
            <w:tcBorders>
              <w:right w:val="single" w:sz="4" w:space="0" w:color="auto"/>
            </w:tcBorders>
            <w:shd w:val="clear" w:color="auto" w:fill="B8CCE4" w:themeFill="accent1" w:themeFillTint="66"/>
          </w:tcPr>
          <w:p w14:paraId="71DDBF12" w14:textId="77777777" w:rsidR="00D405D8" w:rsidRPr="00D405D8" w:rsidRDefault="00D405D8" w:rsidP="00916761">
            <w:pPr>
              <w:rPr>
                <w:rFonts w:asciiTheme="minorHAnsi" w:hAnsiTheme="minorHAnsi" w:cstheme="minorHAnsi"/>
                <w:szCs w:val="22"/>
              </w:rPr>
            </w:pPr>
            <w:r w:rsidRPr="00D405D8">
              <w:rPr>
                <w:rFonts w:asciiTheme="minorHAnsi" w:hAnsiTheme="minorHAnsi" w:cstheme="minorHAnsi"/>
                <w:szCs w:val="22"/>
              </w:rPr>
              <w:t>Stage 1:</w:t>
            </w:r>
          </w:p>
          <w:p w14:paraId="565D4125" w14:textId="77777777" w:rsidR="00D405D8" w:rsidRDefault="00D405D8" w:rsidP="00916761">
            <w:pPr>
              <w:rPr>
                <w:rFonts w:asciiTheme="minorHAnsi" w:hAnsiTheme="minorHAnsi" w:cstheme="minorHAnsi"/>
                <w:szCs w:val="22"/>
              </w:rPr>
            </w:pPr>
          </w:p>
          <w:p w14:paraId="6D4A28BD" w14:textId="05770FB8" w:rsidR="00D405D8" w:rsidRPr="00D405D8" w:rsidRDefault="00D405D8" w:rsidP="00916761">
            <w:pPr>
              <w:rPr>
                <w:rFonts w:asciiTheme="minorHAnsi" w:hAnsiTheme="minorHAnsi" w:cstheme="minorHAnsi"/>
                <w:szCs w:val="22"/>
              </w:rPr>
            </w:pPr>
            <w:r w:rsidRPr="00DD1C03">
              <w:rPr>
                <w:rFonts w:asciiTheme="minorHAnsi" w:hAnsiTheme="minorHAnsi" w:cstheme="minorHAnsi"/>
                <w:b/>
                <w:szCs w:val="22"/>
              </w:rPr>
              <w:t>Verified: Y/N</w:t>
            </w:r>
          </w:p>
        </w:tc>
      </w:tr>
      <w:tr w:rsidR="00D405D8" w:rsidRPr="00DD1C03" w14:paraId="0DDC9B2A" w14:textId="77777777" w:rsidTr="00D405D8">
        <w:trPr>
          <w:trHeight w:val="225"/>
          <w:jc w:val="center"/>
        </w:trPr>
        <w:tc>
          <w:tcPr>
            <w:tcW w:w="142" w:type="pct"/>
            <w:vMerge/>
            <w:tcBorders>
              <w:right w:val="single" w:sz="4" w:space="0" w:color="auto"/>
            </w:tcBorders>
            <w:shd w:val="clear" w:color="auto" w:fill="810033"/>
            <w:vAlign w:val="center"/>
          </w:tcPr>
          <w:p w14:paraId="3136CCFE" w14:textId="77777777" w:rsidR="00D405D8" w:rsidRPr="00DD1C03" w:rsidRDefault="00D405D8" w:rsidP="00916761">
            <w:pPr>
              <w:autoSpaceDE w:val="0"/>
              <w:autoSpaceDN w:val="0"/>
              <w:adjustRightInd w:val="0"/>
              <w:jc w:val="center"/>
              <w:rPr>
                <w:rFonts w:asciiTheme="minorHAnsi" w:hAnsiTheme="minorHAnsi" w:cstheme="minorHAnsi"/>
                <w:b/>
                <w:szCs w:val="22"/>
              </w:rPr>
            </w:pPr>
          </w:p>
        </w:tc>
        <w:tc>
          <w:tcPr>
            <w:tcW w:w="2813" w:type="pct"/>
            <w:gridSpan w:val="3"/>
            <w:vMerge/>
            <w:tcBorders>
              <w:right w:val="single" w:sz="4" w:space="0" w:color="auto"/>
            </w:tcBorders>
            <w:shd w:val="clear" w:color="auto" w:fill="FFFFFF" w:themeFill="background1"/>
          </w:tcPr>
          <w:p w14:paraId="1E62ED17" w14:textId="77777777" w:rsidR="00D405D8" w:rsidRDefault="00D405D8" w:rsidP="00916761">
            <w:pPr>
              <w:rPr>
                <w:rFonts w:asciiTheme="minorHAnsi" w:hAnsiTheme="minorHAnsi" w:cstheme="minorHAnsi"/>
                <w:szCs w:val="22"/>
              </w:rPr>
            </w:pPr>
          </w:p>
        </w:tc>
        <w:tc>
          <w:tcPr>
            <w:tcW w:w="2045" w:type="pct"/>
            <w:tcBorders>
              <w:right w:val="single" w:sz="4" w:space="0" w:color="auto"/>
            </w:tcBorders>
            <w:shd w:val="clear" w:color="auto" w:fill="B8CCE4" w:themeFill="accent1" w:themeFillTint="66"/>
          </w:tcPr>
          <w:p w14:paraId="6058E35C" w14:textId="546A336F" w:rsidR="00D405D8" w:rsidRDefault="00D405D8" w:rsidP="00916761">
            <w:pPr>
              <w:rPr>
                <w:rFonts w:asciiTheme="minorHAnsi" w:hAnsiTheme="minorHAnsi" w:cstheme="minorHAnsi"/>
                <w:szCs w:val="22"/>
              </w:rPr>
            </w:pPr>
            <w:r w:rsidRPr="00D405D8">
              <w:rPr>
                <w:rFonts w:asciiTheme="minorHAnsi" w:hAnsiTheme="minorHAnsi" w:cstheme="minorHAnsi"/>
                <w:szCs w:val="22"/>
              </w:rPr>
              <w:t>Stage 2:</w:t>
            </w:r>
          </w:p>
          <w:p w14:paraId="094414C6" w14:textId="77777777" w:rsidR="00D405D8" w:rsidRPr="00D405D8" w:rsidRDefault="00D405D8" w:rsidP="00916761">
            <w:pPr>
              <w:rPr>
                <w:rFonts w:asciiTheme="minorHAnsi" w:hAnsiTheme="minorHAnsi" w:cstheme="minorHAnsi"/>
                <w:szCs w:val="22"/>
              </w:rPr>
            </w:pPr>
          </w:p>
          <w:p w14:paraId="542E4367" w14:textId="43A2B799" w:rsidR="00D405D8" w:rsidRPr="00D405D8" w:rsidRDefault="00D405D8" w:rsidP="00916761">
            <w:pPr>
              <w:rPr>
                <w:rFonts w:asciiTheme="minorHAnsi" w:hAnsiTheme="minorHAnsi" w:cstheme="minorHAnsi"/>
                <w:szCs w:val="22"/>
              </w:rPr>
            </w:pPr>
            <w:r w:rsidRPr="00DD1C03">
              <w:rPr>
                <w:rFonts w:asciiTheme="minorHAnsi" w:hAnsiTheme="minorHAnsi" w:cstheme="minorHAnsi"/>
                <w:b/>
                <w:szCs w:val="22"/>
              </w:rPr>
              <w:t>Verified: Y/N</w:t>
            </w:r>
          </w:p>
        </w:tc>
      </w:tr>
      <w:bookmarkEnd w:id="10"/>
    </w:tbl>
    <w:p w14:paraId="1A07D1E0" w14:textId="77777777" w:rsidR="00E05022" w:rsidRPr="00DD1C03" w:rsidRDefault="00E05022">
      <w:pPr>
        <w:rPr>
          <w:rFonts w:asciiTheme="minorHAnsi" w:hAnsiTheme="minorHAnsi" w:cstheme="minorHAnsi"/>
        </w:rPr>
      </w:pPr>
      <w:r w:rsidRPr="00DD1C03">
        <w:rPr>
          <w:rFonts w:asciiTheme="minorHAnsi" w:hAnsiTheme="minorHAnsi" w:cstheme="minorHAnsi"/>
        </w:rPr>
        <w:br w:type="page"/>
      </w:r>
    </w:p>
    <w:tbl>
      <w:tblPr>
        <w:tblStyle w:val="TableGrid"/>
        <w:tblpPr w:leftFromText="180" w:rightFromText="180" w:vertAnchor="text" w:tblpXSpec="center" w:tblpY="1"/>
        <w:tblOverlap w:val="never"/>
        <w:tblW w:w="5000" w:type="pct"/>
        <w:jc w:val="center"/>
        <w:tblLayout w:type="fixed"/>
        <w:tblLook w:val="04A0" w:firstRow="1" w:lastRow="0" w:firstColumn="1" w:lastColumn="0" w:noHBand="0" w:noVBand="1"/>
      </w:tblPr>
      <w:tblGrid>
        <w:gridCol w:w="422"/>
        <w:gridCol w:w="990"/>
        <w:gridCol w:w="5386"/>
        <w:gridCol w:w="568"/>
        <w:gridCol w:w="143"/>
        <w:gridCol w:w="1275"/>
        <w:gridCol w:w="6079"/>
      </w:tblGrid>
      <w:tr w:rsidR="00AB6C1F" w:rsidRPr="00DD1C03" w14:paraId="73CD80D1" w14:textId="77777777" w:rsidTr="000917DE">
        <w:trPr>
          <w:jc w:val="center"/>
        </w:trPr>
        <w:tc>
          <w:tcPr>
            <w:tcW w:w="5000" w:type="pct"/>
            <w:gridSpan w:val="7"/>
            <w:tcBorders>
              <w:right w:val="single" w:sz="4" w:space="0" w:color="auto"/>
            </w:tcBorders>
            <w:shd w:val="clear" w:color="auto" w:fill="C6D9F1" w:themeFill="text2" w:themeFillTint="33"/>
          </w:tcPr>
          <w:p w14:paraId="2D5A1467" w14:textId="53036FB4" w:rsidR="00AB6C1F" w:rsidRPr="00DD1C03" w:rsidRDefault="00AB6C1F" w:rsidP="00916761">
            <w:pPr>
              <w:jc w:val="center"/>
              <w:rPr>
                <w:rFonts w:asciiTheme="minorHAnsi" w:hAnsiTheme="minorHAnsi" w:cstheme="minorHAnsi"/>
                <w:b/>
                <w:i/>
                <w:sz w:val="28"/>
                <w:szCs w:val="20"/>
              </w:rPr>
            </w:pPr>
            <w:r w:rsidRPr="00DD1C03">
              <w:rPr>
                <w:rFonts w:asciiTheme="minorHAnsi" w:hAnsiTheme="minorHAnsi" w:cstheme="minorHAnsi"/>
                <w:b/>
                <w:i/>
                <w:sz w:val="28"/>
                <w:szCs w:val="20"/>
              </w:rPr>
              <w:lastRenderedPageBreak/>
              <w:t xml:space="preserve">CHAPTER II, REQUIREMENTS REGARDING DESIGN AND MANUFACTURE </w:t>
            </w:r>
          </w:p>
        </w:tc>
      </w:tr>
      <w:tr w:rsidR="00F02263" w:rsidRPr="00DD1C03" w14:paraId="6EB0AEB1" w14:textId="77777777" w:rsidTr="00E8348A">
        <w:trPr>
          <w:trHeight w:val="352"/>
          <w:jc w:val="center"/>
        </w:trPr>
        <w:tc>
          <w:tcPr>
            <w:tcW w:w="142" w:type="pct"/>
            <w:vMerge w:val="restart"/>
            <w:tcBorders>
              <w:right w:val="single" w:sz="4" w:space="0" w:color="auto"/>
            </w:tcBorders>
            <w:shd w:val="clear" w:color="auto" w:fill="810033"/>
            <w:vAlign w:val="center"/>
          </w:tcPr>
          <w:p w14:paraId="2A3C9CDA" w14:textId="77777777" w:rsidR="00F02263" w:rsidRPr="00DD1C03" w:rsidRDefault="00F02263" w:rsidP="00916761">
            <w:pPr>
              <w:autoSpaceDE w:val="0"/>
              <w:autoSpaceDN w:val="0"/>
              <w:adjustRightInd w:val="0"/>
              <w:jc w:val="both"/>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t>3</w:t>
            </w:r>
          </w:p>
          <w:p w14:paraId="70DFBCEF" w14:textId="4FAEB548" w:rsidR="00F02263" w:rsidRPr="00DD1C03" w:rsidRDefault="00F02263" w:rsidP="00916761">
            <w:pPr>
              <w:autoSpaceDE w:val="0"/>
              <w:autoSpaceDN w:val="0"/>
              <w:adjustRightInd w:val="0"/>
              <w:jc w:val="both"/>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 w:val="16"/>
                <w:szCs w:val="16"/>
              </w:rPr>
              <w:t>S2</w:t>
            </w:r>
          </w:p>
        </w:tc>
        <w:tc>
          <w:tcPr>
            <w:tcW w:w="333" w:type="pct"/>
            <w:vMerge w:val="restart"/>
            <w:tcBorders>
              <w:right w:val="single" w:sz="4" w:space="0" w:color="auto"/>
            </w:tcBorders>
            <w:shd w:val="clear" w:color="auto" w:fill="FFFFFF" w:themeFill="background1"/>
          </w:tcPr>
          <w:p w14:paraId="09278FC8" w14:textId="77777777" w:rsidR="00F02263" w:rsidRDefault="00F02263" w:rsidP="00916761">
            <w:pPr>
              <w:jc w:val="both"/>
              <w:rPr>
                <w:rFonts w:asciiTheme="minorHAnsi" w:hAnsiTheme="minorHAnsi" w:cstheme="minorHAnsi"/>
                <w:szCs w:val="22"/>
              </w:rPr>
            </w:pPr>
            <w:r w:rsidRPr="00DD1C03">
              <w:rPr>
                <w:rFonts w:asciiTheme="minorHAnsi" w:hAnsiTheme="minorHAnsi" w:cstheme="minorHAnsi"/>
                <w:szCs w:val="22"/>
              </w:rPr>
              <w:t xml:space="preserve">4.1.1, 4.1.2 b), 4.1.3 e), 4.1.4  </w:t>
            </w:r>
          </w:p>
          <w:p w14:paraId="0B5613E5" w14:textId="01F40319" w:rsidR="00F02263" w:rsidRPr="00DD1C03" w:rsidRDefault="00F02263" w:rsidP="00916761">
            <w:pPr>
              <w:jc w:val="both"/>
              <w:rPr>
                <w:rFonts w:asciiTheme="minorHAnsi" w:hAnsiTheme="minorHAnsi" w:cstheme="minorHAnsi"/>
                <w:szCs w:val="22"/>
              </w:rPr>
            </w:pPr>
            <w:r w:rsidRPr="00DD1C03">
              <w:rPr>
                <w:rFonts w:asciiTheme="minorHAnsi" w:hAnsiTheme="minorHAnsi" w:cstheme="minorHAnsi"/>
                <w:szCs w:val="22"/>
              </w:rPr>
              <w:t xml:space="preserve">   </w:t>
            </w:r>
          </w:p>
          <w:p w14:paraId="3E6D4B71" w14:textId="77777777" w:rsidR="00F02263" w:rsidRPr="00DD1C03" w:rsidRDefault="00F02263" w:rsidP="00734F93">
            <w:pPr>
              <w:rPr>
                <w:rFonts w:asciiTheme="minorHAnsi" w:hAnsiTheme="minorHAnsi" w:cstheme="minorHAnsi"/>
                <w:szCs w:val="22"/>
              </w:rPr>
            </w:pPr>
            <w:r w:rsidRPr="00DD1C03">
              <w:rPr>
                <w:rFonts w:asciiTheme="minorHAnsi" w:hAnsiTheme="minorHAnsi" w:cstheme="minorHAnsi"/>
                <w:szCs w:val="22"/>
              </w:rPr>
              <w:t>Annex I, 7.2., 7.5.</w:t>
            </w:r>
          </w:p>
          <w:p w14:paraId="5F27802A" w14:textId="77777777"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bCs/>
                <w:color w:val="FFFFFF" w:themeColor="background1"/>
                <w:szCs w:val="22"/>
              </w:rPr>
            </w:pPr>
          </w:p>
        </w:tc>
        <w:tc>
          <w:tcPr>
            <w:tcW w:w="1812" w:type="pct"/>
            <w:vMerge w:val="restart"/>
            <w:tcBorders>
              <w:right w:val="single" w:sz="4" w:space="0" w:color="auto"/>
            </w:tcBorders>
            <w:shd w:val="clear" w:color="auto" w:fill="FFFFFF" w:themeFill="background1"/>
          </w:tcPr>
          <w:p w14:paraId="52E58C6E" w14:textId="31623235" w:rsidR="00F02263" w:rsidRPr="00DD1C03" w:rsidRDefault="00F02263" w:rsidP="00916761">
            <w:pPr>
              <w:autoSpaceDE w:val="0"/>
              <w:autoSpaceDN w:val="0"/>
              <w:adjustRightInd w:val="0"/>
              <w:spacing w:after="240"/>
              <w:jc w:val="both"/>
              <w:rPr>
                <w:rFonts w:asciiTheme="minorHAnsi" w:hAnsiTheme="minorHAnsi" w:cstheme="minorHAnsi"/>
                <w:b/>
                <w:szCs w:val="22"/>
                <w:u w:val="single"/>
              </w:rPr>
            </w:pPr>
            <w:r w:rsidRPr="00DD1C03">
              <w:rPr>
                <w:rFonts w:asciiTheme="minorHAnsi" w:hAnsiTheme="minorHAnsi" w:cstheme="minorHAnsi"/>
                <w:b/>
                <w:szCs w:val="22"/>
                <w:u w:val="single"/>
              </w:rPr>
              <w:t>Chapter II Section 10.4 Substances</w:t>
            </w:r>
          </w:p>
          <w:p w14:paraId="0AAC9E28" w14:textId="4CE53145"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 xml:space="preserve">Please confirm if any substances which are </w:t>
            </w:r>
            <w:r w:rsidRPr="00DD1C03">
              <w:rPr>
                <w:rFonts w:asciiTheme="minorHAnsi" w:hAnsiTheme="minorHAnsi" w:cstheme="minorHAnsi"/>
                <w:b/>
                <w:szCs w:val="22"/>
              </w:rPr>
              <w:t>carcinogenic, mutagenic or toxic to reproduction (‘CMR’</w:t>
            </w:r>
            <w:r w:rsidRPr="00DD1C03">
              <w:rPr>
                <w:rFonts w:asciiTheme="minorHAnsi" w:hAnsiTheme="minorHAnsi" w:cstheme="minorHAnsi"/>
                <w:bCs/>
                <w:szCs w:val="22"/>
              </w:rPr>
              <w:t>) or substances having endocrine-disrupting properties for which there is scientific evidence of probable serious effects to human health are used?</w:t>
            </w:r>
          </w:p>
          <w:p w14:paraId="4728FE32" w14:textId="77777777"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color w:val="000000"/>
                <w:szCs w:val="22"/>
              </w:rPr>
            </w:pPr>
          </w:p>
          <w:p w14:paraId="382AB0E7" w14:textId="77777777"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color w:val="000000"/>
                <w:szCs w:val="22"/>
              </w:rPr>
            </w:pPr>
          </w:p>
          <w:p w14:paraId="0AF24842" w14:textId="0BCACAC5"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color w:val="000000"/>
                <w:szCs w:val="22"/>
              </w:rPr>
            </w:pPr>
          </w:p>
          <w:p w14:paraId="7DD1A348" w14:textId="4B7DC61B"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color w:val="000000"/>
                <w:szCs w:val="22"/>
              </w:rPr>
            </w:pPr>
            <w:r w:rsidRPr="00DD1C03">
              <w:rPr>
                <w:rFonts w:asciiTheme="minorHAnsi" w:hAnsiTheme="minorHAnsi" w:cstheme="minorHAnsi"/>
                <w:color w:val="000000"/>
                <w:szCs w:val="22"/>
              </w:rPr>
              <w:t xml:space="preserve">LINK TO SCHEER Guidance Document on benefit risk analysis. </w:t>
            </w:r>
          </w:p>
          <w:p w14:paraId="3325CF74" w14:textId="77777777"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color w:val="000000"/>
                <w:szCs w:val="22"/>
              </w:rPr>
            </w:pPr>
          </w:p>
          <w:p w14:paraId="7F63D9A4" w14:textId="42614A2D" w:rsidR="00F02263" w:rsidRPr="00DD1C03" w:rsidRDefault="004C653C" w:rsidP="00916761">
            <w:pPr>
              <w:pStyle w:val="ListParagraph"/>
              <w:autoSpaceDE w:val="0"/>
              <w:autoSpaceDN w:val="0"/>
              <w:adjustRightInd w:val="0"/>
              <w:spacing w:after="240"/>
              <w:ind w:left="0"/>
              <w:jc w:val="both"/>
              <w:rPr>
                <w:rFonts w:asciiTheme="minorHAnsi" w:hAnsiTheme="minorHAnsi" w:cstheme="minorHAnsi"/>
                <w:bCs/>
                <w:szCs w:val="22"/>
              </w:rPr>
            </w:pPr>
            <w:hyperlink r:id="rId10" w:history="1">
              <w:r w:rsidR="00F02263" w:rsidRPr="00DD1C03">
                <w:rPr>
                  <w:rStyle w:val="Hyperlink"/>
                  <w:rFonts w:asciiTheme="minorHAnsi" w:hAnsiTheme="minorHAnsi" w:cstheme="minorHAnsi"/>
                  <w:bCs/>
                  <w:szCs w:val="22"/>
                </w:rPr>
                <w:t>https://ec.europa.eu/health/sites/health/files/scientific_committees/scheer/docs/scheer_o_015.pdf</w:t>
              </w:r>
            </w:hyperlink>
            <w:r w:rsidR="00F02263" w:rsidRPr="00DD1C03">
              <w:rPr>
                <w:rFonts w:asciiTheme="minorHAnsi" w:hAnsiTheme="minorHAnsi" w:cstheme="minorHAnsi"/>
                <w:bCs/>
                <w:szCs w:val="22"/>
              </w:rPr>
              <w:t xml:space="preserve"> </w:t>
            </w:r>
          </w:p>
          <w:p w14:paraId="60E8E9A3" w14:textId="7E6CE30E" w:rsidR="00F02263" w:rsidRPr="00DD1C03" w:rsidRDefault="00F02263" w:rsidP="00916761">
            <w:pPr>
              <w:pStyle w:val="ListParagraph"/>
              <w:autoSpaceDE w:val="0"/>
              <w:autoSpaceDN w:val="0"/>
              <w:adjustRightInd w:val="0"/>
              <w:spacing w:after="240"/>
              <w:ind w:left="0"/>
              <w:jc w:val="both"/>
              <w:rPr>
                <w:rFonts w:asciiTheme="minorHAnsi" w:hAnsiTheme="minorHAnsi" w:cstheme="minorHAnsi"/>
                <w:bCs/>
                <w:szCs w:val="22"/>
              </w:rPr>
            </w:pPr>
          </w:p>
          <w:p w14:paraId="09E98B25" w14:textId="351AEBA7" w:rsidR="00F02263" w:rsidRPr="00DD1C03" w:rsidRDefault="00F02263" w:rsidP="00D124DA">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 Folder.</w:t>
            </w:r>
            <w:r w:rsidRPr="00DD1C03">
              <w:rPr>
                <w:rFonts w:asciiTheme="minorHAnsi" w:hAnsiTheme="minorHAnsi" w:cstheme="minorHAnsi"/>
                <w:szCs w:val="22"/>
              </w:rPr>
              <w:t xml:space="preserve"> </w:t>
            </w:r>
          </w:p>
          <w:p w14:paraId="6A132B8B" w14:textId="59F2852C" w:rsidR="00F02263" w:rsidRPr="00DD1C03" w:rsidRDefault="00F02263" w:rsidP="00D124DA">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526001D4" w14:textId="186D399A" w:rsidR="00F02263" w:rsidRPr="00DD1C03" w:rsidRDefault="00F02263" w:rsidP="00734F93">
            <w:pPr>
              <w:autoSpaceDE w:val="0"/>
              <w:autoSpaceDN w:val="0"/>
              <w:adjustRightInd w:val="0"/>
              <w:spacing w:after="240"/>
              <w:jc w:val="both"/>
              <w:rPr>
                <w:rFonts w:asciiTheme="minorHAnsi" w:hAnsiTheme="minorHAnsi" w:cstheme="minorHAnsi"/>
                <w:bCs/>
                <w:szCs w:val="22"/>
              </w:rPr>
            </w:pPr>
            <w:r w:rsidRPr="00DD1C03">
              <w:rPr>
                <w:rFonts w:asciiTheme="minorHAnsi" w:hAnsiTheme="minorHAnsi" w:cstheme="minorHAnsi"/>
                <w:szCs w:val="22"/>
              </w:rPr>
              <w:t xml:space="preserve">Examples of supporting documents for this question may include e.g. Benefit/Risk Analysis, and any </w:t>
            </w:r>
            <w:r w:rsidRPr="00DD1C03">
              <w:rPr>
                <w:rFonts w:asciiTheme="minorHAnsi" w:hAnsiTheme="minorHAnsi" w:cstheme="minorHAnsi"/>
                <w:szCs w:val="20"/>
              </w:rPr>
              <w:t>relevant SOPS</w:t>
            </w:r>
            <w:r w:rsidRPr="00DD1C03">
              <w:rPr>
                <w:rFonts w:asciiTheme="minorHAnsi" w:hAnsiTheme="minorHAnsi" w:cstheme="minorHAnsi"/>
                <w:szCs w:val="22"/>
              </w:rPr>
              <w:t xml:space="preserve"> etc.</w:t>
            </w:r>
          </w:p>
        </w:tc>
        <w:tc>
          <w:tcPr>
            <w:tcW w:w="239" w:type="pct"/>
            <w:gridSpan w:val="2"/>
            <w:tcBorders>
              <w:top w:val="single" w:sz="4" w:space="0" w:color="auto"/>
              <w:left w:val="single" w:sz="4" w:space="0" w:color="auto"/>
              <w:right w:val="single" w:sz="4" w:space="0" w:color="auto"/>
            </w:tcBorders>
            <w:shd w:val="clear" w:color="auto" w:fill="FFFFFF" w:themeFill="background1"/>
            <w:vAlign w:val="center"/>
          </w:tcPr>
          <w:p w14:paraId="002E9F83" w14:textId="697AF4C4" w:rsidR="00F02263" w:rsidRPr="00DD1C03" w:rsidRDefault="004C653C" w:rsidP="00734F93">
            <w:pPr>
              <w:jc w:val="both"/>
              <w:rPr>
                <w:rFonts w:asciiTheme="minorHAnsi" w:hAnsiTheme="minorHAnsi" w:cstheme="minorHAnsi"/>
                <w:szCs w:val="22"/>
              </w:rPr>
            </w:pPr>
            <w:sdt>
              <w:sdtPr>
                <w:rPr>
                  <w:rFonts w:asciiTheme="minorHAnsi" w:eastAsia="Times New Roman" w:hAnsiTheme="minorHAnsi" w:cstheme="minorHAnsi"/>
                  <w:color w:val="000000"/>
                  <w:sz w:val="32"/>
                  <w:szCs w:val="20"/>
                  <w:lang w:eastAsia="en-IE"/>
                </w:rPr>
                <w:id w:val="1524668898"/>
                <w14:checkbox>
                  <w14:checked w14:val="0"/>
                  <w14:checkedState w14:val="2612" w14:font="MS Gothic"/>
                  <w14:uncheckedState w14:val="2610" w14:font="MS Gothic"/>
                </w14:checkbox>
              </w:sdtPr>
              <w:sdtEndPr/>
              <w:sdtContent>
                <w:r w:rsidR="008215FB" w:rsidRPr="008215FB">
                  <w:rPr>
                    <w:rFonts w:ascii="MS Gothic" w:eastAsia="MS Gothic" w:hAnsi="MS Gothic" w:cstheme="minorHAnsi" w:hint="eastAsia"/>
                    <w:color w:val="000000"/>
                    <w:sz w:val="32"/>
                    <w:szCs w:val="20"/>
                    <w:lang w:eastAsia="en-IE"/>
                  </w:rPr>
                  <w:t>☐</w:t>
                </w:r>
              </w:sdtContent>
            </w:sdt>
            <w:r w:rsidR="00F02263">
              <w:rPr>
                <w:rFonts w:asciiTheme="minorHAnsi" w:eastAsia="Times New Roman" w:hAnsiTheme="minorHAnsi" w:cstheme="minorHAnsi"/>
                <w:color w:val="000000"/>
                <w:sz w:val="40"/>
                <w:lang w:eastAsia="en-IE"/>
              </w:rPr>
              <w:t xml:space="preserve"> </w:t>
            </w:r>
          </w:p>
        </w:tc>
        <w:tc>
          <w:tcPr>
            <w:tcW w:w="2474" w:type="pct"/>
            <w:gridSpan w:val="2"/>
            <w:tcBorders>
              <w:top w:val="single" w:sz="4" w:space="0" w:color="auto"/>
              <w:left w:val="single" w:sz="4" w:space="0" w:color="auto"/>
              <w:right w:val="single" w:sz="4" w:space="0" w:color="auto"/>
            </w:tcBorders>
            <w:shd w:val="clear" w:color="auto" w:fill="D9D9D9" w:themeFill="background1" w:themeFillShade="D9"/>
            <w:vAlign w:val="center"/>
          </w:tcPr>
          <w:p w14:paraId="72A63E4B" w14:textId="677A7669" w:rsidR="00F02263" w:rsidRPr="00DD1C03" w:rsidRDefault="00F02263" w:rsidP="00734F93">
            <w:pPr>
              <w:jc w:val="both"/>
              <w:rPr>
                <w:rFonts w:asciiTheme="minorHAnsi" w:hAnsiTheme="minorHAnsi" w:cstheme="minorHAnsi"/>
                <w:szCs w:val="22"/>
              </w:rPr>
            </w:pPr>
            <w:r w:rsidRPr="00DD1C03">
              <w:rPr>
                <w:rFonts w:asciiTheme="minorHAnsi" w:hAnsiTheme="minorHAnsi" w:cstheme="minorHAnsi"/>
                <w:szCs w:val="22"/>
              </w:rPr>
              <w:t>Confirm question is not applicable, provide a justification below.</w:t>
            </w:r>
          </w:p>
        </w:tc>
      </w:tr>
      <w:tr w:rsidR="00F02263" w:rsidRPr="00DD1C03" w14:paraId="0AE83C8B" w14:textId="77777777" w:rsidTr="00E8348A">
        <w:trPr>
          <w:trHeight w:val="2855"/>
          <w:jc w:val="center"/>
        </w:trPr>
        <w:tc>
          <w:tcPr>
            <w:tcW w:w="142" w:type="pct"/>
            <w:vMerge/>
            <w:tcBorders>
              <w:right w:val="single" w:sz="4" w:space="0" w:color="auto"/>
            </w:tcBorders>
            <w:shd w:val="clear" w:color="auto" w:fill="810033"/>
            <w:vAlign w:val="center"/>
          </w:tcPr>
          <w:p w14:paraId="7569343A" w14:textId="77777777" w:rsidR="00F02263" w:rsidRPr="00DD1C03" w:rsidRDefault="00F02263" w:rsidP="00916761">
            <w:pPr>
              <w:autoSpaceDE w:val="0"/>
              <w:autoSpaceDN w:val="0"/>
              <w:adjustRightInd w:val="0"/>
              <w:jc w:val="both"/>
              <w:rPr>
                <w:rFonts w:asciiTheme="minorHAnsi" w:hAnsiTheme="minorHAnsi" w:cstheme="minorHAnsi"/>
                <w:b/>
                <w:color w:val="FFFFFF" w:themeColor="background1"/>
                <w:szCs w:val="22"/>
              </w:rPr>
            </w:pPr>
          </w:p>
        </w:tc>
        <w:tc>
          <w:tcPr>
            <w:tcW w:w="333" w:type="pct"/>
            <w:vMerge/>
            <w:tcBorders>
              <w:right w:val="single" w:sz="4" w:space="0" w:color="auto"/>
            </w:tcBorders>
            <w:shd w:val="clear" w:color="auto" w:fill="FFFFFF" w:themeFill="background1"/>
          </w:tcPr>
          <w:p w14:paraId="60057C65" w14:textId="77777777" w:rsidR="00F02263" w:rsidRPr="00DD1C03" w:rsidRDefault="00F02263" w:rsidP="00916761">
            <w:pPr>
              <w:jc w:val="both"/>
              <w:rPr>
                <w:rFonts w:asciiTheme="minorHAnsi" w:hAnsiTheme="minorHAnsi" w:cstheme="minorHAnsi"/>
                <w:szCs w:val="22"/>
              </w:rPr>
            </w:pPr>
          </w:p>
        </w:tc>
        <w:tc>
          <w:tcPr>
            <w:tcW w:w="1812" w:type="pct"/>
            <w:vMerge/>
            <w:tcBorders>
              <w:right w:val="single" w:sz="4" w:space="0" w:color="auto"/>
            </w:tcBorders>
            <w:shd w:val="clear" w:color="auto" w:fill="FFFFFF" w:themeFill="background1"/>
          </w:tcPr>
          <w:p w14:paraId="4D821B1D" w14:textId="77777777" w:rsidR="00F02263" w:rsidRPr="00DD1C03" w:rsidRDefault="00F02263" w:rsidP="00916761">
            <w:pPr>
              <w:autoSpaceDE w:val="0"/>
              <w:autoSpaceDN w:val="0"/>
              <w:adjustRightInd w:val="0"/>
              <w:spacing w:after="240"/>
              <w:jc w:val="both"/>
              <w:rPr>
                <w:rFonts w:asciiTheme="minorHAnsi" w:hAnsiTheme="minorHAnsi" w:cstheme="minorHAnsi"/>
                <w:b/>
                <w:szCs w:val="22"/>
                <w:u w:val="single"/>
              </w:rPr>
            </w:pPr>
          </w:p>
        </w:tc>
        <w:tc>
          <w:tcPr>
            <w:tcW w:w="2713" w:type="pct"/>
            <w:gridSpan w:val="4"/>
            <w:tcBorders>
              <w:top w:val="single" w:sz="4" w:space="0" w:color="auto"/>
              <w:left w:val="single" w:sz="4" w:space="0" w:color="auto"/>
              <w:right w:val="single" w:sz="4" w:space="0" w:color="auto"/>
            </w:tcBorders>
            <w:shd w:val="clear" w:color="auto" w:fill="FFFFFF" w:themeFill="background1"/>
          </w:tcPr>
          <w:p w14:paraId="1356FB02" w14:textId="715A602E" w:rsidR="00F02263" w:rsidRPr="008215FB" w:rsidRDefault="008215FB" w:rsidP="00734F93">
            <w:pPr>
              <w:jc w:val="both"/>
              <w:rPr>
                <w:rFonts w:asciiTheme="minorHAnsi" w:eastAsia="Times New Roman" w:hAnsiTheme="minorHAnsi" w:cstheme="minorHAnsi"/>
                <w:color w:val="000000"/>
                <w:szCs w:val="14"/>
                <w:lang w:eastAsia="en-IE"/>
              </w:rPr>
            </w:pPr>
            <w:r>
              <w:rPr>
                <w:rFonts w:asciiTheme="minorHAnsi" w:hAnsiTheme="minorHAnsi" w:cstheme="minorHAnsi"/>
                <w:szCs w:val="22"/>
              </w:rPr>
              <w:t>Client Response…</w:t>
            </w:r>
          </w:p>
        </w:tc>
      </w:tr>
      <w:tr w:rsidR="00F02263" w:rsidRPr="00DD1C03" w14:paraId="7D96C56B" w14:textId="77777777" w:rsidTr="00F02263">
        <w:trPr>
          <w:trHeight w:val="85"/>
          <w:jc w:val="center"/>
        </w:trPr>
        <w:tc>
          <w:tcPr>
            <w:tcW w:w="142" w:type="pct"/>
            <w:vMerge/>
            <w:tcBorders>
              <w:right w:val="single" w:sz="4" w:space="0" w:color="auto"/>
            </w:tcBorders>
            <w:shd w:val="clear" w:color="auto" w:fill="810033"/>
            <w:vAlign w:val="center"/>
          </w:tcPr>
          <w:p w14:paraId="68EFD71A" w14:textId="77777777" w:rsidR="00F02263" w:rsidRPr="00DD1C03" w:rsidRDefault="00F02263"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val="restart"/>
            <w:tcBorders>
              <w:right w:val="single" w:sz="4" w:space="0" w:color="auto"/>
            </w:tcBorders>
            <w:shd w:val="clear" w:color="auto" w:fill="B8CCE4" w:themeFill="accent1" w:themeFillTint="66"/>
          </w:tcPr>
          <w:p w14:paraId="65E054B1" w14:textId="1D5AAA7A" w:rsidR="00F02263" w:rsidRPr="001E069B" w:rsidRDefault="00F02263" w:rsidP="00734F93">
            <w:pPr>
              <w:rPr>
                <w:rFonts w:asciiTheme="minorHAnsi" w:hAnsiTheme="minorHAnsi" w:cstheme="minorHAnsi"/>
                <w:szCs w:val="22"/>
              </w:rPr>
            </w:pPr>
            <w:r w:rsidRPr="001E069B">
              <w:rPr>
                <w:rFonts w:asciiTheme="minorHAnsi" w:hAnsiTheme="minorHAnsi" w:cstheme="minorHAnsi"/>
                <w:szCs w:val="22"/>
              </w:rPr>
              <w:t>Q3 Auditor Review:</w:t>
            </w:r>
          </w:p>
          <w:p w14:paraId="0E2635E3" w14:textId="77777777" w:rsidR="00F02263" w:rsidRDefault="00F02263" w:rsidP="00734F93">
            <w:pPr>
              <w:jc w:val="both"/>
              <w:rPr>
                <w:rFonts w:asciiTheme="minorHAnsi" w:eastAsia="Times New Roman" w:hAnsiTheme="minorHAnsi" w:cstheme="minorHAnsi"/>
                <w:color w:val="000000"/>
                <w:szCs w:val="22"/>
                <w:lang w:eastAsia="en-IE"/>
              </w:rPr>
            </w:pPr>
          </w:p>
          <w:p w14:paraId="47657C5C" w14:textId="77777777" w:rsidR="00F02263" w:rsidRDefault="00F02263" w:rsidP="00734F93">
            <w:pPr>
              <w:jc w:val="both"/>
              <w:rPr>
                <w:rFonts w:asciiTheme="minorHAnsi" w:eastAsia="Times New Roman" w:hAnsiTheme="minorHAnsi" w:cstheme="minorHAnsi"/>
                <w:color w:val="000000"/>
                <w:szCs w:val="22"/>
                <w:lang w:eastAsia="en-IE"/>
              </w:rPr>
            </w:pPr>
          </w:p>
          <w:p w14:paraId="2F71565D" w14:textId="6AEDFF3B" w:rsidR="00F02263" w:rsidRPr="001E069B" w:rsidRDefault="00F02263"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3BB3F104" w14:textId="77777777" w:rsidR="00F02263" w:rsidRPr="001E069B" w:rsidRDefault="00F02263" w:rsidP="00734F93">
            <w:pPr>
              <w:rPr>
                <w:rFonts w:asciiTheme="minorHAnsi" w:hAnsiTheme="minorHAnsi" w:cstheme="minorHAnsi"/>
                <w:szCs w:val="22"/>
              </w:rPr>
            </w:pPr>
            <w:r w:rsidRPr="001E069B">
              <w:rPr>
                <w:rFonts w:asciiTheme="minorHAnsi" w:hAnsiTheme="minorHAnsi" w:cstheme="minorHAnsi"/>
                <w:szCs w:val="22"/>
              </w:rPr>
              <w:t>Stage 1:</w:t>
            </w:r>
          </w:p>
          <w:p w14:paraId="0131FFD9" w14:textId="77777777" w:rsidR="00F02263" w:rsidRPr="001E069B" w:rsidRDefault="00F02263" w:rsidP="00734F93">
            <w:pPr>
              <w:rPr>
                <w:rFonts w:asciiTheme="minorHAnsi" w:hAnsiTheme="minorHAnsi" w:cstheme="minorHAnsi"/>
                <w:szCs w:val="22"/>
              </w:rPr>
            </w:pPr>
          </w:p>
          <w:p w14:paraId="4ED9336D" w14:textId="7630CFB1" w:rsidR="00F02263" w:rsidRPr="001E069B" w:rsidRDefault="00F02263"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F02263" w:rsidRPr="00DD1C03" w14:paraId="642AB6D8" w14:textId="77777777" w:rsidTr="00F02263">
        <w:trPr>
          <w:trHeight w:val="85"/>
          <w:jc w:val="center"/>
        </w:trPr>
        <w:tc>
          <w:tcPr>
            <w:tcW w:w="142" w:type="pct"/>
            <w:vMerge/>
            <w:tcBorders>
              <w:right w:val="single" w:sz="4" w:space="0" w:color="auto"/>
            </w:tcBorders>
            <w:shd w:val="clear" w:color="auto" w:fill="810033"/>
            <w:vAlign w:val="center"/>
          </w:tcPr>
          <w:p w14:paraId="66C4880D" w14:textId="77777777" w:rsidR="00F02263" w:rsidRPr="00DD1C03" w:rsidRDefault="00F02263"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tcBorders>
              <w:right w:val="single" w:sz="4" w:space="0" w:color="auto"/>
            </w:tcBorders>
            <w:shd w:val="clear" w:color="auto" w:fill="B8CCE4" w:themeFill="accent1" w:themeFillTint="66"/>
          </w:tcPr>
          <w:p w14:paraId="2C0C1F1F" w14:textId="77777777" w:rsidR="00F02263" w:rsidRPr="001E069B" w:rsidRDefault="00F02263"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499CAB6B" w14:textId="77777777" w:rsidR="00F02263" w:rsidRPr="001E069B" w:rsidRDefault="00F02263" w:rsidP="00734F93">
            <w:pPr>
              <w:rPr>
                <w:rFonts w:asciiTheme="minorHAnsi" w:hAnsiTheme="minorHAnsi" w:cstheme="minorHAnsi"/>
                <w:szCs w:val="22"/>
              </w:rPr>
            </w:pPr>
            <w:r w:rsidRPr="001E069B">
              <w:rPr>
                <w:rFonts w:asciiTheme="minorHAnsi" w:hAnsiTheme="minorHAnsi" w:cstheme="minorHAnsi"/>
                <w:szCs w:val="22"/>
              </w:rPr>
              <w:t>Stage 2:</w:t>
            </w:r>
          </w:p>
          <w:p w14:paraId="1A68FF77" w14:textId="77777777" w:rsidR="00F02263" w:rsidRPr="001E069B" w:rsidRDefault="00F02263" w:rsidP="00734F93">
            <w:pPr>
              <w:rPr>
                <w:rFonts w:asciiTheme="minorHAnsi" w:hAnsiTheme="minorHAnsi" w:cstheme="minorHAnsi"/>
                <w:szCs w:val="22"/>
              </w:rPr>
            </w:pPr>
          </w:p>
          <w:p w14:paraId="1CA43FA7" w14:textId="491D38AB" w:rsidR="00F02263" w:rsidRPr="001E069B" w:rsidRDefault="00F02263"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6FCC97DA" w14:textId="77777777" w:rsidTr="00734F93">
        <w:trPr>
          <w:jc w:val="center"/>
        </w:trPr>
        <w:tc>
          <w:tcPr>
            <w:tcW w:w="142" w:type="pct"/>
            <w:vMerge w:val="restart"/>
            <w:tcBorders>
              <w:right w:val="single" w:sz="4" w:space="0" w:color="auto"/>
            </w:tcBorders>
            <w:shd w:val="clear" w:color="auto" w:fill="810033"/>
            <w:vAlign w:val="center"/>
          </w:tcPr>
          <w:p w14:paraId="70517914" w14:textId="77777777" w:rsidR="009E409D" w:rsidRPr="00DD1C03" w:rsidRDefault="009E409D" w:rsidP="008A6A55">
            <w:pPr>
              <w:autoSpaceDE w:val="0"/>
              <w:autoSpaceDN w:val="0"/>
              <w:adjustRightInd w:val="0"/>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lastRenderedPageBreak/>
              <w:t>4</w:t>
            </w:r>
          </w:p>
          <w:p w14:paraId="5ACCBA6C" w14:textId="3590D6E8" w:rsidR="009E409D" w:rsidRPr="00DD1C03" w:rsidRDefault="009E409D" w:rsidP="008A6A55">
            <w:pPr>
              <w:autoSpaceDE w:val="0"/>
              <w:autoSpaceDN w:val="0"/>
              <w:adjustRightInd w:val="0"/>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71D98659" w14:textId="77777777" w:rsidR="009E409D" w:rsidRDefault="009E409D" w:rsidP="008A6A55">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0.1, 4.1.2 b), 4.2.3, 7.6</w:t>
            </w:r>
          </w:p>
          <w:p w14:paraId="529648DC" w14:textId="77777777" w:rsidR="009E409D"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29D83845" w14:textId="6A76055F"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Annex I, 9.1., 9.2., 9.3., 10.2., 13.6. (n)</w:t>
            </w:r>
          </w:p>
        </w:tc>
        <w:tc>
          <w:tcPr>
            <w:tcW w:w="1812" w:type="pct"/>
            <w:tcBorders>
              <w:right w:val="single" w:sz="4" w:space="0" w:color="auto"/>
            </w:tcBorders>
            <w:shd w:val="clear" w:color="auto" w:fill="FFFFFF" w:themeFill="background1"/>
          </w:tcPr>
          <w:p w14:paraId="6C6DDBAB" w14:textId="210C937A"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szCs w:val="22"/>
                <w:u w:val="single"/>
              </w:rPr>
            </w:pPr>
            <w:r w:rsidRPr="00DD1C03">
              <w:rPr>
                <w:rFonts w:asciiTheme="minorHAnsi" w:hAnsiTheme="minorHAnsi" w:cstheme="minorHAnsi"/>
                <w:b/>
                <w:szCs w:val="22"/>
                <w:u w:val="single"/>
              </w:rPr>
              <w:t>Chapter II Section 14 Construction of Devices and Interaction with their environment</w:t>
            </w:r>
          </w:p>
          <w:p w14:paraId="34B0E0A1" w14:textId="77777777" w:rsidR="009E409D" w:rsidRPr="00DD1C03" w:rsidRDefault="009E409D" w:rsidP="008A6A55">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b/>
                <w:szCs w:val="22"/>
              </w:rPr>
              <w:t>If relevant,</w:t>
            </w:r>
            <w:r w:rsidRPr="00DD1C03">
              <w:rPr>
                <w:rFonts w:asciiTheme="minorHAnsi" w:hAnsiTheme="minorHAnsi" w:cstheme="minorHAnsi"/>
                <w:szCs w:val="22"/>
              </w:rPr>
              <w:t xml:space="preserve"> please demonstrate how Risk Management is applied to address the n</w:t>
            </w:r>
            <w:bookmarkStart w:id="11" w:name="_Hlk31276124"/>
            <w:r w:rsidRPr="00DD1C03">
              <w:rPr>
                <w:rFonts w:asciiTheme="minorHAnsi" w:hAnsiTheme="minorHAnsi" w:cstheme="minorHAnsi"/>
                <w:szCs w:val="22"/>
              </w:rPr>
              <w:t>ew requirements of ANNEX I Chapter II Section 14</w:t>
            </w:r>
            <w:bookmarkEnd w:id="11"/>
            <w:r w:rsidRPr="00DD1C03">
              <w:rPr>
                <w:rFonts w:asciiTheme="minorHAnsi" w:hAnsiTheme="minorHAnsi" w:cstheme="minorHAnsi"/>
                <w:szCs w:val="22"/>
              </w:rPr>
              <w:t>?</w:t>
            </w:r>
          </w:p>
          <w:p w14:paraId="5E799019" w14:textId="69BDE2C0" w:rsidR="009E409D" w:rsidRPr="00DD1C03" w:rsidRDefault="009E409D" w:rsidP="008A6A55">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For example, but not limited to:</w:t>
            </w:r>
          </w:p>
          <w:p w14:paraId="4415A318" w14:textId="0EA4316E" w:rsidR="009E409D" w:rsidRPr="00DD1C03" w:rsidRDefault="009E409D" w:rsidP="008A6A55">
            <w:pPr>
              <w:autoSpaceDE w:val="0"/>
              <w:autoSpaceDN w:val="0"/>
              <w:adjustRightInd w:val="0"/>
              <w:jc w:val="both"/>
              <w:rPr>
                <w:rFonts w:asciiTheme="minorHAnsi" w:hAnsiTheme="minorHAnsi" w:cstheme="minorHAnsi"/>
                <w:szCs w:val="22"/>
              </w:rPr>
            </w:pPr>
            <w:r w:rsidRPr="00DD1C03">
              <w:rPr>
                <w:rFonts w:asciiTheme="minorHAnsi" w:hAnsiTheme="minorHAnsi" w:cstheme="minorHAnsi"/>
                <w:szCs w:val="22"/>
              </w:rPr>
              <w:t xml:space="preserve">14.1 </w:t>
            </w:r>
            <w:bookmarkStart w:id="12" w:name="_Hlk31276144"/>
            <w:r w:rsidRPr="00DD1C03">
              <w:rPr>
                <w:rFonts w:asciiTheme="minorHAnsi" w:hAnsiTheme="minorHAnsi" w:cstheme="minorHAnsi"/>
                <w:szCs w:val="22"/>
              </w:rPr>
              <w:t>Connections/Misconnection/Gas Transfe</w:t>
            </w:r>
            <w:bookmarkEnd w:id="12"/>
            <w:r w:rsidRPr="00DD1C03">
              <w:rPr>
                <w:rFonts w:asciiTheme="minorHAnsi" w:hAnsiTheme="minorHAnsi" w:cstheme="minorHAnsi"/>
                <w:szCs w:val="22"/>
              </w:rPr>
              <w:t>r, etc.</w:t>
            </w:r>
          </w:p>
          <w:p w14:paraId="631CC2B3" w14:textId="47F60474" w:rsidR="009E409D" w:rsidRPr="00DD1C03" w:rsidRDefault="009E409D" w:rsidP="008A6A55">
            <w:pPr>
              <w:autoSpaceDE w:val="0"/>
              <w:autoSpaceDN w:val="0"/>
              <w:adjustRightInd w:val="0"/>
              <w:jc w:val="both"/>
              <w:rPr>
                <w:rFonts w:asciiTheme="minorHAnsi" w:hAnsiTheme="minorHAnsi" w:cstheme="minorHAnsi"/>
                <w:szCs w:val="22"/>
              </w:rPr>
            </w:pPr>
            <w:r w:rsidRPr="00DD1C03">
              <w:rPr>
                <w:rFonts w:asciiTheme="minorHAnsi" w:hAnsiTheme="minorHAnsi" w:cstheme="minorHAnsi"/>
                <w:szCs w:val="22"/>
              </w:rPr>
              <w:t xml:space="preserve">14.2 </w:t>
            </w:r>
            <w:bookmarkStart w:id="13" w:name="_Hlk31276151"/>
            <w:r w:rsidRPr="00DD1C03">
              <w:rPr>
                <w:rFonts w:asciiTheme="minorHAnsi" w:hAnsiTheme="minorHAnsi" w:cstheme="minorHAnsi"/>
                <w:szCs w:val="22"/>
              </w:rPr>
              <w:t>Electromagnetic effects/Radiation</w:t>
            </w:r>
            <w:bookmarkEnd w:id="13"/>
          </w:p>
          <w:p w14:paraId="506C8095" w14:textId="7F0A682E" w:rsidR="009E409D" w:rsidRPr="00DD1C03" w:rsidRDefault="009E409D" w:rsidP="008A6A55">
            <w:pPr>
              <w:autoSpaceDE w:val="0"/>
              <w:autoSpaceDN w:val="0"/>
              <w:adjustRightInd w:val="0"/>
              <w:jc w:val="both"/>
              <w:rPr>
                <w:rFonts w:asciiTheme="minorHAnsi" w:hAnsiTheme="minorHAnsi" w:cstheme="minorHAnsi"/>
                <w:szCs w:val="22"/>
              </w:rPr>
            </w:pPr>
            <w:r w:rsidRPr="00DD1C03">
              <w:rPr>
                <w:rFonts w:asciiTheme="minorHAnsi" w:hAnsiTheme="minorHAnsi" w:cstheme="minorHAnsi"/>
                <w:szCs w:val="22"/>
              </w:rPr>
              <w:t>14.7 Safe disposal after use</w:t>
            </w:r>
          </w:p>
          <w:p w14:paraId="3492BAA2" w14:textId="7F9197FC" w:rsidR="009E409D" w:rsidRPr="00DD1C03" w:rsidRDefault="009E409D" w:rsidP="008A6A55">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 Folder.</w:t>
            </w:r>
            <w:r w:rsidRPr="00DD1C03">
              <w:rPr>
                <w:rFonts w:asciiTheme="minorHAnsi" w:hAnsiTheme="minorHAnsi" w:cstheme="minorHAnsi"/>
                <w:szCs w:val="22"/>
              </w:rPr>
              <w:t xml:space="preserve"> </w:t>
            </w:r>
          </w:p>
          <w:p w14:paraId="7C0EB336" w14:textId="47EBD149"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16E49345"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7B18A7A8" w14:textId="70536CBF"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 Relevant</w:t>
            </w:r>
            <w:r w:rsidRPr="00DD1C03">
              <w:rPr>
                <w:rFonts w:asciiTheme="minorHAnsi" w:hAnsiTheme="minorHAnsi" w:cstheme="minorHAnsi"/>
                <w:szCs w:val="20"/>
              </w:rPr>
              <w:t xml:space="preserve"> SOPS for</w:t>
            </w:r>
            <w:r w:rsidRPr="00DD1C03">
              <w:rPr>
                <w:rFonts w:asciiTheme="minorHAnsi" w:hAnsiTheme="minorHAnsi" w:cstheme="minorHAnsi"/>
                <w:szCs w:val="22"/>
              </w:rPr>
              <w:t xml:space="preserve"> Specification / Verification and Validation documents, testing protocols etc.</w:t>
            </w:r>
          </w:p>
        </w:tc>
        <w:tc>
          <w:tcPr>
            <w:tcW w:w="2713"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5927CDA" w14:textId="0950DA1D" w:rsidR="009E409D" w:rsidRPr="00DD1C03" w:rsidRDefault="009E409D" w:rsidP="008A6A55">
            <w:pPr>
              <w:jc w:val="both"/>
              <w:rPr>
                <w:rFonts w:asciiTheme="minorHAnsi" w:hAnsiTheme="minorHAnsi" w:cstheme="minorHAnsi"/>
                <w:szCs w:val="22"/>
              </w:rPr>
            </w:pPr>
            <w:r>
              <w:rPr>
                <w:rFonts w:asciiTheme="minorHAnsi" w:hAnsiTheme="minorHAnsi" w:cstheme="minorHAnsi"/>
                <w:szCs w:val="22"/>
              </w:rPr>
              <w:t>Client Response…</w:t>
            </w:r>
          </w:p>
        </w:tc>
      </w:tr>
      <w:tr w:rsidR="009E409D" w:rsidRPr="00DD1C03" w14:paraId="272D598C" w14:textId="77777777" w:rsidTr="00F02263">
        <w:trPr>
          <w:trHeight w:val="85"/>
          <w:jc w:val="center"/>
        </w:trPr>
        <w:tc>
          <w:tcPr>
            <w:tcW w:w="142" w:type="pct"/>
            <w:vMerge/>
            <w:tcBorders>
              <w:right w:val="single" w:sz="4" w:space="0" w:color="auto"/>
            </w:tcBorders>
            <w:shd w:val="clear" w:color="auto" w:fill="810033"/>
            <w:vAlign w:val="center"/>
          </w:tcPr>
          <w:p w14:paraId="3A71F784" w14:textId="77777777" w:rsidR="009E409D" w:rsidRPr="00DD1C03" w:rsidRDefault="009E409D"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val="restart"/>
            <w:tcBorders>
              <w:right w:val="single" w:sz="4" w:space="0" w:color="auto"/>
            </w:tcBorders>
            <w:shd w:val="clear" w:color="auto" w:fill="B8CCE4" w:themeFill="accent1" w:themeFillTint="66"/>
          </w:tcPr>
          <w:p w14:paraId="41315EAA" w14:textId="171D7BA0"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Q4 Auditor Review:</w:t>
            </w:r>
          </w:p>
          <w:p w14:paraId="1E098630" w14:textId="77777777" w:rsidR="009E409D" w:rsidRPr="001E069B" w:rsidRDefault="009E409D"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6E6D9E86" w14:textId="77777777"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Stage 1:</w:t>
            </w:r>
          </w:p>
          <w:p w14:paraId="7E6778A1" w14:textId="77777777" w:rsidR="009E409D" w:rsidRPr="001E069B" w:rsidRDefault="009E409D" w:rsidP="00734F93">
            <w:pPr>
              <w:rPr>
                <w:rFonts w:asciiTheme="minorHAnsi" w:hAnsiTheme="minorHAnsi" w:cstheme="minorHAnsi"/>
                <w:szCs w:val="22"/>
              </w:rPr>
            </w:pPr>
          </w:p>
          <w:p w14:paraId="628BC5BA" w14:textId="77777777" w:rsidR="009E409D" w:rsidRPr="001E069B" w:rsidRDefault="009E409D"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3EA13BB3" w14:textId="77777777" w:rsidTr="00F02263">
        <w:trPr>
          <w:trHeight w:val="85"/>
          <w:jc w:val="center"/>
        </w:trPr>
        <w:tc>
          <w:tcPr>
            <w:tcW w:w="142" w:type="pct"/>
            <w:vMerge/>
            <w:tcBorders>
              <w:right w:val="single" w:sz="4" w:space="0" w:color="auto"/>
            </w:tcBorders>
            <w:shd w:val="clear" w:color="auto" w:fill="810033"/>
            <w:vAlign w:val="center"/>
          </w:tcPr>
          <w:p w14:paraId="11D115B2" w14:textId="77777777" w:rsidR="009E409D" w:rsidRPr="00DD1C03" w:rsidRDefault="009E409D"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tcBorders>
              <w:right w:val="single" w:sz="4" w:space="0" w:color="auto"/>
            </w:tcBorders>
            <w:shd w:val="clear" w:color="auto" w:fill="B8CCE4" w:themeFill="accent1" w:themeFillTint="66"/>
          </w:tcPr>
          <w:p w14:paraId="1D3A0C3B" w14:textId="77777777" w:rsidR="009E409D" w:rsidRPr="001E069B" w:rsidRDefault="009E409D"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56F4009C" w14:textId="77777777"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Stage 2:</w:t>
            </w:r>
          </w:p>
          <w:p w14:paraId="69C83DF5" w14:textId="77777777" w:rsidR="009E409D" w:rsidRPr="001E069B" w:rsidRDefault="009E409D" w:rsidP="00734F93">
            <w:pPr>
              <w:rPr>
                <w:rFonts w:asciiTheme="minorHAnsi" w:hAnsiTheme="minorHAnsi" w:cstheme="minorHAnsi"/>
                <w:szCs w:val="22"/>
              </w:rPr>
            </w:pPr>
          </w:p>
          <w:p w14:paraId="41FDBF50" w14:textId="77777777" w:rsidR="009E409D" w:rsidRPr="001E069B" w:rsidRDefault="009E409D"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7E61D744" w14:textId="77777777" w:rsidTr="00734F93">
        <w:trPr>
          <w:jc w:val="center"/>
        </w:trPr>
        <w:tc>
          <w:tcPr>
            <w:tcW w:w="142" w:type="pct"/>
            <w:vMerge w:val="restart"/>
            <w:tcBorders>
              <w:right w:val="single" w:sz="4" w:space="0" w:color="auto"/>
            </w:tcBorders>
            <w:shd w:val="clear" w:color="auto" w:fill="810033"/>
            <w:vAlign w:val="center"/>
          </w:tcPr>
          <w:p w14:paraId="06D5E581" w14:textId="77777777" w:rsidR="009E409D" w:rsidRDefault="009E409D" w:rsidP="009E409D">
            <w:pPr>
              <w:autoSpaceDE w:val="0"/>
              <w:autoSpaceDN w:val="0"/>
              <w:adjustRightInd w:val="0"/>
              <w:jc w:val="center"/>
              <w:rPr>
                <w:rFonts w:asciiTheme="minorHAnsi" w:hAnsiTheme="minorHAnsi" w:cstheme="minorHAnsi"/>
                <w:b/>
                <w:szCs w:val="22"/>
              </w:rPr>
            </w:pPr>
          </w:p>
          <w:p w14:paraId="5C69D3B2" w14:textId="77777777" w:rsidR="009E409D" w:rsidRDefault="009E409D" w:rsidP="009E409D">
            <w:pPr>
              <w:autoSpaceDE w:val="0"/>
              <w:autoSpaceDN w:val="0"/>
              <w:adjustRightInd w:val="0"/>
              <w:jc w:val="center"/>
              <w:rPr>
                <w:rFonts w:asciiTheme="minorHAnsi" w:hAnsiTheme="minorHAnsi" w:cstheme="minorHAnsi"/>
                <w:b/>
                <w:szCs w:val="22"/>
              </w:rPr>
            </w:pPr>
          </w:p>
          <w:p w14:paraId="74AA8F1C" w14:textId="77777777" w:rsidR="009E409D" w:rsidRDefault="009E409D" w:rsidP="009E409D">
            <w:pPr>
              <w:autoSpaceDE w:val="0"/>
              <w:autoSpaceDN w:val="0"/>
              <w:adjustRightInd w:val="0"/>
              <w:jc w:val="center"/>
              <w:rPr>
                <w:rFonts w:asciiTheme="minorHAnsi" w:hAnsiTheme="minorHAnsi" w:cstheme="minorHAnsi"/>
                <w:b/>
                <w:szCs w:val="22"/>
              </w:rPr>
            </w:pPr>
          </w:p>
          <w:p w14:paraId="3080B0DF" w14:textId="77777777" w:rsidR="009E409D" w:rsidRDefault="009E409D" w:rsidP="009E409D">
            <w:pPr>
              <w:autoSpaceDE w:val="0"/>
              <w:autoSpaceDN w:val="0"/>
              <w:adjustRightInd w:val="0"/>
              <w:jc w:val="center"/>
              <w:rPr>
                <w:rFonts w:asciiTheme="minorHAnsi" w:hAnsiTheme="minorHAnsi" w:cstheme="minorHAnsi"/>
                <w:b/>
                <w:szCs w:val="22"/>
              </w:rPr>
            </w:pPr>
          </w:p>
          <w:p w14:paraId="3FE9028C" w14:textId="77777777" w:rsidR="009E409D" w:rsidRDefault="009E409D" w:rsidP="009E409D">
            <w:pPr>
              <w:autoSpaceDE w:val="0"/>
              <w:autoSpaceDN w:val="0"/>
              <w:adjustRightInd w:val="0"/>
              <w:jc w:val="center"/>
              <w:rPr>
                <w:rFonts w:asciiTheme="minorHAnsi" w:hAnsiTheme="minorHAnsi" w:cstheme="minorHAnsi"/>
                <w:b/>
                <w:szCs w:val="22"/>
              </w:rPr>
            </w:pPr>
          </w:p>
          <w:p w14:paraId="308C8139" w14:textId="77777777" w:rsidR="009E409D" w:rsidRDefault="009E409D" w:rsidP="009E409D">
            <w:pPr>
              <w:autoSpaceDE w:val="0"/>
              <w:autoSpaceDN w:val="0"/>
              <w:adjustRightInd w:val="0"/>
              <w:jc w:val="center"/>
              <w:rPr>
                <w:rFonts w:asciiTheme="minorHAnsi" w:hAnsiTheme="minorHAnsi" w:cstheme="minorHAnsi"/>
                <w:b/>
                <w:szCs w:val="22"/>
              </w:rPr>
            </w:pPr>
          </w:p>
          <w:p w14:paraId="364D950B" w14:textId="77777777" w:rsidR="009E409D" w:rsidRDefault="009E409D" w:rsidP="009E409D">
            <w:pPr>
              <w:autoSpaceDE w:val="0"/>
              <w:autoSpaceDN w:val="0"/>
              <w:adjustRightInd w:val="0"/>
              <w:jc w:val="center"/>
              <w:rPr>
                <w:rFonts w:asciiTheme="minorHAnsi" w:hAnsiTheme="minorHAnsi" w:cstheme="minorHAnsi"/>
                <w:b/>
                <w:szCs w:val="22"/>
              </w:rPr>
            </w:pPr>
          </w:p>
          <w:p w14:paraId="37E36D00" w14:textId="19463AE1" w:rsidR="009E409D" w:rsidRPr="00DD1C03" w:rsidRDefault="009E409D" w:rsidP="009E409D">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szCs w:val="22"/>
              </w:rPr>
              <w:t>5</w:t>
            </w:r>
          </w:p>
          <w:p w14:paraId="1A8874EE" w14:textId="2FBC4EA6" w:rsidR="009E409D" w:rsidRPr="00DD1C03" w:rsidRDefault="009E409D" w:rsidP="009E409D">
            <w:pPr>
              <w:autoSpaceDE w:val="0"/>
              <w:autoSpaceDN w:val="0"/>
              <w:adjustRightInd w:val="0"/>
              <w:jc w:val="center"/>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7FFA877A" w14:textId="6CE9D65E" w:rsidR="009E409D" w:rsidRPr="00DD1C03" w:rsidRDefault="009E409D" w:rsidP="008A6A55">
            <w:pPr>
              <w:pStyle w:val="ListParagraph"/>
              <w:autoSpaceDE w:val="0"/>
              <w:autoSpaceDN w:val="0"/>
              <w:adjustRightInd w:val="0"/>
              <w:spacing w:after="240"/>
              <w:ind w:left="0"/>
              <w:rPr>
                <w:rFonts w:asciiTheme="minorHAnsi" w:hAnsiTheme="minorHAnsi" w:cstheme="minorHAnsi"/>
                <w:bCs/>
                <w:szCs w:val="22"/>
              </w:rPr>
            </w:pPr>
            <w:r w:rsidRPr="00DD1C03">
              <w:rPr>
                <w:rFonts w:asciiTheme="minorHAnsi" w:hAnsiTheme="minorHAnsi" w:cstheme="minorHAnsi"/>
                <w:szCs w:val="22"/>
              </w:rPr>
              <w:lastRenderedPageBreak/>
              <w:t>Annex I, 10.1, 10.3.</w:t>
            </w:r>
          </w:p>
        </w:tc>
        <w:tc>
          <w:tcPr>
            <w:tcW w:w="1812" w:type="pct"/>
            <w:tcBorders>
              <w:right w:val="single" w:sz="4" w:space="0" w:color="auto"/>
            </w:tcBorders>
            <w:shd w:val="clear" w:color="auto" w:fill="FFFFFF" w:themeFill="background1"/>
          </w:tcPr>
          <w:p w14:paraId="3FDF420A" w14:textId="13AF520C"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szCs w:val="22"/>
                <w:u w:val="single"/>
              </w:rPr>
            </w:pPr>
            <w:r w:rsidRPr="00DD1C03">
              <w:rPr>
                <w:rFonts w:asciiTheme="minorHAnsi" w:hAnsiTheme="minorHAnsi" w:cstheme="minorHAnsi"/>
                <w:b/>
                <w:szCs w:val="22"/>
                <w:u w:val="single"/>
              </w:rPr>
              <w:t>Chapter II Section 15 Devices with a diagnostic or measuring function</w:t>
            </w:r>
          </w:p>
          <w:p w14:paraId="45C45AD5"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01B24259"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3AF101A1" w14:textId="6F0D6AE1"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2"/>
              </w:rPr>
              <w:lastRenderedPageBreak/>
              <w:t>If relevant</w:t>
            </w:r>
            <w:r w:rsidRPr="00DD1C03">
              <w:rPr>
                <w:rFonts w:asciiTheme="minorHAnsi" w:hAnsiTheme="minorHAnsi" w:cstheme="minorHAnsi"/>
                <w:szCs w:val="22"/>
              </w:rPr>
              <w:t xml:space="preserve">, please demonstrate how the new MDR requirements for </w:t>
            </w:r>
            <w:bookmarkStart w:id="14" w:name="_Hlk31276252"/>
            <w:r w:rsidRPr="00DD1C03">
              <w:rPr>
                <w:rFonts w:asciiTheme="minorHAnsi" w:hAnsiTheme="minorHAnsi" w:cstheme="minorHAnsi"/>
                <w:i/>
                <w:szCs w:val="22"/>
              </w:rPr>
              <w:t>'precision accuracy and stability</w:t>
            </w:r>
            <w:r w:rsidRPr="00DD1C03">
              <w:rPr>
                <w:rFonts w:asciiTheme="minorHAnsi" w:hAnsiTheme="minorHAnsi" w:cstheme="minorHAnsi"/>
                <w:szCs w:val="22"/>
              </w:rPr>
              <w:t xml:space="preserve">’ for </w:t>
            </w:r>
            <w:r w:rsidRPr="00DD1C03">
              <w:rPr>
                <w:rFonts w:asciiTheme="minorHAnsi" w:hAnsiTheme="minorHAnsi" w:cstheme="minorHAnsi"/>
                <w:i/>
                <w:szCs w:val="22"/>
              </w:rPr>
              <w:t>'diagnostic devices</w:t>
            </w:r>
            <w:r w:rsidRPr="00DD1C03">
              <w:rPr>
                <w:rFonts w:asciiTheme="minorHAnsi" w:hAnsiTheme="minorHAnsi" w:cstheme="minorHAnsi"/>
                <w:szCs w:val="22"/>
              </w:rPr>
              <w:t xml:space="preserve">' </w:t>
            </w:r>
            <w:bookmarkEnd w:id="14"/>
            <w:r w:rsidRPr="00DD1C03">
              <w:rPr>
                <w:rFonts w:asciiTheme="minorHAnsi" w:hAnsiTheme="minorHAnsi" w:cstheme="minorHAnsi"/>
                <w:szCs w:val="22"/>
              </w:rPr>
              <w:t>are addressed.</w:t>
            </w:r>
          </w:p>
          <w:p w14:paraId="6A21F199" w14:textId="23A8BB80"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1B2DDA0B" w14:textId="4912A8D8"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5003F413" w14:textId="2BCC2197" w:rsidR="009E409D" w:rsidRPr="00DD1C03" w:rsidRDefault="009E409D" w:rsidP="008A6A55">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Q5 Folder.</w:t>
            </w:r>
            <w:r w:rsidRPr="00DD1C03">
              <w:rPr>
                <w:rFonts w:asciiTheme="minorHAnsi" w:hAnsiTheme="minorHAnsi" w:cstheme="minorHAnsi"/>
                <w:szCs w:val="22"/>
              </w:rPr>
              <w:t xml:space="preserve"> </w:t>
            </w:r>
          </w:p>
          <w:p w14:paraId="42B76979"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1156285E"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315756B8"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45DD5E38" w14:textId="61152C65"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 Relevant</w:t>
            </w:r>
            <w:r w:rsidRPr="00DD1C03">
              <w:rPr>
                <w:rFonts w:asciiTheme="minorHAnsi" w:hAnsiTheme="minorHAnsi" w:cstheme="minorHAnsi"/>
                <w:szCs w:val="20"/>
              </w:rPr>
              <w:t xml:space="preserve"> SOP(s) for</w:t>
            </w:r>
            <w:r w:rsidRPr="00DD1C03">
              <w:rPr>
                <w:rFonts w:asciiTheme="minorHAnsi" w:hAnsiTheme="minorHAnsi" w:cstheme="minorHAnsi"/>
                <w:szCs w:val="22"/>
              </w:rPr>
              <w:t xml:space="preserve"> V&amp;V, Stability, Design / Product Specification, etc.</w:t>
            </w:r>
          </w:p>
        </w:tc>
        <w:tc>
          <w:tcPr>
            <w:tcW w:w="2713"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69E34F2" w14:textId="75B7F0DC" w:rsidR="009E409D" w:rsidRPr="00DD1C03" w:rsidRDefault="00F02263" w:rsidP="008A6A55">
            <w:pPr>
              <w:rPr>
                <w:rFonts w:asciiTheme="minorHAnsi" w:hAnsiTheme="minorHAnsi" w:cstheme="minorHAnsi"/>
                <w:szCs w:val="22"/>
              </w:rPr>
            </w:pPr>
            <w:r>
              <w:rPr>
                <w:rFonts w:asciiTheme="minorHAnsi" w:hAnsiTheme="minorHAnsi" w:cstheme="minorHAnsi"/>
                <w:szCs w:val="22"/>
              </w:rPr>
              <w:lastRenderedPageBreak/>
              <w:t>Client Response…</w:t>
            </w:r>
          </w:p>
        </w:tc>
      </w:tr>
      <w:tr w:rsidR="009E409D" w:rsidRPr="00DD1C03" w14:paraId="4FD51856" w14:textId="77777777" w:rsidTr="00F02263">
        <w:trPr>
          <w:trHeight w:val="85"/>
          <w:jc w:val="center"/>
        </w:trPr>
        <w:tc>
          <w:tcPr>
            <w:tcW w:w="142" w:type="pct"/>
            <w:vMerge/>
            <w:tcBorders>
              <w:right w:val="single" w:sz="4" w:space="0" w:color="auto"/>
            </w:tcBorders>
            <w:shd w:val="clear" w:color="auto" w:fill="810033"/>
            <w:vAlign w:val="center"/>
          </w:tcPr>
          <w:p w14:paraId="73566EFE" w14:textId="77777777" w:rsidR="009E409D" w:rsidRPr="00DD1C03" w:rsidRDefault="009E409D"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val="restart"/>
            <w:tcBorders>
              <w:right w:val="single" w:sz="4" w:space="0" w:color="auto"/>
            </w:tcBorders>
            <w:shd w:val="clear" w:color="auto" w:fill="B8CCE4" w:themeFill="accent1" w:themeFillTint="66"/>
          </w:tcPr>
          <w:p w14:paraId="55ECF40B" w14:textId="48C8FBCF"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Q5 Auditor Review:</w:t>
            </w:r>
          </w:p>
          <w:p w14:paraId="7E5B27E1" w14:textId="4B70FCAA" w:rsidR="009E409D" w:rsidRPr="001E069B" w:rsidRDefault="009E409D"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0A15D36F" w14:textId="77777777"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Stage 1:</w:t>
            </w:r>
          </w:p>
          <w:p w14:paraId="025D03FF" w14:textId="77777777" w:rsidR="009E409D" w:rsidRPr="001E069B" w:rsidRDefault="009E409D" w:rsidP="00734F93">
            <w:pPr>
              <w:rPr>
                <w:rFonts w:asciiTheme="minorHAnsi" w:hAnsiTheme="minorHAnsi" w:cstheme="minorHAnsi"/>
                <w:szCs w:val="22"/>
              </w:rPr>
            </w:pPr>
          </w:p>
          <w:p w14:paraId="456F09BB" w14:textId="77777777" w:rsidR="009E409D" w:rsidRPr="001E069B" w:rsidRDefault="009E409D"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0B902239" w14:textId="77777777" w:rsidTr="00F02263">
        <w:trPr>
          <w:trHeight w:val="85"/>
          <w:jc w:val="center"/>
        </w:trPr>
        <w:tc>
          <w:tcPr>
            <w:tcW w:w="142" w:type="pct"/>
            <w:vMerge/>
            <w:tcBorders>
              <w:right w:val="single" w:sz="4" w:space="0" w:color="auto"/>
            </w:tcBorders>
            <w:shd w:val="clear" w:color="auto" w:fill="810033"/>
            <w:vAlign w:val="center"/>
          </w:tcPr>
          <w:p w14:paraId="3D137E13" w14:textId="77777777" w:rsidR="009E409D" w:rsidRPr="00DD1C03" w:rsidRDefault="009E409D"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tcBorders>
              <w:right w:val="single" w:sz="4" w:space="0" w:color="auto"/>
            </w:tcBorders>
            <w:shd w:val="clear" w:color="auto" w:fill="B8CCE4" w:themeFill="accent1" w:themeFillTint="66"/>
          </w:tcPr>
          <w:p w14:paraId="2FD868C8" w14:textId="77777777" w:rsidR="009E409D" w:rsidRPr="001E069B" w:rsidRDefault="009E409D"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1C389E3F" w14:textId="77777777"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Stage 2:</w:t>
            </w:r>
          </w:p>
          <w:p w14:paraId="431B8558" w14:textId="77777777" w:rsidR="009E409D" w:rsidRPr="001E069B" w:rsidRDefault="009E409D" w:rsidP="00734F93">
            <w:pPr>
              <w:rPr>
                <w:rFonts w:asciiTheme="minorHAnsi" w:hAnsiTheme="minorHAnsi" w:cstheme="minorHAnsi"/>
                <w:szCs w:val="22"/>
              </w:rPr>
            </w:pPr>
          </w:p>
          <w:p w14:paraId="11D74C20" w14:textId="77777777" w:rsidR="009E409D" w:rsidRPr="001E069B" w:rsidRDefault="009E409D"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41042CA9" w14:textId="77777777" w:rsidTr="00734F93">
        <w:trPr>
          <w:jc w:val="center"/>
        </w:trPr>
        <w:tc>
          <w:tcPr>
            <w:tcW w:w="142" w:type="pct"/>
            <w:vMerge w:val="restart"/>
            <w:tcBorders>
              <w:right w:val="single" w:sz="4" w:space="0" w:color="auto"/>
            </w:tcBorders>
            <w:shd w:val="clear" w:color="auto" w:fill="810033"/>
            <w:vAlign w:val="center"/>
          </w:tcPr>
          <w:p w14:paraId="42AB9DC9" w14:textId="77777777" w:rsidR="009E409D" w:rsidRPr="00DD1C03" w:rsidRDefault="009E409D" w:rsidP="009E409D">
            <w:pPr>
              <w:autoSpaceDE w:val="0"/>
              <w:autoSpaceDN w:val="0"/>
              <w:adjustRightInd w:val="0"/>
              <w:jc w:val="center"/>
              <w:rPr>
                <w:rFonts w:asciiTheme="minorHAnsi" w:hAnsiTheme="minorHAnsi" w:cstheme="minorHAnsi"/>
                <w:b/>
                <w:szCs w:val="22"/>
              </w:rPr>
            </w:pPr>
            <w:r w:rsidRPr="00DD1C03">
              <w:rPr>
                <w:rFonts w:asciiTheme="minorHAnsi" w:hAnsiTheme="minorHAnsi" w:cstheme="minorHAnsi"/>
                <w:b/>
                <w:szCs w:val="22"/>
              </w:rPr>
              <w:t>6</w:t>
            </w:r>
          </w:p>
          <w:p w14:paraId="78C4FB2D" w14:textId="09DFB24C" w:rsidR="009E409D" w:rsidRPr="00DD1C03" w:rsidRDefault="009E409D" w:rsidP="009E409D">
            <w:pPr>
              <w:autoSpaceDE w:val="0"/>
              <w:autoSpaceDN w:val="0"/>
              <w:adjustRightInd w:val="0"/>
              <w:jc w:val="center"/>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tcBorders>
              <w:right w:val="single" w:sz="4" w:space="0" w:color="auto"/>
            </w:tcBorders>
            <w:shd w:val="clear" w:color="auto" w:fill="FFFFFF" w:themeFill="background1"/>
          </w:tcPr>
          <w:p w14:paraId="17E8DF81" w14:textId="4B02134B" w:rsidR="009E409D" w:rsidRDefault="009E409D" w:rsidP="008A6A55">
            <w:pPr>
              <w:pStyle w:val="ListParagraph"/>
              <w:autoSpaceDE w:val="0"/>
              <w:autoSpaceDN w:val="0"/>
              <w:adjustRightInd w:val="0"/>
              <w:spacing w:after="240"/>
              <w:ind w:left="0"/>
              <w:rPr>
                <w:rFonts w:asciiTheme="minorHAnsi" w:hAnsiTheme="minorHAnsi" w:cstheme="minorHAnsi"/>
                <w:szCs w:val="22"/>
              </w:rPr>
            </w:pPr>
            <w:r w:rsidRPr="00DD1C03">
              <w:rPr>
                <w:rFonts w:asciiTheme="minorHAnsi" w:hAnsiTheme="minorHAnsi" w:cstheme="minorHAnsi"/>
                <w:szCs w:val="22"/>
              </w:rPr>
              <w:t>4.1.6</w:t>
            </w:r>
          </w:p>
          <w:p w14:paraId="29AB0548" w14:textId="77777777" w:rsidR="009E409D" w:rsidRDefault="009E409D" w:rsidP="008A6A55">
            <w:pPr>
              <w:pStyle w:val="ListParagraph"/>
              <w:autoSpaceDE w:val="0"/>
              <w:autoSpaceDN w:val="0"/>
              <w:adjustRightInd w:val="0"/>
              <w:spacing w:after="240"/>
              <w:ind w:left="0"/>
              <w:rPr>
                <w:rFonts w:asciiTheme="minorHAnsi" w:hAnsiTheme="minorHAnsi" w:cstheme="minorHAnsi"/>
                <w:szCs w:val="22"/>
              </w:rPr>
            </w:pPr>
          </w:p>
          <w:p w14:paraId="37E4ECF4" w14:textId="5BD30F62" w:rsidR="009E409D" w:rsidRPr="00DD1C03" w:rsidRDefault="009E409D" w:rsidP="008A6A55">
            <w:pPr>
              <w:pStyle w:val="ListParagraph"/>
              <w:autoSpaceDE w:val="0"/>
              <w:autoSpaceDN w:val="0"/>
              <w:adjustRightInd w:val="0"/>
              <w:spacing w:after="240"/>
              <w:ind w:left="0"/>
              <w:rPr>
                <w:rFonts w:asciiTheme="minorHAnsi" w:hAnsiTheme="minorHAnsi" w:cstheme="minorHAnsi"/>
                <w:bCs/>
                <w:szCs w:val="22"/>
              </w:rPr>
            </w:pPr>
            <w:r w:rsidRPr="00DD1C03">
              <w:rPr>
                <w:rFonts w:asciiTheme="minorHAnsi" w:hAnsiTheme="minorHAnsi" w:cstheme="minorHAnsi"/>
                <w:szCs w:val="22"/>
              </w:rPr>
              <w:t>Annex I, 12.1.</w:t>
            </w:r>
          </w:p>
        </w:tc>
        <w:tc>
          <w:tcPr>
            <w:tcW w:w="1812" w:type="pct"/>
            <w:tcBorders>
              <w:right w:val="single" w:sz="4" w:space="0" w:color="auto"/>
            </w:tcBorders>
            <w:shd w:val="clear" w:color="auto" w:fill="FFFFFF" w:themeFill="background1"/>
          </w:tcPr>
          <w:p w14:paraId="007B7D55" w14:textId="3E09E6C2"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szCs w:val="22"/>
                <w:u w:val="single"/>
              </w:rPr>
            </w:pPr>
            <w:r w:rsidRPr="00DD1C03">
              <w:rPr>
                <w:rFonts w:asciiTheme="minorHAnsi" w:hAnsiTheme="minorHAnsi" w:cstheme="minorHAnsi"/>
                <w:b/>
                <w:szCs w:val="22"/>
                <w:u w:val="single"/>
              </w:rPr>
              <w:t>Chapter II Section 17 Electronic programmable systems</w:t>
            </w:r>
          </w:p>
          <w:p w14:paraId="0A3EBDD6" w14:textId="3DA45830"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szCs w:val="22"/>
                <w:u w:val="single"/>
              </w:rPr>
            </w:pPr>
          </w:p>
          <w:p w14:paraId="64D7F0C4" w14:textId="4B3C8C68"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szCs w:val="22"/>
                <w:u w:val="single"/>
              </w:rPr>
            </w:pPr>
          </w:p>
          <w:p w14:paraId="6CE35FA0" w14:textId="49DC9FAB"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2"/>
              </w:rPr>
              <w:t>If relevant,</w:t>
            </w:r>
            <w:r w:rsidRPr="00DD1C03">
              <w:rPr>
                <w:rFonts w:asciiTheme="minorHAnsi" w:hAnsiTheme="minorHAnsi" w:cstheme="minorHAnsi"/>
                <w:szCs w:val="22"/>
              </w:rPr>
              <w:t xml:space="preserve"> please demonstrate how the new MDR requirements for Section 17 have been addressed?</w:t>
            </w:r>
          </w:p>
          <w:p w14:paraId="5EAED73C" w14:textId="7483FE79"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szCs w:val="22"/>
                <w:u w:val="single"/>
              </w:rPr>
            </w:pPr>
          </w:p>
          <w:p w14:paraId="532B94BD" w14:textId="2FE64C8C"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For example, but not limited to:</w:t>
            </w:r>
          </w:p>
          <w:p w14:paraId="235CA805" w14:textId="5F57B59F" w:rsidR="009E409D" w:rsidRPr="00DD1C03" w:rsidRDefault="009E409D" w:rsidP="008A6A55">
            <w:pPr>
              <w:pStyle w:val="ListParagraph"/>
              <w:numPr>
                <w:ilvl w:val="0"/>
                <w:numId w:val="3"/>
              </w:numPr>
              <w:autoSpaceDE w:val="0"/>
              <w:autoSpaceDN w:val="0"/>
              <w:adjustRightInd w:val="0"/>
              <w:spacing w:after="240"/>
              <w:jc w:val="both"/>
              <w:rPr>
                <w:rFonts w:asciiTheme="minorHAnsi" w:hAnsiTheme="minorHAnsi" w:cstheme="minorHAnsi"/>
                <w:b/>
                <w:szCs w:val="22"/>
                <w:u w:val="single"/>
              </w:rPr>
            </w:pPr>
            <w:r w:rsidRPr="00DD1C03">
              <w:rPr>
                <w:rFonts w:asciiTheme="minorHAnsi" w:hAnsiTheme="minorHAnsi" w:cstheme="minorHAnsi"/>
                <w:szCs w:val="22"/>
              </w:rPr>
              <w:t>SaMD (software as a Medical device);</w:t>
            </w:r>
          </w:p>
          <w:p w14:paraId="16DA0631" w14:textId="3B4BF2B1" w:rsidR="009E409D" w:rsidRPr="00DD1C03" w:rsidRDefault="009E409D" w:rsidP="008A6A55">
            <w:pPr>
              <w:pStyle w:val="ListParagraph"/>
              <w:numPr>
                <w:ilvl w:val="0"/>
                <w:numId w:val="3"/>
              </w:numPr>
              <w:jc w:val="both"/>
              <w:rPr>
                <w:rFonts w:asciiTheme="minorHAnsi" w:hAnsiTheme="minorHAnsi" w:cstheme="minorHAnsi"/>
                <w:szCs w:val="22"/>
              </w:rPr>
            </w:pPr>
            <w:r w:rsidRPr="00DD1C03">
              <w:rPr>
                <w:rFonts w:asciiTheme="minorHAnsi" w:hAnsiTheme="minorHAnsi" w:cstheme="minorHAnsi"/>
                <w:szCs w:val="22"/>
              </w:rPr>
              <w:t>Cyber Risk;</w:t>
            </w:r>
          </w:p>
          <w:p w14:paraId="452C4185" w14:textId="31136024" w:rsidR="009E409D" w:rsidRPr="00DD1C03" w:rsidRDefault="009E409D" w:rsidP="008A6A55">
            <w:pPr>
              <w:pStyle w:val="ListParagraph"/>
              <w:numPr>
                <w:ilvl w:val="0"/>
                <w:numId w:val="3"/>
              </w:numPr>
              <w:jc w:val="both"/>
              <w:rPr>
                <w:rFonts w:asciiTheme="minorHAnsi" w:hAnsiTheme="minorHAnsi" w:cstheme="minorHAnsi"/>
                <w:szCs w:val="22"/>
              </w:rPr>
            </w:pPr>
            <w:r w:rsidRPr="00DD1C03">
              <w:rPr>
                <w:rFonts w:asciiTheme="minorHAnsi" w:hAnsiTheme="minorHAnsi" w:cstheme="minorHAnsi"/>
                <w:szCs w:val="22"/>
              </w:rPr>
              <w:t>Combination with mobile platforms.</w:t>
            </w:r>
          </w:p>
          <w:p w14:paraId="5B5A3BB5" w14:textId="5D7DCC85" w:rsidR="009E409D" w:rsidRPr="00DD1C03" w:rsidRDefault="009E409D" w:rsidP="008A6A55">
            <w:pPr>
              <w:jc w:val="both"/>
              <w:rPr>
                <w:rFonts w:asciiTheme="minorHAnsi" w:hAnsiTheme="minorHAnsi" w:cstheme="minorHAnsi"/>
                <w:szCs w:val="22"/>
              </w:rPr>
            </w:pPr>
          </w:p>
          <w:p w14:paraId="36F424EB" w14:textId="284707ED" w:rsidR="009E409D" w:rsidRPr="00DD1C03" w:rsidRDefault="009E409D" w:rsidP="008A6A55">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lastRenderedPageBreak/>
              <w:t xml:space="preserve">Supporting documents shall be uploaded to the </w:t>
            </w:r>
            <w:r w:rsidRPr="00DD1C03">
              <w:rPr>
                <w:rFonts w:asciiTheme="minorHAnsi" w:hAnsiTheme="minorHAnsi" w:cstheme="minorHAnsi"/>
                <w:b/>
                <w:bCs/>
                <w:szCs w:val="22"/>
              </w:rPr>
              <w:t>Q6 Folder.</w:t>
            </w:r>
            <w:r w:rsidRPr="00DD1C03">
              <w:rPr>
                <w:rFonts w:asciiTheme="minorHAnsi" w:hAnsiTheme="minorHAnsi" w:cstheme="minorHAnsi"/>
                <w:szCs w:val="22"/>
              </w:rPr>
              <w:t xml:space="preserve"> </w:t>
            </w:r>
          </w:p>
          <w:p w14:paraId="4F391014"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5B2ABEC2"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11E4FD1C" w14:textId="77777777" w:rsidR="009E409D" w:rsidRPr="00DD1C03" w:rsidRDefault="009E409D" w:rsidP="008A6A55">
            <w:pPr>
              <w:pStyle w:val="ListParagraph"/>
              <w:autoSpaceDE w:val="0"/>
              <w:autoSpaceDN w:val="0"/>
              <w:adjustRightInd w:val="0"/>
              <w:spacing w:after="240"/>
              <w:ind w:left="0"/>
              <w:jc w:val="both"/>
              <w:rPr>
                <w:rFonts w:asciiTheme="minorHAnsi" w:hAnsiTheme="minorHAnsi" w:cstheme="minorHAnsi"/>
                <w:bCs/>
                <w:szCs w:val="22"/>
              </w:rPr>
            </w:pPr>
          </w:p>
          <w:p w14:paraId="46F6BA53" w14:textId="181A6DB9" w:rsidR="00F02263" w:rsidRPr="00DD1C03" w:rsidRDefault="009E409D" w:rsidP="00F02263">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  SaMD in RM and relevant SOP(s), Design / Product Specification SOP, etc.</w:t>
            </w:r>
          </w:p>
        </w:tc>
        <w:tc>
          <w:tcPr>
            <w:tcW w:w="2713"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C338F0F" w14:textId="2CA01791" w:rsidR="009E409D" w:rsidRPr="00DD1C03" w:rsidRDefault="00F02263" w:rsidP="008A6A55">
            <w:pPr>
              <w:rPr>
                <w:rFonts w:asciiTheme="minorHAnsi" w:hAnsiTheme="minorHAnsi" w:cstheme="minorHAnsi"/>
                <w:szCs w:val="22"/>
              </w:rPr>
            </w:pPr>
            <w:r>
              <w:rPr>
                <w:rFonts w:asciiTheme="minorHAnsi" w:hAnsiTheme="minorHAnsi" w:cstheme="minorHAnsi"/>
                <w:szCs w:val="22"/>
              </w:rPr>
              <w:lastRenderedPageBreak/>
              <w:t>Client Response…</w:t>
            </w:r>
          </w:p>
        </w:tc>
      </w:tr>
      <w:tr w:rsidR="009E409D" w:rsidRPr="00DD1C03" w14:paraId="062482C1" w14:textId="77777777" w:rsidTr="00F02263">
        <w:trPr>
          <w:trHeight w:val="85"/>
          <w:jc w:val="center"/>
        </w:trPr>
        <w:tc>
          <w:tcPr>
            <w:tcW w:w="142" w:type="pct"/>
            <w:vMerge/>
            <w:tcBorders>
              <w:right w:val="single" w:sz="4" w:space="0" w:color="auto"/>
            </w:tcBorders>
            <w:shd w:val="clear" w:color="auto" w:fill="810033"/>
            <w:vAlign w:val="center"/>
          </w:tcPr>
          <w:p w14:paraId="508EB534" w14:textId="77777777" w:rsidR="009E409D" w:rsidRPr="00DD1C03" w:rsidRDefault="009E409D"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val="restart"/>
            <w:tcBorders>
              <w:right w:val="single" w:sz="4" w:space="0" w:color="auto"/>
            </w:tcBorders>
            <w:shd w:val="clear" w:color="auto" w:fill="B8CCE4" w:themeFill="accent1" w:themeFillTint="66"/>
          </w:tcPr>
          <w:p w14:paraId="0DCA6608" w14:textId="08CE562E"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Q6 Auditor Review:</w:t>
            </w:r>
          </w:p>
          <w:p w14:paraId="28B90817" w14:textId="77777777" w:rsidR="009E409D" w:rsidRPr="001E069B" w:rsidRDefault="009E409D"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5D782342" w14:textId="77777777"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Stage 1:</w:t>
            </w:r>
          </w:p>
          <w:p w14:paraId="64ED9110" w14:textId="77777777" w:rsidR="009E409D" w:rsidRPr="001E069B" w:rsidRDefault="009E409D" w:rsidP="00734F93">
            <w:pPr>
              <w:rPr>
                <w:rFonts w:asciiTheme="minorHAnsi" w:hAnsiTheme="minorHAnsi" w:cstheme="minorHAnsi"/>
                <w:szCs w:val="22"/>
              </w:rPr>
            </w:pPr>
          </w:p>
          <w:p w14:paraId="08E2F6D8" w14:textId="77777777" w:rsidR="009E409D" w:rsidRPr="001E069B" w:rsidRDefault="009E409D"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7CAF67AF" w14:textId="77777777" w:rsidTr="00F02263">
        <w:trPr>
          <w:trHeight w:val="85"/>
          <w:jc w:val="center"/>
        </w:trPr>
        <w:tc>
          <w:tcPr>
            <w:tcW w:w="142" w:type="pct"/>
            <w:vMerge/>
            <w:tcBorders>
              <w:right w:val="single" w:sz="4" w:space="0" w:color="auto"/>
            </w:tcBorders>
            <w:shd w:val="clear" w:color="auto" w:fill="810033"/>
            <w:vAlign w:val="center"/>
          </w:tcPr>
          <w:p w14:paraId="41B8E820" w14:textId="77777777" w:rsidR="009E409D" w:rsidRPr="00DD1C03" w:rsidRDefault="009E409D"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tcBorders>
              <w:right w:val="single" w:sz="4" w:space="0" w:color="auto"/>
            </w:tcBorders>
            <w:shd w:val="clear" w:color="auto" w:fill="B8CCE4" w:themeFill="accent1" w:themeFillTint="66"/>
          </w:tcPr>
          <w:p w14:paraId="6DADEE70" w14:textId="77777777" w:rsidR="009E409D" w:rsidRPr="001E069B" w:rsidRDefault="009E409D"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44A11E39" w14:textId="77777777" w:rsidR="009E409D" w:rsidRPr="001E069B" w:rsidRDefault="009E409D" w:rsidP="00734F93">
            <w:pPr>
              <w:rPr>
                <w:rFonts w:asciiTheme="minorHAnsi" w:hAnsiTheme="minorHAnsi" w:cstheme="minorHAnsi"/>
                <w:szCs w:val="22"/>
              </w:rPr>
            </w:pPr>
            <w:r w:rsidRPr="001E069B">
              <w:rPr>
                <w:rFonts w:asciiTheme="minorHAnsi" w:hAnsiTheme="minorHAnsi" w:cstheme="minorHAnsi"/>
                <w:szCs w:val="22"/>
              </w:rPr>
              <w:t>Stage 2:</w:t>
            </w:r>
          </w:p>
          <w:p w14:paraId="74113AF5" w14:textId="77777777" w:rsidR="009E409D" w:rsidRPr="001E069B" w:rsidRDefault="009E409D" w:rsidP="00734F93">
            <w:pPr>
              <w:rPr>
                <w:rFonts w:asciiTheme="minorHAnsi" w:hAnsiTheme="minorHAnsi" w:cstheme="minorHAnsi"/>
                <w:szCs w:val="22"/>
              </w:rPr>
            </w:pPr>
          </w:p>
          <w:p w14:paraId="540FC96E" w14:textId="77777777" w:rsidR="009E409D" w:rsidRPr="001E069B" w:rsidRDefault="009E409D"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F02263" w:rsidRPr="00DD1C03" w14:paraId="1C6DAAEA" w14:textId="77777777" w:rsidTr="008215FB">
        <w:trPr>
          <w:trHeight w:val="535"/>
          <w:jc w:val="center"/>
        </w:trPr>
        <w:tc>
          <w:tcPr>
            <w:tcW w:w="142" w:type="pct"/>
            <w:vMerge w:val="restart"/>
            <w:tcBorders>
              <w:right w:val="single" w:sz="4" w:space="0" w:color="auto"/>
            </w:tcBorders>
            <w:shd w:val="clear" w:color="auto" w:fill="810033"/>
            <w:vAlign w:val="center"/>
          </w:tcPr>
          <w:p w14:paraId="490AB91B" w14:textId="77777777" w:rsidR="00F02263" w:rsidRPr="00DD1C03" w:rsidRDefault="00F02263" w:rsidP="00075BB0">
            <w:pPr>
              <w:autoSpaceDE w:val="0"/>
              <w:autoSpaceDN w:val="0"/>
              <w:adjustRightInd w:val="0"/>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t>7</w:t>
            </w:r>
          </w:p>
          <w:p w14:paraId="4DC40E40" w14:textId="3CB72A1C" w:rsidR="00F02263" w:rsidRPr="00DD1C03" w:rsidRDefault="00F02263" w:rsidP="00075BB0">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333" w:type="pct"/>
            <w:vMerge w:val="restart"/>
            <w:tcBorders>
              <w:right w:val="single" w:sz="4" w:space="0" w:color="auto"/>
            </w:tcBorders>
            <w:shd w:val="clear" w:color="auto" w:fill="FFFFFF" w:themeFill="background1"/>
          </w:tcPr>
          <w:p w14:paraId="7563885C" w14:textId="77777777" w:rsidR="00F02263" w:rsidRPr="00DD1C03" w:rsidRDefault="00F02263" w:rsidP="00075BB0">
            <w:pPr>
              <w:pStyle w:val="ListParagraph"/>
              <w:autoSpaceDE w:val="0"/>
              <w:autoSpaceDN w:val="0"/>
              <w:adjustRightInd w:val="0"/>
              <w:spacing w:after="240"/>
              <w:ind w:left="0"/>
              <w:rPr>
                <w:rFonts w:asciiTheme="minorHAnsi" w:hAnsiTheme="minorHAnsi" w:cstheme="minorHAnsi"/>
                <w:bCs/>
                <w:szCs w:val="22"/>
              </w:rPr>
            </w:pPr>
          </w:p>
        </w:tc>
        <w:tc>
          <w:tcPr>
            <w:tcW w:w="1812" w:type="pct"/>
            <w:vMerge w:val="restart"/>
            <w:tcBorders>
              <w:right w:val="single" w:sz="4" w:space="0" w:color="auto"/>
            </w:tcBorders>
            <w:shd w:val="clear" w:color="auto" w:fill="FFFFFF" w:themeFill="background1"/>
          </w:tcPr>
          <w:p w14:paraId="12B8CFB2" w14:textId="663BA87D"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
                <w:szCs w:val="22"/>
                <w:u w:val="single"/>
              </w:rPr>
            </w:pPr>
            <w:r w:rsidRPr="00DD1C03">
              <w:rPr>
                <w:rFonts w:asciiTheme="minorHAnsi" w:hAnsiTheme="minorHAnsi" w:cstheme="minorHAnsi"/>
                <w:b/>
                <w:szCs w:val="22"/>
                <w:u w:val="single"/>
              </w:rPr>
              <w:t xml:space="preserve">Chapter II Section 22 Protection against the risks posed by medical devices intended by the manufacturer for </w:t>
            </w:r>
            <w:bookmarkStart w:id="15" w:name="_Hlk31276426"/>
            <w:r w:rsidRPr="00DD1C03">
              <w:rPr>
                <w:rFonts w:asciiTheme="minorHAnsi" w:hAnsiTheme="minorHAnsi" w:cstheme="minorHAnsi"/>
                <w:b/>
                <w:szCs w:val="22"/>
                <w:u w:val="single"/>
              </w:rPr>
              <w:t>use by lay persons</w:t>
            </w:r>
          </w:p>
          <w:bookmarkEnd w:id="15"/>
          <w:p w14:paraId="478FAD91" w14:textId="6E025F6D"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
                <w:szCs w:val="22"/>
                <w:u w:val="single"/>
              </w:rPr>
            </w:pPr>
          </w:p>
          <w:p w14:paraId="6C13CAF0" w14:textId="77777777"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
                <w:szCs w:val="22"/>
                <w:u w:val="single"/>
              </w:rPr>
            </w:pPr>
          </w:p>
          <w:p w14:paraId="3B515DBF" w14:textId="2416AFEF"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2"/>
              </w:rPr>
              <w:t>If relevant,</w:t>
            </w:r>
            <w:r w:rsidRPr="00DD1C03">
              <w:rPr>
                <w:rFonts w:asciiTheme="minorHAnsi" w:hAnsiTheme="minorHAnsi" w:cstheme="minorHAnsi"/>
                <w:szCs w:val="22"/>
              </w:rPr>
              <w:t xml:space="preserve"> please demonstrate how the new MDR requirements for Section 22 have been addressed via Risk Management processes and/or usability?</w:t>
            </w:r>
          </w:p>
          <w:p w14:paraId="3B4C24E1" w14:textId="121A153D" w:rsidR="00F02263" w:rsidRPr="00DD1C03" w:rsidRDefault="00F02263" w:rsidP="00075BB0">
            <w:pPr>
              <w:pStyle w:val="ListParagraph"/>
              <w:autoSpaceDE w:val="0"/>
              <w:autoSpaceDN w:val="0"/>
              <w:adjustRightInd w:val="0"/>
              <w:spacing w:after="240"/>
              <w:jc w:val="both"/>
              <w:rPr>
                <w:rFonts w:asciiTheme="minorHAnsi" w:hAnsiTheme="minorHAnsi" w:cstheme="minorHAnsi"/>
                <w:szCs w:val="22"/>
              </w:rPr>
            </w:pPr>
          </w:p>
          <w:p w14:paraId="667E4A9A" w14:textId="375E9614" w:rsidR="00F02263" w:rsidRPr="00DD1C03" w:rsidRDefault="00F02263" w:rsidP="00075BB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Q7 Folder.</w:t>
            </w:r>
            <w:r w:rsidRPr="00DD1C03">
              <w:rPr>
                <w:rFonts w:asciiTheme="minorHAnsi" w:hAnsiTheme="minorHAnsi" w:cstheme="minorHAnsi"/>
                <w:szCs w:val="22"/>
              </w:rPr>
              <w:t xml:space="preserve"> </w:t>
            </w:r>
          </w:p>
          <w:p w14:paraId="1600E49E" w14:textId="77777777"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B4F3FBD" w14:textId="77777777"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Cs/>
                <w:szCs w:val="22"/>
              </w:rPr>
            </w:pPr>
          </w:p>
          <w:p w14:paraId="6A4D144B" w14:textId="77777777"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Cs/>
                <w:szCs w:val="22"/>
              </w:rPr>
            </w:pPr>
          </w:p>
          <w:p w14:paraId="0B8BA127" w14:textId="1582E5F8"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lastRenderedPageBreak/>
              <w:t xml:space="preserve">Examples of supporting documents for this question may include e.g. Relevant </w:t>
            </w:r>
            <w:r w:rsidRPr="00DD1C03">
              <w:rPr>
                <w:rFonts w:asciiTheme="minorHAnsi" w:hAnsiTheme="minorHAnsi" w:cstheme="minorHAnsi"/>
                <w:szCs w:val="20"/>
              </w:rPr>
              <w:t>SOP(s) for</w:t>
            </w:r>
            <w:r w:rsidRPr="00DD1C03">
              <w:rPr>
                <w:rFonts w:asciiTheme="minorHAnsi" w:hAnsiTheme="minorHAnsi" w:cstheme="minorHAnsi"/>
                <w:szCs w:val="22"/>
              </w:rPr>
              <w:t xml:space="preserve"> RM documents, Design / Product Specifications, Design V&amp;V including IEC 60601 series, Software V&amp;V, Physical, Functional testing, IFU and Usability, etc</w:t>
            </w:r>
            <w:r>
              <w:rPr>
                <w:rFonts w:asciiTheme="minorHAnsi" w:hAnsiTheme="minorHAnsi" w:cstheme="minorHAnsi"/>
                <w:szCs w:val="22"/>
              </w:rPr>
              <w:t>.</w:t>
            </w:r>
          </w:p>
        </w:tc>
        <w:tc>
          <w:tcPr>
            <w:tcW w:w="1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C2E59" w14:textId="7C1155FF" w:rsidR="00F02263" w:rsidRPr="00DD1C03" w:rsidRDefault="004C653C" w:rsidP="008215FB">
            <w:pPr>
              <w:jc w:val="center"/>
              <w:rPr>
                <w:rFonts w:asciiTheme="minorHAnsi" w:hAnsiTheme="minorHAnsi" w:cstheme="minorHAnsi"/>
                <w:szCs w:val="22"/>
              </w:rPr>
            </w:pPr>
            <w:sdt>
              <w:sdtPr>
                <w:rPr>
                  <w:rFonts w:asciiTheme="minorHAnsi" w:eastAsia="Times New Roman" w:hAnsiTheme="minorHAnsi" w:cstheme="minorHAnsi"/>
                  <w:color w:val="000000"/>
                  <w:sz w:val="40"/>
                  <w:lang w:eastAsia="en-IE"/>
                </w:rPr>
                <w:id w:val="-1661306899"/>
                <w14:checkbox>
                  <w14:checked w14:val="0"/>
                  <w14:checkedState w14:val="2612" w14:font="MS Gothic"/>
                  <w14:uncheckedState w14:val="2610" w14:font="MS Gothic"/>
                </w14:checkbox>
              </w:sdtPr>
              <w:sdtEndPr/>
              <w:sdtContent>
                <w:r w:rsidR="00F02263">
                  <w:rPr>
                    <w:rFonts w:ascii="MS Gothic" w:eastAsia="MS Gothic" w:hAnsi="MS Gothic" w:cstheme="minorHAnsi" w:hint="eastAsia"/>
                    <w:color w:val="000000"/>
                    <w:sz w:val="40"/>
                    <w:lang w:eastAsia="en-IE"/>
                  </w:rPr>
                  <w:t>☐</w:t>
                </w:r>
              </w:sdtContent>
            </w:sdt>
          </w:p>
        </w:tc>
        <w:tc>
          <w:tcPr>
            <w:tcW w:w="252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4490A3" w14:textId="00D5FE10" w:rsidR="00F02263" w:rsidRPr="00DD1C03" w:rsidRDefault="00F02263" w:rsidP="00734F93">
            <w:pPr>
              <w:jc w:val="both"/>
              <w:rPr>
                <w:rFonts w:asciiTheme="minorHAnsi" w:hAnsiTheme="minorHAnsi" w:cstheme="minorHAnsi"/>
                <w:szCs w:val="22"/>
              </w:rPr>
            </w:pPr>
            <w:r w:rsidRPr="00DD1C03">
              <w:rPr>
                <w:rFonts w:asciiTheme="minorHAnsi" w:hAnsiTheme="minorHAnsi" w:cstheme="minorHAnsi"/>
                <w:szCs w:val="22"/>
              </w:rPr>
              <w:t>Confirm question is not applicable, provide a justification below</w:t>
            </w:r>
            <w:r>
              <w:rPr>
                <w:rFonts w:asciiTheme="minorHAnsi" w:hAnsiTheme="minorHAnsi" w:cstheme="minorHAnsi"/>
                <w:szCs w:val="22"/>
              </w:rPr>
              <w:t>.</w:t>
            </w:r>
          </w:p>
        </w:tc>
      </w:tr>
      <w:tr w:rsidR="00F02263" w:rsidRPr="00DD1C03" w14:paraId="7D3BE7D0" w14:textId="77777777" w:rsidTr="00F02263">
        <w:trPr>
          <w:trHeight w:val="2429"/>
          <w:jc w:val="center"/>
        </w:trPr>
        <w:tc>
          <w:tcPr>
            <w:tcW w:w="142" w:type="pct"/>
            <w:vMerge/>
            <w:tcBorders>
              <w:right w:val="single" w:sz="4" w:space="0" w:color="auto"/>
            </w:tcBorders>
            <w:shd w:val="clear" w:color="auto" w:fill="810033"/>
            <w:vAlign w:val="center"/>
          </w:tcPr>
          <w:p w14:paraId="0C09CF63" w14:textId="77777777" w:rsidR="00F02263" w:rsidRPr="00DD1C03" w:rsidRDefault="00F02263" w:rsidP="00075BB0">
            <w:pPr>
              <w:autoSpaceDE w:val="0"/>
              <w:autoSpaceDN w:val="0"/>
              <w:adjustRightInd w:val="0"/>
              <w:rPr>
                <w:rFonts w:asciiTheme="minorHAnsi" w:hAnsiTheme="minorHAnsi" w:cstheme="minorHAnsi"/>
                <w:b/>
                <w:color w:val="FFFFFF" w:themeColor="background1"/>
                <w:szCs w:val="22"/>
              </w:rPr>
            </w:pPr>
          </w:p>
        </w:tc>
        <w:tc>
          <w:tcPr>
            <w:tcW w:w="333" w:type="pct"/>
            <w:vMerge/>
            <w:tcBorders>
              <w:right w:val="single" w:sz="4" w:space="0" w:color="auto"/>
            </w:tcBorders>
            <w:shd w:val="clear" w:color="auto" w:fill="FFFFFF" w:themeFill="background1"/>
          </w:tcPr>
          <w:p w14:paraId="6F65B8D7" w14:textId="77777777" w:rsidR="00F02263" w:rsidRPr="00DD1C03" w:rsidRDefault="00F02263" w:rsidP="00075BB0">
            <w:pPr>
              <w:pStyle w:val="ListParagraph"/>
              <w:autoSpaceDE w:val="0"/>
              <w:autoSpaceDN w:val="0"/>
              <w:adjustRightInd w:val="0"/>
              <w:spacing w:after="240"/>
              <w:ind w:left="0"/>
              <w:rPr>
                <w:rFonts w:asciiTheme="minorHAnsi" w:hAnsiTheme="minorHAnsi" w:cstheme="minorHAnsi"/>
                <w:bCs/>
                <w:szCs w:val="22"/>
              </w:rPr>
            </w:pPr>
          </w:p>
        </w:tc>
        <w:tc>
          <w:tcPr>
            <w:tcW w:w="1812" w:type="pct"/>
            <w:vMerge/>
            <w:tcBorders>
              <w:right w:val="single" w:sz="4" w:space="0" w:color="auto"/>
            </w:tcBorders>
            <w:shd w:val="clear" w:color="auto" w:fill="FFFFFF" w:themeFill="background1"/>
          </w:tcPr>
          <w:p w14:paraId="2C7112EF" w14:textId="77777777" w:rsidR="00F02263" w:rsidRPr="00DD1C03" w:rsidRDefault="00F02263" w:rsidP="00075BB0">
            <w:pPr>
              <w:pStyle w:val="ListParagraph"/>
              <w:autoSpaceDE w:val="0"/>
              <w:autoSpaceDN w:val="0"/>
              <w:adjustRightInd w:val="0"/>
              <w:spacing w:after="240"/>
              <w:ind w:left="0"/>
              <w:jc w:val="both"/>
              <w:rPr>
                <w:rFonts w:asciiTheme="minorHAnsi" w:hAnsiTheme="minorHAnsi" w:cstheme="minorHAnsi"/>
                <w:b/>
                <w:szCs w:val="22"/>
                <w:u w:val="single"/>
              </w:rPr>
            </w:pPr>
          </w:p>
        </w:tc>
        <w:tc>
          <w:tcPr>
            <w:tcW w:w="2713"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8F01400" w14:textId="2A131307" w:rsidR="00F02263" w:rsidRPr="00F02263" w:rsidRDefault="00F02263" w:rsidP="00734F93">
            <w:pPr>
              <w:jc w:val="both"/>
              <w:rPr>
                <w:rFonts w:asciiTheme="minorHAnsi" w:eastAsia="Times New Roman" w:hAnsiTheme="minorHAnsi" w:cstheme="minorHAnsi"/>
                <w:color w:val="000000"/>
                <w:szCs w:val="22"/>
                <w:lang w:eastAsia="en-IE"/>
              </w:rPr>
            </w:pPr>
            <w:r>
              <w:rPr>
                <w:rFonts w:asciiTheme="minorHAnsi" w:hAnsiTheme="minorHAnsi" w:cstheme="minorHAnsi"/>
                <w:szCs w:val="22"/>
              </w:rPr>
              <w:t>Client Response…</w:t>
            </w:r>
          </w:p>
        </w:tc>
      </w:tr>
      <w:tr w:rsidR="00F02263" w:rsidRPr="00DD1C03" w14:paraId="2939B497" w14:textId="77777777" w:rsidTr="00F02263">
        <w:trPr>
          <w:trHeight w:val="85"/>
          <w:jc w:val="center"/>
        </w:trPr>
        <w:tc>
          <w:tcPr>
            <w:tcW w:w="142" w:type="pct"/>
            <w:vMerge/>
            <w:tcBorders>
              <w:right w:val="single" w:sz="4" w:space="0" w:color="auto"/>
            </w:tcBorders>
            <w:shd w:val="clear" w:color="auto" w:fill="810033"/>
            <w:vAlign w:val="center"/>
          </w:tcPr>
          <w:p w14:paraId="101EE132" w14:textId="77777777" w:rsidR="00F02263" w:rsidRPr="00DD1C03" w:rsidRDefault="00F02263"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val="restart"/>
            <w:tcBorders>
              <w:right w:val="single" w:sz="4" w:space="0" w:color="auto"/>
            </w:tcBorders>
            <w:shd w:val="clear" w:color="auto" w:fill="B8CCE4" w:themeFill="accent1" w:themeFillTint="66"/>
          </w:tcPr>
          <w:p w14:paraId="0BB207AB" w14:textId="2E3F6878" w:rsidR="00F02263" w:rsidRPr="001E069B" w:rsidRDefault="00F02263" w:rsidP="00734F93">
            <w:pPr>
              <w:rPr>
                <w:rFonts w:asciiTheme="minorHAnsi" w:hAnsiTheme="minorHAnsi" w:cstheme="minorHAnsi"/>
                <w:szCs w:val="22"/>
              </w:rPr>
            </w:pPr>
            <w:r w:rsidRPr="001E069B">
              <w:rPr>
                <w:rFonts w:asciiTheme="minorHAnsi" w:hAnsiTheme="minorHAnsi" w:cstheme="minorHAnsi"/>
                <w:szCs w:val="22"/>
              </w:rPr>
              <w:t>Q7 Auditor Review:</w:t>
            </w:r>
          </w:p>
          <w:p w14:paraId="47DCF00E" w14:textId="77777777" w:rsidR="00F02263" w:rsidRPr="001E069B" w:rsidRDefault="00F02263"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01F22720" w14:textId="77777777" w:rsidR="00F02263" w:rsidRPr="001E069B" w:rsidRDefault="00F02263" w:rsidP="00734F93">
            <w:pPr>
              <w:rPr>
                <w:rFonts w:asciiTheme="minorHAnsi" w:hAnsiTheme="minorHAnsi" w:cstheme="minorHAnsi"/>
                <w:szCs w:val="22"/>
              </w:rPr>
            </w:pPr>
            <w:r w:rsidRPr="001E069B">
              <w:rPr>
                <w:rFonts w:asciiTheme="minorHAnsi" w:hAnsiTheme="minorHAnsi" w:cstheme="minorHAnsi"/>
                <w:szCs w:val="22"/>
              </w:rPr>
              <w:t>Stage 1:</w:t>
            </w:r>
          </w:p>
          <w:p w14:paraId="41D3A887" w14:textId="77777777" w:rsidR="00F02263" w:rsidRPr="001E069B" w:rsidRDefault="00F02263" w:rsidP="00734F93">
            <w:pPr>
              <w:rPr>
                <w:rFonts w:asciiTheme="minorHAnsi" w:hAnsiTheme="minorHAnsi" w:cstheme="minorHAnsi"/>
                <w:szCs w:val="22"/>
              </w:rPr>
            </w:pPr>
          </w:p>
          <w:p w14:paraId="6FF51BD5" w14:textId="77777777" w:rsidR="00F02263" w:rsidRPr="001E069B" w:rsidRDefault="00F02263"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F02263" w:rsidRPr="00DD1C03" w14:paraId="05A8F13E" w14:textId="77777777" w:rsidTr="00F02263">
        <w:trPr>
          <w:trHeight w:val="85"/>
          <w:jc w:val="center"/>
        </w:trPr>
        <w:tc>
          <w:tcPr>
            <w:tcW w:w="142" w:type="pct"/>
            <w:vMerge/>
            <w:tcBorders>
              <w:right w:val="single" w:sz="4" w:space="0" w:color="auto"/>
            </w:tcBorders>
            <w:shd w:val="clear" w:color="auto" w:fill="810033"/>
            <w:vAlign w:val="center"/>
          </w:tcPr>
          <w:p w14:paraId="25D1C239" w14:textId="77777777" w:rsidR="00F02263" w:rsidRPr="00DD1C03" w:rsidRDefault="00F02263" w:rsidP="00734F93">
            <w:pPr>
              <w:autoSpaceDE w:val="0"/>
              <w:autoSpaceDN w:val="0"/>
              <w:adjustRightInd w:val="0"/>
              <w:jc w:val="both"/>
              <w:rPr>
                <w:rFonts w:asciiTheme="minorHAnsi" w:hAnsiTheme="minorHAnsi" w:cstheme="minorHAnsi"/>
                <w:b/>
                <w:color w:val="FFFFFF" w:themeColor="background1"/>
                <w:szCs w:val="22"/>
              </w:rPr>
            </w:pPr>
          </w:p>
        </w:tc>
        <w:tc>
          <w:tcPr>
            <w:tcW w:w="2813" w:type="pct"/>
            <w:gridSpan w:val="5"/>
            <w:vMerge/>
            <w:tcBorders>
              <w:right w:val="single" w:sz="4" w:space="0" w:color="auto"/>
            </w:tcBorders>
            <w:shd w:val="clear" w:color="auto" w:fill="B8CCE4" w:themeFill="accent1" w:themeFillTint="66"/>
          </w:tcPr>
          <w:p w14:paraId="7B14D57A" w14:textId="77777777" w:rsidR="00F02263" w:rsidRPr="001E069B" w:rsidRDefault="00F02263" w:rsidP="00734F93">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694EA22D" w14:textId="77777777" w:rsidR="00F02263" w:rsidRPr="001E069B" w:rsidRDefault="00F02263" w:rsidP="00734F93">
            <w:pPr>
              <w:rPr>
                <w:rFonts w:asciiTheme="minorHAnsi" w:hAnsiTheme="minorHAnsi" w:cstheme="minorHAnsi"/>
                <w:szCs w:val="22"/>
              </w:rPr>
            </w:pPr>
            <w:r w:rsidRPr="001E069B">
              <w:rPr>
                <w:rFonts w:asciiTheme="minorHAnsi" w:hAnsiTheme="minorHAnsi" w:cstheme="minorHAnsi"/>
                <w:szCs w:val="22"/>
              </w:rPr>
              <w:t>Stage 2:</w:t>
            </w:r>
          </w:p>
          <w:p w14:paraId="08B0981B" w14:textId="77777777" w:rsidR="00F02263" w:rsidRPr="001E069B" w:rsidRDefault="00F02263" w:rsidP="00734F93">
            <w:pPr>
              <w:rPr>
                <w:rFonts w:asciiTheme="minorHAnsi" w:hAnsiTheme="minorHAnsi" w:cstheme="minorHAnsi"/>
                <w:szCs w:val="22"/>
              </w:rPr>
            </w:pPr>
          </w:p>
          <w:p w14:paraId="79C7EBAB" w14:textId="77777777" w:rsidR="00F02263" w:rsidRPr="001E069B" w:rsidRDefault="00F02263" w:rsidP="00734F93">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bl>
    <w:p w14:paraId="7E86FE39" w14:textId="380F8D38" w:rsidR="00E05022" w:rsidRDefault="00E05022">
      <w:pPr>
        <w:rPr>
          <w:rFonts w:asciiTheme="minorHAnsi" w:hAnsiTheme="minorHAnsi" w:cstheme="minorHAnsi"/>
        </w:rPr>
      </w:pPr>
    </w:p>
    <w:p w14:paraId="47A97ED3" w14:textId="4C734A8E" w:rsidR="00734F93" w:rsidRDefault="00734F93">
      <w:pPr>
        <w:rPr>
          <w:rFonts w:asciiTheme="minorHAnsi" w:hAnsiTheme="minorHAnsi" w:cstheme="minorHAnsi"/>
        </w:rPr>
      </w:pPr>
    </w:p>
    <w:p w14:paraId="7E00049F" w14:textId="61BE3C33" w:rsidR="00734F93" w:rsidRDefault="00734F93">
      <w:pPr>
        <w:rPr>
          <w:rFonts w:asciiTheme="minorHAnsi" w:hAnsiTheme="minorHAnsi" w:cstheme="minorHAnsi"/>
        </w:rPr>
      </w:pPr>
    </w:p>
    <w:p w14:paraId="5A1854DB" w14:textId="77777777" w:rsidR="00734F93" w:rsidRDefault="00734F93">
      <w:pPr>
        <w:rPr>
          <w:rFonts w:asciiTheme="minorHAnsi" w:hAnsiTheme="minorHAnsi" w:cstheme="minorHAnsi"/>
        </w:rPr>
      </w:pPr>
    </w:p>
    <w:p w14:paraId="2F42FDCE" w14:textId="0B1BFB00" w:rsidR="002811E8" w:rsidRDefault="002811E8">
      <w:pPr>
        <w:rPr>
          <w:rFonts w:asciiTheme="minorHAnsi" w:hAnsiTheme="minorHAnsi" w:cstheme="minorHAnsi"/>
        </w:rPr>
      </w:pPr>
      <w:r>
        <w:rPr>
          <w:rFonts w:asciiTheme="minorHAnsi" w:hAnsiTheme="minorHAnsi" w:cstheme="minorHAnsi"/>
        </w:rPr>
        <w:br w:type="page"/>
      </w:r>
    </w:p>
    <w:p w14:paraId="13E1B0A5" w14:textId="77777777" w:rsidR="002811E8" w:rsidRPr="00DD1C03" w:rsidRDefault="002811E8">
      <w:pPr>
        <w:rPr>
          <w:rFonts w:asciiTheme="minorHAnsi" w:hAnsiTheme="minorHAnsi" w:cstheme="minorHAnsi"/>
        </w:rPr>
      </w:pPr>
    </w:p>
    <w:tbl>
      <w:tblPr>
        <w:tblStyle w:val="TableGrid"/>
        <w:tblpPr w:leftFromText="180" w:rightFromText="180" w:vertAnchor="text" w:tblpY="1"/>
        <w:tblOverlap w:val="never"/>
        <w:tblW w:w="5000" w:type="pct"/>
        <w:tblLayout w:type="fixed"/>
        <w:tblLook w:val="04A0" w:firstRow="1" w:lastRow="0" w:firstColumn="1" w:lastColumn="0" w:noHBand="0" w:noVBand="1"/>
      </w:tblPr>
      <w:tblGrid>
        <w:gridCol w:w="422"/>
        <w:gridCol w:w="990"/>
        <w:gridCol w:w="5386"/>
        <w:gridCol w:w="8065"/>
      </w:tblGrid>
      <w:tr w:rsidR="00AB6C1F" w:rsidRPr="00DD1C03" w14:paraId="516EB4F5" w14:textId="77777777" w:rsidTr="000917DE">
        <w:tc>
          <w:tcPr>
            <w:tcW w:w="5000" w:type="pct"/>
            <w:gridSpan w:val="4"/>
            <w:tcBorders>
              <w:right w:val="single" w:sz="4" w:space="0" w:color="auto"/>
            </w:tcBorders>
            <w:shd w:val="clear" w:color="auto" w:fill="C6D9F1" w:themeFill="text2" w:themeFillTint="33"/>
          </w:tcPr>
          <w:p w14:paraId="4DDA795D" w14:textId="77777777" w:rsidR="00AB6C1F" w:rsidRPr="00DD1C03" w:rsidRDefault="00AB6C1F" w:rsidP="00742CD9">
            <w:pPr>
              <w:jc w:val="center"/>
              <w:rPr>
                <w:rFonts w:asciiTheme="minorHAnsi" w:hAnsiTheme="minorHAnsi" w:cstheme="minorHAnsi"/>
                <w:b/>
                <w:i/>
                <w:sz w:val="28"/>
                <w:szCs w:val="20"/>
              </w:rPr>
            </w:pPr>
            <w:r w:rsidRPr="00DD1C03">
              <w:rPr>
                <w:rFonts w:asciiTheme="minorHAnsi" w:hAnsiTheme="minorHAnsi" w:cstheme="minorHAnsi"/>
                <w:b/>
                <w:i/>
                <w:sz w:val="28"/>
                <w:szCs w:val="20"/>
              </w:rPr>
              <w:t xml:space="preserve">CHAPTER </w:t>
            </w:r>
            <w:r w:rsidR="00177CC6" w:rsidRPr="00DD1C03">
              <w:rPr>
                <w:rFonts w:asciiTheme="minorHAnsi" w:hAnsiTheme="minorHAnsi" w:cstheme="minorHAnsi"/>
                <w:b/>
                <w:i/>
                <w:sz w:val="28"/>
                <w:szCs w:val="20"/>
              </w:rPr>
              <w:t>III, REQUIREMENTS</w:t>
            </w:r>
            <w:r w:rsidRPr="00DD1C03">
              <w:rPr>
                <w:rFonts w:asciiTheme="minorHAnsi" w:hAnsiTheme="minorHAnsi" w:cstheme="minorHAnsi"/>
                <w:b/>
                <w:i/>
                <w:sz w:val="28"/>
                <w:szCs w:val="20"/>
              </w:rPr>
              <w:t xml:space="preserve"> REGARDING THE INFORMATION SUPPLIED WITH THE DEVICE</w:t>
            </w:r>
          </w:p>
        </w:tc>
      </w:tr>
      <w:tr w:rsidR="002811E8" w:rsidRPr="00DD1C03" w14:paraId="7700E5A7" w14:textId="77777777" w:rsidTr="008E2DF6">
        <w:trPr>
          <w:trHeight w:val="8260"/>
        </w:trPr>
        <w:tc>
          <w:tcPr>
            <w:tcW w:w="142" w:type="pct"/>
            <w:tcBorders>
              <w:right w:val="single" w:sz="4" w:space="0" w:color="auto"/>
            </w:tcBorders>
            <w:shd w:val="clear" w:color="auto" w:fill="810033"/>
            <w:vAlign w:val="center"/>
          </w:tcPr>
          <w:p w14:paraId="6D67438D" w14:textId="01D9268C" w:rsidR="00EB77C0" w:rsidRPr="00DD1C03" w:rsidRDefault="00EB77C0" w:rsidP="00EB77C0">
            <w:pPr>
              <w:autoSpaceDE w:val="0"/>
              <w:autoSpaceDN w:val="0"/>
              <w:adjustRightInd w:val="0"/>
              <w:jc w:val="both"/>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8</w:t>
            </w:r>
          </w:p>
          <w:p w14:paraId="0807BE1C" w14:textId="1466448A" w:rsidR="002811E8" w:rsidRPr="00DD1C03" w:rsidRDefault="00EB77C0" w:rsidP="00EB77C0">
            <w:pPr>
              <w:autoSpaceDE w:val="0"/>
              <w:autoSpaceDN w:val="0"/>
              <w:adjustRightInd w:val="0"/>
              <w:jc w:val="center"/>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 w:val="16"/>
                <w:szCs w:val="16"/>
              </w:rPr>
              <w:t>S</w:t>
            </w:r>
            <w:r>
              <w:rPr>
                <w:rFonts w:asciiTheme="minorHAnsi" w:hAnsiTheme="minorHAnsi" w:cstheme="minorHAnsi"/>
                <w:b/>
                <w:color w:val="FFFFFF" w:themeColor="background1"/>
                <w:sz w:val="16"/>
                <w:szCs w:val="16"/>
              </w:rPr>
              <w:t>2</w:t>
            </w:r>
          </w:p>
        </w:tc>
        <w:tc>
          <w:tcPr>
            <w:tcW w:w="333" w:type="pct"/>
            <w:tcBorders>
              <w:right w:val="single" w:sz="4" w:space="0" w:color="auto"/>
            </w:tcBorders>
            <w:shd w:val="clear" w:color="auto" w:fill="FFFFFF" w:themeFill="background1"/>
          </w:tcPr>
          <w:p w14:paraId="2C14EC79" w14:textId="77777777" w:rsidR="002811E8" w:rsidRPr="00DD1C03" w:rsidRDefault="002811E8" w:rsidP="001C7045">
            <w:pPr>
              <w:pStyle w:val="ListParagraph"/>
              <w:autoSpaceDE w:val="0"/>
              <w:autoSpaceDN w:val="0"/>
              <w:adjustRightInd w:val="0"/>
              <w:spacing w:after="240"/>
              <w:ind w:left="0"/>
              <w:jc w:val="both"/>
              <w:rPr>
                <w:rFonts w:asciiTheme="minorHAnsi" w:hAnsiTheme="minorHAnsi" w:cstheme="minorHAnsi"/>
                <w:bCs/>
                <w:color w:val="FFFFFF" w:themeColor="background1"/>
                <w:szCs w:val="22"/>
              </w:rPr>
            </w:pPr>
          </w:p>
        </w:tc>
        <w:tc>
          <w:tcPr>
            <w:tcW w:w="1812" w:type="pct"/>
            <w:tcBorders>
              <w:right w:val="single" w:sz="4" w:space="0" w:color="auto"/>
            </w:tcBorders>
            <w:shd w:val="clear" w:color="auto" w:fill="FFFFFF" w:themeFill="background1"/>
          </w:tcPr>
          <w:p w14:paraId="7B311FF9" w14:textId="091B17E3" w:rsidR="002811E8" w:rsidRPr="00DD1C03" w:rsidRDefault="002811E8" w:rsidP="007026CC">
            <w:pPr>
              <w:pStyle w:val="ListParagraph"/>
              <w:autoSpaceDE w:val="0"/>
              <w:autoSpaceDN w:val="0"/>
              <w:adjustRightInd w:val="0"/>
              <w:spacing w:after="240"/>
              <w:ind w:left="0"/>
              <w:jc w:val="both"/>
              <w:rPr>
                <w:rFonts w:asciiTheme="minorHAnsi" w:hAnsiTheme="minorHAnsi" w:cstheme="minorHAnsi"/>
                <w:b/>
                <w:szCs w:val="22"/>
                <w:u w:val="single"/>
              </w:rPr>
            </w:pPr>
            <w:r w:rsidRPr="00DD1C03">
              <w:rPr>
                <w:rFonts w:asciiTheme="minorHAnsi" w:hAnsiTheme="minorHAnsi" w:cstheme="minorHAnsi"/>
                <w:b/>
                <w:szCs w:val="22"/>
                <w:u w:val="single"/>
              </w:rPr>
              <w:t>Chapter III Section 23. Label and Instructions for Use</w:t>
            </w:r>
          </w:p>
          <w:p w14:paraId="13F7FE2D" w14:textId="77777777" w:rsidR="002811E8" w:rsidRPr="00DD1C03" w:rsidRDefault="002811E8" w:rsidP="008C3EA4">
            <w:pPr>
              <w:pStyle w:val="ListParagraph"/>
              <w:autoSpaceDE w:val="0"/>
              <w:autoSpaceDN w:val="0"/>
              <w:adjustRightInd w:val="0"/>
              <w:spacing w:after="240"/>
              <w:ind w:left="0"/>
              <w:jc w:val="both"/>
              <w:rPr>
                <w:rFonts w:asciiTheme="minorHAnsi" w:hAnsiTheme="minorHAnsi" w:cstheme="minorHAnsi"/>
                <w:szCs w:val="22"/>
              </w:rPr>
            </w:pPr>
          </w:p>
          <w:p w14:paraId="458B9FFD" w14:textId="6F7023CC" w:rsidR="002811E8" w:rsidRPr="00DD1C03" w:rsidRDefault="002811E8" w:rsidP="008C3EA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Please demonstrate how the new MDR requirements for Labels and IFU (Section 23) have been addressed?</w:t>
            </w:r>
          </w:p>
          <w:p w14:paraId="123DCB3F" w14:textId="651AB157" w:rsidR="002811E8" w:rsidRPr="00DD1C03" w:rsidRDefault="002811E8" w:rsidP="00715E8D">
            <w:pPr>
              <w:pStyle w:val="ListParagraph"/>
              <w:autoSpaceDE w:val="0"/>
              <w:autoSpaceDN w:val="0"/>
              <w:adjustRightInd w:val="0"/>
              <w:spacing w:after="240"/>
              <w:ind w:left="0"/>
              <w:jc w:val="both"/>
              <w:rPr>
                <w:rFonts w:asciiTheme="minorHAnsi" w:hAnsiTheme="minorHAnsi" w:cstheme="minorHAnsi"/>
                <w:szCs w:val="22"/>
              </w:rPr>
            </w:pPr>
          </w:p>
          <w:p w14:paraId="7299C2E9" w14:textId="77777777" w:rsidR="002811E8" w:rsidRPr="00DD1C03" w:rsidRDefault="002811E8" w:rsidP="004F4318">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Please ensure Annex II Section 2 requirements relating to labels and IFU in other languages are addressed. </w:t>
            </w:r>
          </w:p>
          <w:p w14:paraId="734F0D15" w14:textId="3AB5C3DC" w:rsidR="002811E8" w:rsidRPr="00DD1C03" w:rsidRDefault="002811E8" w:rsidP="00715E8D">
            <w:pPr>
              <w:pStyle w:val="ListParagraph"/>
              <w:autoSpaceDE w:val="0"/>
              <w:autoSpaceDN w:val="0"/>
              <w:adjustRightInd w:val="0"/>
              <w:spacing w:after="240"/>
              <w:ind w:left="0"/>
              <w:jc w:val="both"/>
              <w:rPr>
                <w:rFonts w:asciiTheme="minorHAnsi" w:hAnsiTheme="minorHAnsi" w:cstheme="minorHAnsi"/>
                <w:szCs w:val="22"/>
              </w:rPr>
            </w:pPr>
          </w:p>
          <w:p w14:paraId="6A2791AE" w14:textId="76B8C92F" w:rsidR="002811E8" w:rsidRPr="00DD1C03" w:rsidRDefault="002811E8" w:rsidP="00331DC6">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Please provide a link(s) to the most current version of the website(s).</w:t>
            </w:r>
          </w:p>
          <w:p w14:paraId="5A95CC37" w14:textId="09D3AED6" w:rsidR="002811E8" w:rsidRPr="00DD1C03" w:rsidRDefault="002811E8"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Q8 Folder.</w:t>
            </w:r>
            <w:r w:rsidRPr="00DD1C03">
              <w:rPr>
                <w:rFonts w:asciiTheme="minorHAnsi" w:hAnsiTheme="minorHAnsi" w:cstheme="minorHAnsi"/>
                <w:szCs w:val="22"/>
              </w:rPr>
              <w:t xml:space="preserve"> </w:t>
            </w:r>
          </w:p>
          <w:p w14:paraId="3FC82F66" w14:textId="7C2B2705" w:rsidR="002811E8" w:rsidRPr="00DD1C03" w:rsidRDefault="002811E8" w:rsidP="00D310E6">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1E84E447" w14:textId="4B334821" w:rsidR="002811E8" w:rsidRPr="00DD1C03" w:rsidRDefault="002811E8" w:rsidP="00D310E6">
            <w:pPr>
              <w:pStyle w:val="ListParagraph"/>
              <w:autoSpaceDE w:val="0"/>
              <w:autoSpaceDN w:val="0"/>
              <w:adjustRightInd w:val="0"/>
              <w:spacing w:after="240"/>
              <w:ind w:left="0"/>
              <w:jc w:val="both"/>
              <w:rPr>
                <w:rFonts w:asciiTheme="minorHAnsi" w:hAnsiTheme="minorHAnsi" w:cstheme="minorHAnsi"/>
                <w:b/>
                <w:bCs/>
                <w:szCs w:val="22"/>
              </w:rPr>
            </w:pPr>
          </w:p>
          <w:p w14:paraId="0C2E4975" w14:textId="715BB686" w:rsidR="002811E8" w:rsidRPr="00DD1C03" w:rsidRDefault="002811E8" w:rsidP="00BC3FAB">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  Relevant</w:t>
            </w:r>
            <w:r w:rsidRPr="00DD1C03">
              <w:rPr>
                <w:rFonts w:asciiTheme="minorHAnsi" w:hAnsiTheme="minorHAnsi" w:cstheme="minorHAnsi"/>
                <w:szCs w:val="20"/>
              </w:rPr>
              <w:t xml:space="preserve"> </w:t>
            </w:r>
            <w:r w:rsidRPr="00DD1C03">
              <w:rPr>
                <w:rFonts w:asciiTheme="minorHAnsi" w:hAnsiTheme="minorHAnsi" w:cstheme="minorHAnsi"/>
                <w:szCs w:val="22"/>
              </w:rPr>
              <w:t>SOPs for Label control / IFU and SOP for IFU control / website/electronic IFU if appropriate, IFU and label translation SOP, draft set of labels in English etc.</w:t>
            </w:r>
          </w:p>
          <w:p w14:paraId="0962E85E" w14:textId="77777777" w:rsidR="002811E8" w:rsidRPr="00DD1C03" w:rsidRDefault="002811E8" w:rsidP="00D310E6">
            <w:pPr>
              <w:pStyle w:val="ListParagraph"/>
              <w:autoSpaceDE w:val="0"/>
              <w:autoSpaceDN w:val="0"/>
              <w:adjustRightInd w:val="0"/>
              <w:spacing w:after="240"/>
              <w:ind w:left="0"/>
              <w:jc w:val="both"/>
              <w:rPr>
                <w:rFonts w:asciiTheme="minorHAnsi" w:hAnsiTheme="minorHAnsi" w:cstheme="minorHAnsi"/>
                <w:b/>
                <w:bCs/>
                <w:szCs w:val="22"/>
              </w:rPr>
            </w:pPr>
          </w:p>
          <w:p w14:paraId="44A7BF81" w14:textId="77777777" w:rsidR="002811E8" w:rsidRDefault="002811E8" w:rsidP="00734F93">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b/>
                <w:bCs/>
                <w:szCs w:val="22"/>
              </w:rPr>
              <w:t xml:space="preserve">Note: If relevant, please include details for CMR’s and/or </w:t>
            </w:r>
            <w:r w:rsidRPr="00DD1C03">
              <w:rPr>
                <w:rFonts w:asciiTheme="minorHAnsi" w:hAnsiTheme="minorHAnsi" w:cstheme="minorHAnsi"/>
                <w:b/>
                <w:szCs w:val="22"/>
              </w:rPr>
              <w:t>endocrine-disrupting substances [</w:t>
            </w:r>
            <w:r w:rsidRPr="00DD1C03">
              <w:rPr>
                <w:rFonts w:asciiTheme="minorHAnsi" w:hAnsiTheme="minorHAnsi" w:cstheme="minorHAnsi"/>
                <w:b/>
                <w:bCs/>
                <w:szCs w:val="22"/>
              </w:rPr>
              <w:t>Chapter II, 10.4.1., 10.4.5 and ANNEX II, 6.2 (d)]</w:t>
            </w:r>
          </w:p>
          <w:p w14:paraId="301BAD02" w14:textId="58E0D712" w:rsidR="002811E8" w:rsidRPr="00DD1C03" w:rsidRDefault="002811E8" w:rsidP="00734F93">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 xml:space="preserve">If relevant, please provide the SOP / reference(s) describing how </w:t>
            </w:r>
            <w:r w:rsidRPr="00DD1C03">
              <w:rPr>
                <w:rFonts w:asciiTheme="minorHAnsi" w:hAnsiTheme="minorHAnsi" w:cstheme="minorHAnsi"/>
                <w:szCs w:val="22"/>
              </w:rPr>
              <w:t>substances which are carcinogenic, mutagenic or toxic to reproduction (‘CMR’) are addressed in device labelling (device labels and/or IFU).</w:t>
            </w:r>
          </w:p>
        </w:tc>
        <w:tc>
          <w:tcPr>
            <w:tcW w:w="2713" w:type="pct"/>
            <w:tcBorders>
              <w:top w:val="single" w:sz="4" w:space="0" w:color="auto"/>
              <w:left w:val="single" w:sz="4" w:space="0" w:color="auto"/>
              <w:right w:val="single" w:sz="4" w:space="0" w:color="auto"/>
            </w:tcBorders>
            <w:shd w:val="clear" w:color="auto" w:fill="FFFFFF" w:themeFill="background1"/>
          </w:tcPr>
          <w:p w14:paraId="28E1BC48" w14:textId="59BD07C0" w:rsidR="002811E8" w:rsidRPr="00DD1C03" w:rsidRDefault="00F02263" w:rsidP="001C7045">
            <w:pPr>
              <w:jc w:val="both"/>
              <w:rPr>
                <w:rFonts w:asciiTheme="minorHAnsi" w:hAnsiTheme="minorHAnsi" w:cstheme="minorHAnsi"/>
                <w:szCs w:val="22"/>
              </w:rPr>
            </w:pPr>
            <w:r>
              <w:rPr>
                <w:rFonts w:asciiTheme="minorHAnsi" w:hAnsiTheme="minorHAnsi" w:cstheme="minorHAnsi"/>
                <w:szCs w:val="22"/>
              </w:rPr>
              <w:t>Client Response…</w:t>
            </w:r>
          </w:p>
        </w:tc>
      </w:tr>
    </w:tbl>
    <w:tbl>
      <w:tblPr>
        <w:tblStyle w:val="TableGrid"/>
        <w:tblpPr w:leftFromText="180" w:rightFromText="180" w:vertAnchor="text" w:tblpXSpec="center" w:tblpY="1"/>
        <w:tblOverlap w:val="never"/>
        <w:tblW w:w="5000" w:type="pct"/>
        <w:jc w:val="center"/>
        <w:tblLayout w:type="fixed"/>
        <w:tblLook w:val="04A0" w:firstRow="1" w:lastRow="0" w:firstColumn="1" w:lastColumn="0" w:noHBand="0" w:noVBand="1"/>
      </w:tblPr>
      <w:tblGrid>
        <w:gridCol w:w="422"/>
        <w:gridCol w:w="8362"/>
        <w:gridCol w:w="6079"/>
      </w:tblGrid>
      <w:tr w:rsidR="002811E8" w:rsidRPr="00DD1C03" w14:paraId="626F51EF" w14:textId="77777777" w:rsidTr="00F02263">
        <w:trPr>
          <w:trHeight w:val="85"/>
          <w:jc w:val="center"/>
        </w:trPr>
        <w:tc>
          <w:tcPr>
            <w:tcW w:w="142" w:type="pct"/>
            <w:vMerge w:val="restart"/>
            <w:tcBorders>
              <w:right w:val="single" w:sz="4" w:space="0" w:color="auto"/>
            </w:tcBorders>
            <w:shd w:val="clear" w:color="auto" w:fill="810033"/>
            <w:vAlign w:val="center"/>
          </w:tcPr>
          <w:p w14:paraId="3E376234" w14:textId="77777777" w:rsidR="002811E8" w:rsidRPr="00DD1C03" w:rsidRDefault="002811E8" w:rsidP="002811E8">
            <w:pPr>
              <w:autoSpaceDE w:val="0"/>
              <w:autoSpaceDN w:val="0"/>
              <w:adjustRightInd w:val="0"/>
              <w:jc w:val="both"/>
              <w:rPr>
                <w:rFonts w:asciiTheme="minorHAnsi" w:hAnsiTheme="minorHAnsi" w:cstheme="minorHAnsi"/>
                <w:b/>
                <w:color w:val="FFFFFF" w:themeColor="background1"/>
                <w:szCs w:val="22"/>
              </w:rPr>
            </w:pPr>
          </w:p>
        </w:tc>
        <w:tc>
          <w:tcPr>
            <w:tcW w:w="2813" w:type="pct"/>
            <w:vMerge w:val="restart"/>
            <w:tcBorders>
              <w:right w:val="single" w:sz="4" w:space="0" w:color="auto"/>
            </w:tcBorders>
            <w:shd w:val="clear" w:color="auto" w:fill="B8CCE4" w:themeFill="accent1" w:themeFillTint="66"/>
          </w:tcPr>
          <w:p w14:paraId="6DBF44A6" w14:textId="44C2532F" w:rsidR="002811E8" w:rsidRPr="001E069B" w:rsidRDefault="002811E8" w:rsidP="002811E8">
            <w:pPr>
              <w:rPr>
                <w:rFonts w:asciiTheme="minorHAnsi" w:hAnsiTheme="minorHAnsi" w:cstheme="minorHAnsi"/>
                <w:szCs w:val="22"/>
              </w:rPr>
            </w:pPr>
            <w:r w:rsidRPr="001E069B">
              <w:rPr>
                <w:rFonts w:asciiTheme="minorHAnsi" w:hAnsiTheme="minorHAnsi" w:cstheme="minorHAnsi"/>
                <w:szCs w:val="22"/>
              </w:rPr>
              <w:t>Q8 Auditor Review:</w:t>
            </w:r>
          </w:p>
          <w:p w14:paraId="5DB97363" w14:textId="77777777" w:rsidR="002811E8" w:rsidRPr="001E069B" w:rsidRDefault="002811E8" w:rsidP="002811E8">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2E8C8A23" w14:textId="77777777" w:rsidR="002811E8" w:rsidRPr="001E069B" w:rsidRDefault="002811E8" w:rsidP="002811E8">
            <w:pPr>
              <w:rPr>
                <w:rFonts w:asciiTheme="minorHAnsi" w:hAnsiTheme="minorHAnsi" w:cstheme="minorHAnsi"/>
                <w:szCs w:val="22"/>
              </w:rPr>
            </w:pPr>
            <w:r w:rsidRPr="001E069B">
              <w:rPr>
                <w:rFonts w:asciiTheme="minorHAnsi" w:hAnsiTheme="minorHAnsi" w:cstheme="minorHAnsi"/>
                <w:szCs w:val="22"/>
              </w:rPr>
              <w:t>Stage 1:</w:t>
            </w:r>
          </w:p>
          <w:p w14:paraId="609C2D24" w14:textId="77777777" w:rsidR="002811E8" w:rsidRPr="001E069B" w:rsidRDefault="002811E8" w:rsidP="002811E8">
            <w:pPr>
              <w:rPr>
                <w:rFonts w:asciiTheme="minorHAnsi" w:hAnsiTheme="minorHAnsi" w:cstheme="minorHAnsi"/>
                <w:szCs w:val="22"/>
              </w:rPr>
            </w:pPr>
          </w:p>
          <w:p w14:paraId="627CA268" w14:textId="77777777" w:rsidR="002811E8" w:rsidRPr="001E069B" w:rsidRDefault="002811E8" w:rsidP="002811E8">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2811E8" w:rsidRPr="00DD1C03" w14:paraId="061CB9EC" w14:textId="77777777" w:rsidTr="00F02263">
        <w:trPr>
          <w:trHeight w:val="85"/>
          <w:jc w:val="center"/>
        </w:trPr>
        <w:tc>
          <w:tcPr>
            <w:tcW w:w="142" w:type="pct"/>
            <w:vMerge/>
            <w:tcBorders>
              <w:right w:val="single" w:sz="4" w:space="0" w:color="auto"/>
            </w:tcBorders>
            <w:shd w:val="clear" w:color="auto" w:fill="810033"/>
            <w:vAlign w:val="center"/>
          </w:tcPr>
          <w:p w14:paraId="63A73C14" w14:textId="77777777" w:rsidR="002811E8" w:rsidRPr="00DD1C03" w:rsidRDefault="002811E8" w:rsidP="002811E8">
            <w:pPr>
              <w:autoSpaceDE w:val="0"/>
              <w:autoSpaceDN w:val="0"/>
              <w:adjustRightInd w:val="0"/>
              <w:jc w:val="both"/>
              <w:rPr>
                <w:rFonts w:asciiTheme="minorHAnsi" w:hAnsiTheme="minorHAnsi" w:cstheme="minorHAnsi"/>
                <w:b/>
                <w:color w:val="FFFFFF" w:themeColor="background1"/>
                <w:szCs w:val="22"/>
              </w:rPr>
            </w:pPr>
          </w:p>
        </w:tc>
        <w:tc>
          <w:tcPr>
            <w:tcW w:w="2813" w:type="pct"/>
            <w:vMerge/>
            <w:tcBorders>
              <w:right w:val="single" w:sz="4" w:space="0" w:color="auto"/>
            </w:tcBorders>
            <w:shd w:val="clear" w:color="auto" w:fill="B8CCE4" w:themeFill="accent1" w:themeFillTint="66"/>
          </w:tcPr>
          <w:p w14:paraId="21B8A794" w14:textId="77777777" w:rsidR="002811E8" w:rsidRPr="001E069B" w:rsidRDefault="002811E8" w:rsidP="002811E8">
            <w:pPr>
              <w:jc w:val="both"/>
              <w:rPr>
                <w:rFonts w:asciiTheme="minorHAnsi" w:eastAsia="Times New Roman" w:hAnsiTheme="minorHAnsi" w:cstheme="minorHAnsi"/>
                <w:color w:val="000000"/>
                <w:szCs w:val="22"/>
                <w:lang w:eastAsia="en-IE"/>
              </w:rPr>
            </w:pPr>
          </w:p>
        </w:tc>
        <w:tc>
          <w:tcPr>
            <w:tcW w:w="2045" w:type="pct"/>
            <w:tcBorders>
              <w:right w:val="single" w:sz="4" w:space="0" w:color="auto"/>
            </w:tcBorders>
            <w:shd w:val="clear" w:color="auto" w:fill="B8CCE4" w:themeFill="accent1" w:themeFillTint="66"/>
          </w:tcPr>
          <w:p w14:paraId="4401AA36" w14:textId="77777777" w:rsidR="002811E8" w:rsidRPr="001E069B" w:rsidRDefault="002811E8" w:rsidP="002811E8">
            <w:pPr>
              <w:rPr>
                <w:rFonts w:asciiTheme="minorHAnsi" w:hAnsiTheme="minorHAnsi" w:cstheme="minorHAnsi"/>
                <w:szCs w:val="22"/>
              </w:rPr>
            </w:pPr>
            <w:r w:rsidRPr="001E069B">
              <w:rPr>
                <w:rFonts w:asciiTheme="minorHAnsi" w:hAnsiTheme="minorHAnsi" w:cstheme="minorHAnsi"/>
                <w:szCs w:val="22"/>
              </w:rPr>
              <w:t>Stage 2:</w:t>
            </w:r>
          </w:p>
          <w:p w14:paraId="0EEBC478" w14:textId="77777777" w:rsidR="002811E8" w:rsidRPr="001E069B" w:rsidRDefault="002811E8" w:rsidP="002811E8">
            <w:pPr>
              <w:rPr>
                <w:rFonts w:asciiTheme="minorHAnsi" w:hAnsiTheme="minorHAnsi" w:cstheme="minorHAnsi"/>
                <w:szCs w:val="22"/>
              </w:rPr>
            </w:pPr>
          </w:p>
          <w:p w14:paraId="05DCE3D3" w14:textId="77777777" w:rsidR="002811E8" w:rsidRPr="001E069B" w:rsidRDefault="002811E8" w:rsidP="002811E8">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bl>
    <w:p w14:paraId="03E75A55" w14:textId="5D8121FB" w:rsidR="00734F93" w:rsidRDefault="00734F93">
      <w:pPr>
        <w:rPr>
          <w:rFonts w:asciiTheme="minorHAnsi" w:hAnsiTheme="minorHAnsi" w:cstheme="minorHAnsi"/>
          <w:sz w:val="18"/>
          <w:szCs w:val="18"/>
        </w:rPr>
      </w:pPr>
    </w:p>
    <w:p w14:paraId="3E016F61" w14:textId="21F5E034" w:rsidR="00734F93" w:rsidRDefault="00734F93">
      <w:pPr>
        <w:rPr>
          <w:rFonts w:asciiTheme="minorHAnsi" w:hAnsiTheme="minorHAnsi" w:cstheme="minorHAnsi"/>
          <w:sz w:val="18"/>
          <w:szCs w:val="18"/>
        </w:rPr>
      </w:pPr>
    </w:p>
    <w:p w14:paraId="54F65EC9" w14:textId="77777777" w:rsidR="002811E8" w:rsidRPr="00DD1C03" w:rsidRDefault="002811E8">
      <w:pPr>
        <w:rPr>
          <w:rFonts w:asciiTheme="minorHAnsi" w:hAnsiTheme="minorHAnsi" w:cstheme="minorHAnsi"/>
          <w:sz w:val="18"/>
          <w:szCs w:val="18"/>
        </w:rPr>
      </w:pPr>
    </w:p>
    <w:p w14:paraId="7DC9BB53" w14:textId="77777777" w:rsidR="006E1A30" w:rsidRPr="00DD1C03" w:rsidRDefault="006E1A30">
      <w:pPr>
        <w:rPr>
          <w:rFonts w:asciiTheme="minorHAnsi" w:hAnsiTheme="minorHAnsi" w:cstheme="minorHAnsi"/>
          <w:sz w:val="18"/>
          <w:szCs w:val="18"/>
        </w:rPr>
      </w:pPr>
      <w:r w:rsidRPr="00DD1C03">
        <w:rPr>
          <w:rFonts w:asciiTheme="minorHAnsi" w:hAnsiTheme="minorHAnsi" w:cstheme="minorHAnsi"/>
          <w:sz w:val="18"/>
          <w:szCs w:val="18"/>
        </w:rPr>
        <w:br w:type="page"/>
      </w:r>
    </w:p>
    <w:p w14:paraId="13245EBC" w14:textId="77777777" w:rsidR="00016C7E" w:rsidRPr="00DD1C03" w:rsidRDefault="00016C7E">
      <w:pPr>
        <w:rPr>
          <w:rFonts w:asciiTheme="minorHAnsi" w:hAnsiTheme="minorHAnsi" w:cstheme="minorHAnsi"/>
          <w:sz w:val="18"/>
          <w:szCs w:val="18"/>
        </w:rPr>
      </w:pPr>
    </w:p>
    <w:tbl>
      <w:tblPr>
        <w:tblStyle w:val="TableGrid"/>
        <w:tblpPr w:leftFromText="180" w:rightFromText="180" w:vertAnchor="text" w:tblpXSpec="center" w:tblpY="1"/>
        <w:tblOverlap w:val="never"/>
        <w:tblW w:w="5053" w:type="pct"/>
        <w:jc w:val="center"/>
        <w:tblLayout w:type="fixed"/>
        <w:tblLook w:val="04A0" w:firstRow="1" w:lastRow="0" w:firstColumn="1" w:lastColumn="0" w:noHBand="0" w:noVBand="1"/>
      </w:tblPr>
      <w:tblGrid>
        <w:gridCol w:w="423"/>
        <w:gridCol w:w="847"/>
        <w:gridCol w:w="5669"/>
        <w:gridCol w:w="568"/>
        <w:gridCol w:w="1277"/>
        <w:gridCol w:w="4113"/>
        <w:gridCol w:w="2124"/>
      </w:tblGrid>
      <w:tr w:rsidR="00416ACD" w:rsidRPr="00DD1C03" w14:paraId="45217C31" w14:textId="77777777" w:rsidTr="009E409D">
        <w:trPr>
          <w:tblHeader/>
          <w:jc w:val="center"/>
        </w:trPr>
        <w:tc>
          <w:tcPr>
            <w:tcW w:w="141" w:type="pct"/>
            <w:vMerge w:val="restart"/>
            <w:shd w:val="clear" w:color="auto" w:fill="810033"/>
            <w:vAlign w:val="center"/>
          </w:tcPr>
          <w:p w14:paraId="71A7D53C" w14:textId="77777777" w:rsidR="00416ACD" w:rsidRPr="00DD1C03" w:rsidRDefault="00416ACD" w:rsidP="00416ACD">
            <w:pPr>
              <w:autoSpaceDE w:val="0"/>
              <w:autoSpaceDN w:val="0"/>
              <w:adjustRightInd w:val="0"/>
              <w:rPr>
                <w:rFonts w:asciiTheme="minorHAnsi" w:hAnsiTheme="minorHAnsi" w:cstheme="minorHAnsi"/>
                <w:b/>
                <w:bCs/>
                <w:sz w:val="40"/>
                <w:szCs w:val="40"/>
              </w:rPr>
            </w:pPr>
          </w:p>
        </w:tc>
        <w:tc>
          <w:tcPr>
            <w:tcW w:w="4152" w:type="pct"/>
            <w:gridSpan w:val="5"/>
            <w:shd w:val="clear" w:color="auto" w:fill="810033"/>
          </w:tcPr>
          <w:p w14:paraId="4087A583" w14:textId="77777777" w:rsidR="00416ACD" w:rsidRPr="00DD1C03" w:rsidRDefault="00416ACD" w:rsidP="00416ACD">
            <w:pPr>
              <w:jc w:val="center"/>
              <w:rPr>
                <w:rFonts w:asciiTheme="minorHAnsi" w:hAnsiTheme="minorHAnsi" w:cstheme="minorHAnsi"/>
                <w:b/>
                <w:bCs/>
                <w:caps/>
                <w:sz w:val="44"/>
                <w:szCs w:val="22"/>
              </w:rPr>
            </w:pPr>
            <w:r w:rsidRPr="00DD1C03">
              <w:rPr>
                <w:rFonts w:asciiTheme="minorHAnsi" w:hAnsiTheme="minorHAnsi" w:cstheme="minorHAnsi"/>
                <w:b/>
                <w:bCs/>
                <w:caps/>
                <w:sz w:val="44"/>
                <w:szCs w:val="22"/>
              </w:rPr>
              <w:t>ANNEX IX</w:t>
            </w:r>
          </w:p>
          <w:p w14:paraId="2EE55C19" w14:textId="77777777" w:rsidR="00416ACD" w:rsidRPr="00DD1C03" w:rsidRDefault="00416ACD" w:rsidP="00416ACD">
            <w:pPr>
              <w:jc w:val="center"/>
              <w:rPr>
                <w:rFonts w:asciiTheme="minorHAnsi" w:hAnsiTheme="minorHAnsi" w:cstheme="minorHAnsi"/>
                <w:b/>
                <w:bCs/>
                <w:caps/>
                <w:szCs w:val="22"/>
              </w:rPr>
            </w:pPr>
            <w:r w:rsidRPr="00DD1C03">
              <w:rPr>
                <w:rFonts w:asciiTheme="minorHAnsi" w:hAnsiTheme="minorHAnsi" w:cstheme="minorHAnsi"/>
                <w:b/>
                <w:bCs/>
                <w:caps/>
                <w:szCs w:val="22"/>
              </w:rPr>
              <w:t>CONFORMITY ASSESSMENT BASED ON A Qms AND ON ASSESSMENT OF TECHNICAL DOCUMENTATION</w:t>
            </w:r>
          </w:p>
          <w:p w14:paraId="300AE5D4" w14:textId="77777777" w:rsidR="00416ACD" w:rsidRPr="00DD1C03" w:rsidRDefault="00416ACD" w:rsidP="00416ACD">
            <w:pPr>
              <w:jc w:val="center"/>
              <w:rPr>
                <w:rFonts w:asciiTheme="minorHAnsi" w:hAnsiTheme="minorHAnsi" w:cstheme="minorHAnsi"/>
                <w:b/>
                <w:bCs/>
                <w:caps/>
                <w:szCs w:val="22"/>
              </w:rPr>
            </w:pPr>
          </w:p>
          <w:p w14:paraId="6B4FA533" w14:textId="2D1FB914" w:rsidR="00416ACD" w:rsidRPr="00DD1C03" w:rsidRDefault="00416ACD" w:rsidP="00416ACD">
            <w:pPr>
              <w:jc w:val="center"/>
              <w:rPr>
                <w:rFonts w:asciiTheme="minorHAnsi" w:hAnsiTheme="minorHAnsi" w:cstheme="minorHAnsi"/>
                <w:b/>
                <w:i/>
                <w:sz w:val="40"/>
                <w:szCs w:val="20"/>
              </w:rPr>
            </w:pPr>
            <w:r w:rsidRPr="00DD1C03">
              <w:rPr>
                <w:rFonts w:asciiTheme="minorHAnsi" w:hAnsiTheme="minorHAnsi" w:cstheme="minorHAnsi"/>
                <w:b/>
                <w:i/>
                <w:sz w:val="20"/>
                <w:szCs w:val="20"/>
              </w:rPr>
              <w:t>Only complete if planning to submit a Product Review under ANNEX IX conformity assessment route</w:t>
            </w:r>
          </w:p>
        </w:tc>
        <w:tc>
          <w:tcPr>
            <w:tcW w:w="707" w:type="pct"/>
            <w:shd w:val="clear" w:color="auto" w:fill="auto"/>
            <w:vAlign w:val="center"/>
          </w:tcPr>
          <w:p w14:paraId="4AC3258E" w14:textId="77777777" w:rsidR="00416ACD" w:rsidRPr="00DD1C03" w:rsidRDefault="00416ACD" w:rsidP="00416ACD">
            <w:pPr>
              <w:jc w:val="center"/>
              <w:rPr>
                <w:rFonts w:asciiTheme="minorHAnsi" w:hAnsiTheme="minorHAnsi" w:cstheme="minorHAnsi"/>
                <w:b/>
                <w:i/>
                <w:sz w:val="20"/>
                <w:szCs w:val="20"/>
              </w:rPr>
            </w:pPr>
            <w:r w:rsidRPr="00DD1C03">
              <w:rPr>
                <w:rFonts w:asciiTheme="minorHAnsi" w:hAnsiTheme="minorHAnsi" w:cstheme="minorHAnsi"/>
                <w:b/>
                <w:i/>
                <w:sz w:val="20"/>
                <w:szCs w:val="20"/>
              </w:rPr>
              <w:t>Tick if Not applicable</w:t>
            </w:r>
          </w:p>
          <w:p w14:paraId="4EAC5ABA" w14:textId="73E5B699" w:rsidR="00416ACD" w:rsidRPr="00DD1C03" w:rsidRDefault="004C653C" w:rsidP="00416ACD">
            <w:pPr>
              <w:jc w:val="center"/>
              <w:rPr>
                <w:rFonts w:asciiTheme="minorHAnsi" w:hAnsiTheme="minorHAnsi" w:cstheme="minorHAnsi"/>
                <w:b/>
                <w:i/>
                <w:sz w:val="20"/>
                <w:szCs w:val="20"/>
              </w:rPr>
            </w:pPr>
            <w:sdt>
              <w:sdtPr>
                <w:rPr>
                  <w:rFonts w:asciiTheme="minorHAnsi" w:eastAsia="Times New Roman" w:hAnsiTheme="minorHAnsi" w:cstheme="minorHAnsi"/>
                  <w:color w:val="000000"/>
                  <w:sz w:val="40"/>
                  <w:lang w:eastAsia="en-IE"/>
                </w:rPr>
                <w:id w:val="-1572722969"/>
                <w14:checkbox>
                  <w14:checked w14:val="0"/>
                  <w14:checkedState w14:val="2612" w14:font="MS Gothic"/>
                  <w14:uncheckedState w14:val="2610" w14:font="MS Gothic"/>
                </w14:checkbox>
              </w:sdtPr>
              <w:sdtEndPr/>
              <w:sdtContent>
                <w:r w:rsidR="008A6A55" w:rsidRPr="00DD1C03">
                  <w:rPr>
                    <w:rFonts w:ascii="Segoe UI Symbol" w:eastAsia="MS Gothic" w:hAnsi="Segoe UI Symbol" w:cs="Segoe UI Symbol"/>
                    <w:color w:val="000000"/>
                    <w:sz w:val="40"/>
                    <w:lang w:eastAsia="en-IE"/>
                  </w:rPr>
                  <w:t>☐</w:t>
                </w:r>
              </w:sdtContent>
            </w:sdt>
          </w:p>
        </w:tc>
      </w:tr>
      <w:tr w:rsidR="009E409D" w:rsidRPr="00DD1C03" w14:paraId="0B4044F3" w14:textId="77777777" w:rsidTr="009E409D">
        <w:trPr>
          <w:tblHeader/>
          <w:jc w:val="center"/>
        </w:trPr>
        <w:tc>
          <w:tcPr>
            <w:tcW w:w="141" w:type="pct"/>
            <w:vMerge/>
            <w:shd w:val="clear" w:color="auto" w:fill="810033"/>
          </w:tcPr>
          <w:p w14:paraId="30A64FD9" w14:textId="77777777" w:rsidR="009E409D" w:rsidRPr="00DD1C03" w:rsidRDefault="009E409D" w:rsidP="009E409D">
            <w:pPr>
              <w:autoSpaceDE w:val="0"/>
              <w:autoSpaceDN w:val="0"/>
              <w:adjustRightInd w:val="0"/>
              <w:rPr>
                <w:rFonts w:asciiTheme="minorHAnsi" w:hAnsiTheme="minorHAnsi" w:cstheme="minorHAnsi"/>
                <w:sz w:val="18"/>
                <w:szCs w:val="18"/>
              </w:rPr>
            </w:pPr>
          </w:p>
        </w:tc>
        <w:tc>
          <w:tcPr>
            <w:tcW w:w="282" w:type="pct"/>
            <w:shd w:val="clear" w:color="auto" w:fill="810033"/>
          </w:tcPr>
          <w:p w14:paraId="5E9EFF94" w14:textId="77777777"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EN ISO:</w:t>
            </w:r>
          </w:p>
          <w:p w14:paraId="14BFC821" w14:textId="77777777"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13485</w:t>
            </w:r>
          </w:p>
          <w:p w14:paraId="090AB2DF" w14:textId="1C6D5B07"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87" w:type="pct"/>
            <w:tcBorders>
              <w:bottom w:val="single" w:sz="4" w:space="0" w:color="auto"/>
            </w:tcBorders>
            <w:shd w:val="clear" w:color="auto" w:fill="810033"/>
            <w:vAlign w:val="center"/>
          </w:tcPr>
          <w:p w14:paraId="7A7CDC0A" w14:textId="70691884" w:rsidR="009E409D" w:rsidRPr="00DD1C03" w:rsidRDefault="009E409D" w:rsidP="009E409D">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690" w:type="pct"/>
            <w:gridSpan w:val="4"/>
            <w:tcBorders>
              <w:bottom w:val="single" w:sz="4" w:space="0" w:color="auto"/>
            </w:tcBorders>
            <w:shd w:val="clear" w:color="auto" w:fill="810033"/>
            <w:vAlign w:val="center"/>
          </w:tcPr>
          <w:p w14:paraId="2F1672D6" w14:textId="11D3B3B7" w:rsidR="009E409D" w:rsidRPr="00DD1C03" w:rsidRDefault="009E409D" w:rsidP="009E409D">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AB6C1F" w:rsidRPr="00DD1C03" w14:paraId="7AECC27E" w14:textId="77777777" w:rsidTr="009E409D">
        <w:trPr>
          <w:jc w:val="center"/>
        </w:trPr>
        <w:tc>
          <w:tcPr>
            <w:tcW w:w="5000" w:type="pct"/>
            <w:gridSpan w:val="7"/>
            <w:tcBorders>
              <w:right w:val="single" w:sz="4" w:space="0" w:color="auto"/>
            </w:tcBorders>
            <w:shd w:val="clear" w:color="auto" w:fill="C6D9F1" w:themeFill="text2" w:themeFillTint="33"/>
          </w:tcPr>
          <w:p w14:paraId="4CA1EC22" w14:textId="77777777" w:rsidR="00AB6C1F" w:rsidRPr="00DD1C03" w:rsidRDefault="00AB6C1F" w:rsidP="00402922">
            <w:pPr>
              <w:jc w:val="center"/>
              <w:rPr>
                <w:rFonts w:asciiTheme="minorHAnsi" w:hAnsiTheme="minorHAnsi" w:cstheme="minorHAnsi"/>
                <w:b/>
                <w:i/>
                <w:sz w:val="28"/>
                <w:szCs w:val="20"/>
              </w:rPr>
            </w:pPr>
            <w:r w:rsidRPr="00DD1C03">
              <w:rPr>
                <w:rFonts w:asciiTheme="minorHAnsi" w:hAnsiTheme="minorHAnsi" w:cstheme="minorHAnsi"/>
                <w:b/>
                <w:i/>
                <w:sz w:val="28"/>
                <w:szCs w:val="20"/>
              </w:rPr>
              <w:t xml:space="preserve">CHAPTER I, QUALITY MANAGEMENT SYSTEM  </w:t>
            </w:r>
          </w:p>
        </w:tc>
      </w:tr>
      <w:tr w:rsidR="009E409D" w:rsidRPr="00DD1C03" w14:paraId="374C3CD4" w14:textId="77777777" w:rsidTr="009E409D">
        <w:trPr>
          <w:jc w:val="center"/>
        </w:trPr>
        <w:tc>
          <w:tcPr>
            <w:tcW w:w="141" w:type="pct"/>
            <w:vMerge w:val="restart"/>
            <w:tcBorders>
              <w:right w:val="single" w:sz="4" w:space="0" w:color="auto"/>
            </w:tcBorders>
            <w:shd w:val="clear" w:color="auto" w:fill="810033"/>
            <w:vAlign w:val="center"/>
          </w:tcPr>
          <w:p w14:paraId="182E29AF" w14:textId="77777777" w:rsidR="009E409D" w:rsidRPr="00DD1C03" w:rsidRDefault="009E409D" w:rsidP="00402922">
            <w:pPr>
              <w:autoSpaceDE w:val="0"/>
              <w:autoSpaceDN w:val="0"/>
              <w:adjustRightInd w:val="0"/>
              <w:jc w:val="both"/>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Cs w:val="22"/>
              </w:rPr>
              <w:t>9</w:t>
            </w:r>
          </w:p>
          <w:p w14:paraId="67EE5C6C" w14:textId="38E8E614" w:rsidR="009E409D" w:rsidRPr="00DD1C03" w:rsidRDefault="009E409D" w:rsidP="00402922">
            <w:pPr>
              <w:autoSpaceDE w:val="0"/>
              <w:autoSpaceDN w:val="0"/>
              <w:adjustRightInd w:val="0"/>
              <w:jc w:val="both"/>
              <w:rPr>
                <w:rFonts w:asciiTheme="minorHAnsi" w:hAnsiTheme="minorHAnsi" w:cstheme="minorHAnsi"/>
                <w:b/>
                <w:color w:val="FFFFFF" w:themeColor="background1"/>
                <w:szCs w:val="22"/>
              </w:rPr>
            </w:pPr>
            <w:r w:rsidRPr="00DD1C03">
              <w:rPr>
                <w:rFonts w:asciiTheme="minorHAnsi" w:hAnsiTheme="minorHAnsi" w:cstheme="minorHAnsi"/>
                <w:b/>
                <w:color w:val="FFFFFF" w:themeColor="background1"/>
                <w:sz w:val="16"/>
                <w:szCs w:val="16"/>
              </w:rPr>
              <w:t>S1</w:t>
            </w:r>
          </w:p>
        </w:tc>
        <w:tc>
          <w:tcPr>
            <w:tcW w:w="282" w:type="pct"/>
            <w:tcBorders>
              <w:right w:val="single" w:sz="4" w:space="0" w:color="auto"/>
            </w:tcBorders>
            <w:shd w:val="clear" w:color="auto" w:fill="FDE9D9" w:themeFill="accent6" w:themeFillTint="33"/>
          </w:tcPr>
          <w:p w14:paraId="691E0286" w14:textId="77777777" w:rsidR="009E409D" w:rsidRDefault="009E409D" w:rsidP="00402922">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1, 4.1</w:t>
            </w:r>
          </w:p>
          <w:p w14:paraId="3E5C96CB" w14:textId="3F53B40F" w:rsidR="009E409D" w:rsidRPr="00DD1C03" w:rsidRDefault="009E409D" w:rsidP="00402922">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Annex II, 1.</w:t>
            </w:r>
          </w:p>
        </w:tc>
        <w:tc>
          <w:tcPr>
            <w:tcW w:w="1887" w:type="pct"/>
            <w:tcBorders>
              <w:right w:val="single" w:sz="4" w:space="0" w:color="auto"/>
            </w:tcBorders>
            <w:shd w:val="clear" w:color="auto" w:fill="FDE9D9" w:themeFill="accent6" w:themeFillTint="33"/>
          </w:tcPr>
          <w:p w14:paraId="1ECEA298" w14:textId="77777777" w:rsidR="009E409D" w:rsidRPr="00DD1C03" w:rsidRDefault="009E409D" w:rsidP="00402922">
            <w:pPr>
              <w:autoSpaceDE w:val="0"/>
              <w:autoSpaceDN w:val="0"/>
              <w:adjustRightInd w:val="0"/>
              <w:spacing w:after="240"/>
              <w:jc w:val="both"/>
              <w:rPr>
                <w:rFonts w:asciiTheme="minorHAnsi" w:hAnsiTheme="minorHAnsi" w:cstheme="minorHAnsi"/>
                <w:b/>
                <w:szCs w:val="22"/>
              </w:rPr>
            </w:pPr>
            <w:r w:rsidRPr="00DD1C03">
              <w:rPr>
                <w:rFonts w:asciiTheme="minorHAnsi" w:hAnsiTheme="minorHAnsi" w:cstheme="minorHAnsi"/>
                <w:b/>
                <w:szCs w:val="22"/>
              </w:rPr>
              <w:t>Chapter I. Section 1</w:t>
            </w:r>
          </w:p>
          <w:p w14:paraId="0055FF64" w14:textId="77777777" w:rsidR="009E409D" w:rsidRPr="00DD1C03" w:rsidRDefault="009E409D" w:rsidP="00016C7E">
            <w:pPr>
              <w:autoSpaceDE w:val="0"/>
              <w:autoSpaceDN w:val="0"/>
              <w:adjustRightInd w:val="0"/>
              <w:spacing w:after="240"/>
              <w:jc w:val="both"/>
              <w:rPr>
                <w:rFonts w:asciiTheme="minorHAnsi" w:hAnsiTheme="minorHAnsi" w:cstheme="minorHAnsi"/>
                <w:szCs w:val="22"/>
                <w:u w:val="single"/>
              </w:rPr>
            </w:pPr>
            <w:r w:rsidRPr="00DD1C03">
              <w:rPr>
                <w:rFonts w:asciiTheme="minorHAnsi" w:hAnsiTheme="minorHAnsi" w:cstheme="minorHAnsi"/>
                <w:szCs w:val="22"/>
              </w:rPr>
              <w:t xml:space="preserve">Provide Quality Manual, Process Clause Matrix (or equivalent) and/or explain how the Quality Management System (QMS) is established, documented and implemented and maintained effective </w:t>
            </w:r>
            <w:r w:rsidRPr="00DD1C03">
              <w:rPr>
                <w:rFonts w:asciiTheme="minorHAnsi" w:hAnsiTheme="minorHAnsi" w:cstheme="minorHAnsi"/>
                <w:szCs w:val="22"/>
                <w:u w:val="single"/>
              </w:rPr>
              <w:t>throughout all phases of the device life cycle.</w:t>
            </w:r>
          </w:p>
          <w:p w14:paraId="578527C2" w14:textId="0F6F98F9" w:rsidR="009E409D" w:rsidRPr="00DD1C03" w:rsidRDefault="009E409D" w:rsidP="00402922">
            <w:pPr>
              <w:autoSpaceDE w:val="0"/>
              <w:autoSpaceDN w:val="0"/>
              <w:adjustRightInd w:val="0"/>
              <w:spacing w:after="240"/>
              <w:jc w:val="both"/>
              <w:rPr>
                <w:rFonts w:asciiTheme="minorHAnsi" w:hAnsiTheme="minorHAnsi" w:cstheme="minorHAnsi"/>
                <w:b/>
                <w:bCs/>
                <w:szCs w:val="22"/>
              </w:rPr>
            </w:pPr>
          </w:p>
          <w:p w14:paraId="31D63391" w14:textId="7A37C2D1" w:rsidR="009E409D" w:rsidRPr="00DD1C03" w:rsidRDefault="009E409D" w:rsidP="00F7468F">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Q9 Folder.</w:t>
            </w:r>
            <w:r w:rsidRPr="00DD1C03">
              <w:rPr>
                <w:rFonts w:asciiTheme="minorHAnsi" w:hAnsiTheme="minorHAnsi" w:cstheme="minorHAnsi"/>
                <w:szCs w:val="22"/>
              </w:rPr>
              <w:t xml:space="preserve"> </w:t>
            </w:r>
          </w:p>
          <w:p w14:paraId="0184FCE0" w14:textId="77777777" w:rsidR="009E409D" w:rsidRPr="00DD1C03" w:rsidRDefault="009E409D" w:rsidP="00F7468F">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65E5BD84" w14:textId="77777777" w:rsidR="009E409D" w:rsidRPr="00DD1C03" w:rsidRDefault="009E409D" w:rsidP="00F7468F">
            <w:pPr>
              <w:pStyle w:val="ListParagraph"/>
              <w:autoSpaceDE w:val="0"/>
              <w:autoSpaceDN w:val="0"/>
              <w:adjustRightInd w:val="0"/>
              <w:spacing w:after="240"/>
              <w:ind w:left="0"/>
              <w:jc w:val="both"/>
              <w:rPr>
                <w:rFonts w:asciiTheme="minorHAnsi" w:hAnsiTheme="minorHAnsi" w:cstheme="minorHAnsi"/>
                <w:bCs/>
                <w:szCs w:val="22"/>
              </w:rPr>
            </w:pPr>
          </w:p>
          <w:p w14:paraId="39A46E3C" w14:textId="77777777" w:rsidR="009E409D" w:rsidRPr="00DD1C03" w:rsidRDefault="009E409D" w:rsidP="00F7468F">
            <w:pPr>
              <w:pStyle w:val="ListParagraph"/>
              <w:autoSpaceDE w:val="0"/>
              <w:autoSpaceDN w:val="0"/>
              <w:adjustRightInd w:val="0"/>
              <w:spacing w:after="240"/>
              <w:ind w:left="0"/>
              <w:jc w:val="both"/>
              <w:rPr>
                <w:rFonts w:asciiTheme="minorHAnsi" w:hAnsiTheme="minorHAnsi" w:cstheme="minorHAnsi"/>
                <w:bCs/>
                <w:szCs w:val="22"/>
              </w:rPr>
            </w:pPr>
          </w:p>
          <w:p w14:paraId="2A5323C1" w14:textId="125D5317" w:rsidR="009E409D" w:rsidRPr="00DD1C03" w:rsidRDefault="009E409D" w:rsidP="00D0508D">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Examples of supporting documents for this question include   Quality Manual, Quality Policy Quality Documents, Process Clause Matrix (or equivalent), etc.</w:t>
            </w:r>
          </w:p>
        </w:tc>
        <w:tc>
          <w:tcPr>
            <w:tcW w:w="2690" w:type="pct"/>
            <w:gridSpan w:val="4"/>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9A7D967" w14:textId="43DF347B" w:rsidR="009E409D" w:rsidRPr="00DD1C03" w:rsidRDefault="00F02263" w:rsidP="00402922">
            <w:pPr>
              <w:jc w:val="both"/>
              <w:rPr>
                <w:rFonts w:asciiTheme="minorHAnsi" w:hAnsiTheme="minorHAnsi" w:cstheme="minorHAnsi"/>
                <w:b/>
                <w:szCs w:val="22"/>
              </w:rPr>
            </w:pPr>
            <w:r>
              <w:rPr>
                <w:rFonts w:asciiTheme="minorHAnsi" w:hAnsiTheme="minorHAnsi" w:cstheme="minorHAnsi"/>
                <w:szCs w:val="22"/>
              </w:rPr>
              <w:t>Client Response…</w:t>
            </w:r>
          </w:p>
        </w:tc>
      </w:tr>
      <w:tr w:rsidR="009E409D" w:rsidRPr="00DD1C03" w14:paraId="0D9436BD" w14:textId="77777777" w:rsidTr="00F02263">
        <w:trPr>
          <w:trHeight w:val="85"/>
          <w:jc w:val="center"/>
        </w:trPr>
        <w:tc>
          <w:tcPr>
            <w:tcW w:w="141" w:type="pct"/>
            <w:vMerge/>
            <w:tcBorders>
              <w:right w:val="single" w:sz="4" w:space="0" w:color="auto"/>
            </w:tcBorders>
            <w:shd w:val="clear" w:color="auto" w:fill="810033"/>
            <w:vAlign w:val="center"/>
          </w:tcPr>
          <w:p w14:paraId="2FC01359" w14:textId="77777777" w:rsidR="009E409D" w:rsidRPr="00DD1C03" w:rsidRDefault="009E409D" w:rsidP="002811E8">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B8CCE4" w:themeFill="accent1" w:themeFillTint="66"/>
          </w:tcPr>
          <w:p w14:paraId="76B30915" w14:textId="547723B8" w:rsidR="009E409D" w:rsidRPr="001E069B" w:rsidRDefault="009E409D" w:rsidP="002811E8">
            <w:pPr>
              <w:rPr>
                <w:rFonts w:asciiTheme="minorHAnsi" w:hAnsiTheme="minorHAnsi" w:cstheme="minorHAnsi"/>
                <w:szCs w:val="22"/>
              </w:rPr>
            </w:pPr>
            <w:r w:rsidRPr="001E069B">
              <w:rPr>
                <w:rFonts w:asciiTheme="minorHAnsi" w:hAnsiTheme="minorHAnsi" w:cstheme="minorHAnsi"/>
                <w:szCs w:val="22"/>
              </w:rPr>
              <w:t>Q9 Auditor Review:</w:t>
            </w:r>
          </w:p>
          <w:p w14:paraId="4D705CF8" w14:textId="77777777" w:rsidR="009E409D" w:rsidRPr="001E069B" w:rsidRDefault="009E409D" w:rsidP="002811E8">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6AAB7720" w14:textId="77777777" w:rsidR="009E409D" w:rsidRPr="001E069B" w:rsidRDefault="009E409D" w:rsidP="002811E8">
            <w:pPr>
              <w:rPr>
                <w:rFonts w:asciiTheme="minorHAnsi" w:hAnsiTheme="minorHAnsi" w:cstheme="minorHAnsi"/>
                <w:szCs w:val="22"/>
              </w:rPr>
            </w:pPr>
            <w:r w:rsidRPr="001E069B">
              <w:rPr>
                <w:rFonts w:asciiTheme="minorHAnsi" w:hAnsiTheme="minorHAnsi" w:cstheme="minorHAnsi"/>
                <w:szCs w:val="22"/>
              </w:rPr>
              <w:t>Stage 1:</w:t>
            </w:r>
          </w:p>
          <w:p w14:paraId="4F05E915" w14:textId="77777777" w:rsidR="009E409D" w:rsidRPr="001E069B" w:rsidRDefault="009E409D" w:rsidP="002811E8">
            <w:pPr>
              <w:rPr>
                <w:rFonts w:asciiTheme="minorHAnsi" w:hAnsiTheme="minorHAnsi" w:cstheme="minorHAnsi"/>
                <w:szCs w:val="22"/>
              </w:rPr>
            </w:pPr>
          </w:p>
          <w:p w14:paraId="30CB9808" w14:textId="77777777" w:rsidR="009E409D" w:rsidRPr="001E069B" w:rsidRDefault="009E409D" w:rsidP="002811E8">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6881FBE7" w14:textId="77777777" w:rsidTr="00F02263">
        <w:trPr>
          <w:trHeight w:val="85"/>
          <w:jc w:val="center"/>
        </w:trPr>
        <w:tc>
          <w:tcPr>
            <w:tcW w:w="141" w:type="pct"/>
            <w:vMerge/>
            <w:tcBorders>
              <w:right w:val="single" w:sz="4" w:space="0" w:color="auto"/>
            </w:tcBorders>
            <w:shd w:val="clear" w:color="auto" w:fill="810033"/>
            <w:vAlign w:val="center"/>
          </w:tcPr>
          <w:p w14:paraId="0A049D3F" w14:textId="77777777" w:rsidR="009E409D" w:rsidRPr="00DD1C03" w:rsidRDefault="009E409D" w:rsidP="002811E8">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B8CCE4" w:themeFill="accent1" w:themeFillTint="66"/>
          </w:tcPr>
          <w:p w14:paraId="6E113048" w14:textId="77777777" w:rsidR="009E409D" w:rsidRPr="001E069B" w:rsidRDefault="009E409D" w:rsidP="002811E8">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2476356A" w14:textId="77777777" w:rsidR="009E409D" w:rsidRPr="001E069B" w:rsidRDefault="009E409D" w:rsidP="002811E8">
            <w:pPr>
              <w:rPr>
                <w:rFonts w:asciiTheme="minorHAnsi" w:hAnsiTheme="minorHAnsi" w:cstheme="minorHAnsi"/>
                <w:szCs w:val="22"/>
              </w:rPr>
            </w:pPr>
            <w:r w:rsidRPr="001E069B">
              <w:rPr>
                <w:rFonts w:asciiTheme="minorHAnsi" w:hAnsiTheme="minorHAnsi" w:cstheme="minorHAnsi"/>
                <w:szCs w:val="22"/>
              </w:rPr>
              <w:t>Stage 2:</w:t>
            </w:r>
          </w:p>
          <w:p w14:paraId="65EBF5B4" w14:textId="77777777" w:rsidR="009E409D" w:rsidRPr="001E069B" w:rsidRDefault="009E409D" w:rsidP="002811E8">
            <w:pPr>
              <w:rPr>
                <w:rFonts w:asciiTheme="minorHAnsi" w:hAnsiTheme="minorHAnsi" w:cstheme="minorHAnsi"/>
                <w:szCs w:val="22"/>
              </w:rPr>
            </w:pPr>
          </w:p>
          <w:p w14:paraId="283DDE32" w14:textId="77777777" w:rsidR="009E409D" w:rsidRPr="001E069B" w:rsidRDefault="009E409D" w:rsidP="002811E8">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F02263" w:rsidRPr="00DD1C03" w14:paraId="09EA7786" w14:textId="77777777" w:rsidTr="008215FB">
        <w:trPr>
          <w:trHeight w:val="317"/>
          <w:jc w:val="center"/>
        </w:trPr>
        <w:tc>
          <w:tcPr>
            <w:tcW w:w="141" w:type="pct"/>
            <w:vMerge w:val="restart"/>
            <w:tcBorders>
              <w:right w:val="single" w:sz="4" w:space="0" w:color="auto"/>
            </w:tcBorders>
            <w:shd w:val="clear" w:color="auto" w:fill="810033"/>
          </w:tcPr>
          <w:p w14:paraId="4F7A9A24" w14:textId="77777777" w:rsidR="00F02263" w:rsidRPr="00DD1C03" w:rsidRDefault="00F02263" w:rsidP="006E1A30">
            <w:pPr>
              <w:autoSpaceDE w:val="0"/>
              <w:autoSpaceDN w:val="0"/>
              <w:adjustRightInd w:val="0"/>
              <w:rPr>
                <w:rFonts w:asciiTheme="minorHAnsi" w:hAnsiTheme="minorHAnsi" w:cstheme="minorHAnsi"/>
                <w:b/>
                <w:sz w:val="20"/>
                <w:szCs w:val="22"/>
              </w:rPr>
            </w:pPr>
            <w:r w:rsidRPr="00DD1C03">
              <w:rPr>
                <w:rFonts w:asciiTheme="minorHAnsi" w:hAnsiTheme="minorHAnsi" w:cstheme="minorHAnsi"/>
                <w:b/>
                <w:sz w:val="20"/>
                <w:szCs w:val="22"/>
              </w:rPr>
              <w:t>1</w:t>
            </w:r>
            <w:r w:rsidRPr="00DD1C03">
              <w:rPr>
                <w:rFonts w:asciiTheme="minorHAnsi" w:hAnsiTheme="minorHAnsi" w:cstheme="minorHAnsi"/>
                <w:b/>
                <w:sz w:val="20"/>
                <w:szCs w:val="20"/>
              </w:rPr>
              <w:t>0</w:t>
            </w:r>
          </w:p>
          <w:p w14:paraId="02C666F6" w14:textId="04CD2752" w:rsidR="00F02263" w:rsidRPr="00DD1C03" w:rsidRDefault="00F02263" w:rsidP="006E1A30">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S1</w:t>
            </w:r>
          </w:p>
        </w:tc>
        <w:tc>
          <w:tcPr>
            <w:tcW w:w="282" w:type="pct"/>
            <w:vMerge w:val="restart"/>
            <w:tcBorders>
              <w:right w:val="single" w:sz="4" w:space="0" w:color="auto"/>
            </w:tcBorders>
            <w:shd w:val="clear" w:color="auto" w:fill="FDE9D9" w:themeFill="accent6" w:themeFillTint="33"/>
          </w:tcPr>
          <w:p w14:paraId="1068ABF5"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4.1.1,</w:t>
            </w:r>
          </w:p>
          <w:p w14:paraId="1A999F83"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4.1.2,</w:t>
            </w:r>
          </w:p>
          <w:p w14:paraId="12893657"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4.2.3a),</w:t>
            </w:r>
          </w:p>
          <w:p w14:paraId="34F6619A"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7.1,</w:t>
            </w:r>
          </w:p>
          <w:p w14:paraId="6B0B1B0C"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7.2.1c),</w:t>
            </w:r>
          </w:p>
          <w:p w14:paraId="24198DDA"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7.2.3,</w:t>
            </w:r>
          </w:p>
          <w:p w14:paraId="0363ACA8"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7.3.3,</w:t>
            </w:r>
          </w:p>
          <w:p w14:paraId="21E34EF2"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7.3.7,</w:t>
            </w:r>
          </w:p>
          <w:p w14:paraId="2858704F" w14:textId="77777777" w:rsidR="00F02263" w:rsidRPr="00383FDB" w:rsidRDefault="00F02263"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7.3.9,</w:t>
            </w:r>
          </w:p>
          <w:p w14:paraId="56CBCA64" w14:textId="6A61A9E3" w:rsidR="00F02263" w:rsidRPr="00383FDB" w:rsidRDefault="00F02263" w:rsidP="006E1A30">
            <w:pPr>
              <w:pStyle w:val="ListParagraph"/>
              <w:autoSpaceDE w:val="0"/>
              <w:autoSpaceDN w:val="0"/>
              <w:adjustRightInd w:val="0"/>
              <w:spacing w:after="240"/>
              <w:ind w:left="0"/>
              <w:jc w:val="both"/>
              <w:rPr>
                <w:rFonts w:asciiTheme="minorHAnsi" w:hAnsiTheme="minorHAnsi" w:cstheme="minorHAnsi"/>
                <w:szCs w:val="22"/>
                <w:lang w:val="it-IT"/>
              </w:rPr>
            </w:pPr>
            <w:r w:rsidRPr="00383FDB">
              <w:rPr>
                <w:rFonts w:asciiTheme="minorHAnsi" w:hAnsiTheme="minorHAnsi" w:cstheme="minorHAnsi"/>
                <w:szCs w:val="22"/>
                <w:lang w:val="it-IT"/>
              </w:rPr>
              <w:t>7.5.1e)</w:t>
            </w:r>
          </w:p>
          <w:p w14:paraId="3FBF67DF" w14:textId="77777777" w:rsidR="00F02263" w:rsidRPr="00383FDB" w:rsidRDefault="00F02263" w:rsidP="006E1A30">
            <w:pPr>
              <w:pStyle w:val="ListParagraph"/>
              <w:autoSpaceDE w:val="0"/>
              <w:autoSpaceDN w:val="0"/>
              <w:adjustRightInd w:val="0"/>
              <w:spacing w:after="240"/>
              <w:ind w:left="0"/>
              <w:jc w:val="both"/>
              <w:rPr>
                <w:rFonts w:asciiTheme="minorHAnsi" w:hAnsiTheme="minorHAnsi" w:cstheme="minorHAnsi"/>
                <w:szCs w:val="22"/>
                <w:lang w:val="it-IT"/>
              </w:rPr>
            </w:pPr>
          </w:p>
          <w:p w14:paraId="63D94ABB" w14:textId="632054CA" w:rsidR="00F02263" w:rsidRPr="00383FDB" w:rsidRDefault="00F02263" w:rsidP="006E1A30">
            <w:pPr>
              <w:pStyle w:val="ListParagraph"/>
              <w:autoSpaceDE w:val="0"/>
              <w:autoSpaceDN w:val="0"/>
              <w:adjustRightInd w:val="0"/>
              <w:spacing w:after="240"/>
              <w:ind w:left="0"/>
              <w:jc w:val="both"/>
              <w:rPr>
                <w:rFonts w:asciiTheme="minorHAnsi" w:hAnsiTheme="minorHAnsi" w:cstheme="minorHAnsi"/>
                <w:bCs/>
                <w:szCs w:val="22"/>
                <w:lang w:val="it-IT"/>
              </w:rPr>
            </w:pPr>
            <w:r w:rsidRPr="00383FDB">
              <w:rPr>
                <w:rFonts w:asciiTheme="minorHAnsi" w:hAnsiTheme="minorHAnsi" w:cstheme="minorHAnsi"/>
                <w:szCs w:val="22"/>
                <w:lang w:val="it-IT"/>
              </w:rPr>
              <w:t>Annex II, 3.2.</w:t>
            </w:r>
          </w:p>
        </w:tc>
        <w:tc>
          <w:tcPr>
            <w:tcW w:w="1887" w:type="pct"/>
            <w:vMerge w:val="restart"/>
            <w:tcBorders>
              <w:right w:val="single" w:sz="4" w:space="0" w:color="auto"/>
            </w:tcBorders>
            <w:shd w:val="clear" w:color="auto" w:fill="FDE9D9" w:themeFill="accent6" w:themeFillTint="33"/>
          </w:tcPr>
          <w:p w14:paraId="16B2DD0C" w14:textId="35A55A57" w:rsidR="00F02263" w:rsidRPr="00383FDB" w:rsidRDefault="00F02263" w:rsidP="006E1A30">
            <w:pPr>
              <w:autoSpaceDE w:val="0"/>
              <w:autoSpaceDN w:val="0"/>
              <w:adjustRightInd w:val="0"/>
              <w:spacing w:after="240"/>
              <w:jc w:val="both"/>
              <w:rPr>
                <w:rFonts w:asciiTheme="minorHAnsi" w:hAnsiTheme="minorHAnsi" w:cstheme="minorHAnsi"/>
                <w:b/>
                <w:szCs w:val="22"/>
                <w:lang w:val="fr-FR"/>
              </w:rPr>
            </w:pPr>
            <w:r w:rsidRPr="00383FDB">
              <w:rPr>
                <w:rFonts w:asciiTheme="minorHAnsi" w:hAnsiTheme="minorHAnsi" w:cstheme="minorHAnsi"/>
                <w:b/>
                <w:szCs w:val="22"/>
                <w:lang w:val="fr-FR"/>
              </w:rPr>
              <w:t>ANNEX IX Chapter I. Section 2 and Chapter 2 Article 11 Section 3</w:t>
            </w:r>
          </w:p>
          <w:p w14:paraId="66D6C34A" w14:textId="77777777" w:rsidR="00F02263" w:rsidRPr="00DD1C03" w:rsidRDefault="00F02263" w:rsidP="006E1A30">
            <w:pPr>
              <w:jc w:val="both"/>
              <w:rPr>
                <w:rFonts w:asciiTheme="minorHAnsi" w:hAnsiTheme="minorHAnsi" w:cstheme="minorHAnsi"/>
                <w:szCs w:val="22"/>
              </w:rPr>
            </w:pPr>
            <w:r w:rsidRPr="00DD1C03">
              <w:rPr>
                <w:rFonts w:asciiTheme="minorHAnsi" w:hAnsiTheme="minorHAnsi" w:cstheme="minorHAnsi"/>
                <w:b/>
                <w:szCs w:val="22"/>
              </w:rPr>
              <w:t>2.2 b)</w:t>
            </w:r>
            <w:r w:rsidRPr="00DD1C03">
              <w:rPr>
                <w:rFonts w:asciiTheme="minorHAnsi" w:hAnsiTheme="minorHAnsi" w:cstheme="minorHAnsi"/>
                <w:szCs w:val="22"/>
              </w:rPr>
              <w:t xml:space="preserve"> </w:t>
            </w:r>
          </w:p>
          <w:p w14:paraId="580ED4FC" w14:textId="1DBA4CCF" w:rsidR="00F02263" w:rsidRPr="00DD1C03" w:rsidRDefault="00F02263" w:rsidP="006E1A30">
            <w:pPr>
              <w:jc w:val="both"/>
              <w:rPr>
                <w:rFonts w:asciiTheme="minorHAnsi" w:hAnsiTheme="minorHAnsi" w:cstheme="minorHAnsi"/>
                <w:szCs w:val="22"/>
              </w:rPr>
            </w:pPr>
            <w:r w:rsidRPr="00DD1C03">
              <w:rPr>
                <w:rFonts w:asciiTheme="minorHAnsi" w:hAnsiTheme="minorHAnsi" w:cstheme="minorHAnsi"/>
                <w:szCs w:val="22"/>
              </w:rPr>
              <w:t>Does the company use an Authorised Representative (AR)?</w:t>
            </w:r>
          </w:p>
          <w:p w14:paraId="4C0D9EFD" w14:textId="77777777" w:rsidR="00F02263" w:rsidRPr="00DD1C03" w:rsidRDefault="00F02263" w:rsidP="006E1A30">
            <w:pPr>
              <w:autoSpaceDE w:val="0"/>
              <w:autoSpaceDN w:val="0"/>
              <w:adjustRightInd w:val="0"/>
              <w:spacing w:after="240"/>
              <w:jc w:val="both"/>
              <w:rPr>
                <w:rFonts w:asciiTheme="minorHAnsi" w:hAnsiTheme="minorHAnsi" w:cstheme="minorHAnsi"/>
                <w:b/>
                <w:szCs w:val="22"/>
              </w:rPr>
            </w:pPr>
            <w:r w:rsidRPr="00DD1C03">
              <w:rPr>
                <w:rFonts w:asciiTheme="minorHAnsi" w:hAnsiTheme="minorHAnsi" w:cstheme="minorHAnsi"/>
                <w:szCs w:val="22"/>
              </w:rPr>
              <w:t xml:space="preserve">If so, provide details. </w:t>
            </w:r>
          </w:p>
          <w:p w14:paraId="4FF2B5D5" w14:textId="263D45C9" w:rsidR="00F02263" w:rsidRPr="00DD1C03" w:rsidRDefault="00F02263"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Q10 Folder.</w:t>
            </w:r>
            <w:r w:rsidRPr="00DD1C03">
              <w:rPr>
                <w:rFonts w:asciiTheme="minorHAnsi" w:hAnsiTheme="minorHAnsi" w:cstheme="minorHAnsi"/>
                <w:szCs w:val="22"/>
              </w:rPr>
              <w:t xml:space="preserve"> </w:t>
            </w:r>
          </w:p>
          <w:p w14:paraId="2D368E16" w14:textId="77777777" w:rsidR="00F02263" w:rsidRPr="00DD1C03" w:rsidRDefault="00F02263"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20F5B670" w14:textId="77777777" w:rsidR="00F02263" w:rsidRPr="00DD1C03" w:rsidRDefault="00F02263" w:rsidP="006E1A30">
            <w:pPr>
              <w:pStyle w:val="ListParagraph"/>
              <w:autoSpaceDE w:val="0"/>
              <w:autoSpaceDN w:val="0"/>
              <w:adjustRightInd w:val="0"/>
              <w:spacing w:after="240"/>
              <w:ind w:left="0"/>
              <w:jc w:val="both"/>
              <w:rPr>
                <w:rFonts w:asciiTheme="minorHAnsi" w:hAnsiTheme="minorHAnsi" w:cstheme="minorHAnsi"/>
                <w:bCs/>
                <w:szCs w:val="22"/>
              </w:rPr>
            </w:pPr>
          </w:p>
          <w:p w14:paraId="2BBE1E1B" w14:textId="624C7D83" w:rsidR="00F02263" w:rsidRPr="00DD1C03" w:rsidRDefault="00F02263" w:rsidP="006E1A30">
            <w:pPr>
              <w:jc w:val="both"/>
              <w:rPr>
                <w:rFonts w:asciiTheme="minorHAnsi" w:hAnsiTheme="minorHAnsi" w:cstheme="minorHAnsi"/>
                <w:b/>
                <w:bCs/>
                <w:szCs w:val="22"/>
              </w:rPr>
            </w:pPr>
            <w:r w:rsidRPr="00DD1C03">
              <w:rPr>
                <w:rFonts w:asciiTheme="minorHAnsi" w:hAnsiTheme="minorHAnsi" w:cstheme="minorHAnsi"/>
                <w:szCs w:val="22"/>
              </w:rPr>
              <w:t>Examples of supporting documents for this question may include e.g.  Authorised Representative; ensure there is a valid letter of appointment or Agreement in place, and Job Description or CV (if EU rep is individual), etc.</w:t>
            </w:r>
          </w:p>
        </w:tc>
        <w:tc>
          <w:tcPr>
            <w:tcW w:w="189" w:type="pct"/>
            <w:tcBorders>
              <w:top w:val="single" w:sz="4" w:space="0" w:color="auto"/>
              <w:left w:val="single" w:sz="4" w:space="0" w:color="auto"/>
              <w:right w:val="single" w:sz="4" w:space="0" w:color="auto"/>
            </w:tcBorders>
            <w:shd w:val="clear" w:color="auto" w:fill="FFFFFF" w:themeFill="background1"/>
            <w:vAlign w:val="center"/>
          </w:tcPr>
          <w:p w14:paraId="0BFD2AA6" w14:textId="68205DF9" w:rsidR="00F02263" w:rsidRPr="00DD1C03" w:rsidRDefault="004C653C" w:rsidP="002811E8">
            <w:pPr>
              <w:jc w:val="both"/>
              <w:rPr>
                <w:rFonts w:asciiTheme="minorHAnsi" w:hAnsiTheme="minorHAnsi" w:cstheme="minorHAnsi"/>
                <w:szCs w:val="22"/>
              </w:rPr>
            </w:pPr>
            <w:sdt>
              <w:sdtPr>
                <w:rPr>
                  <w:rFonts w:asciiTheme="minorHAnsi" w:eastAsia="Times New Roman" w:hAnsiTheme="minorHAnsi" w:cstheme="minorHAnsi"/>
                  <w:color w:val="000000"/>
                  <w:sz w:val="40"/>
                  <w:lang w:eastAsia="en-IE"/>
                </w:rPr>
                <w:id w:val="-2045521362"/>
                <w14:checkbox>
                  <w14:checked w14:val="0"/>
                  <w14:checkedState w14:val="2612" w14:font="MS Gothic"/>
                  <w14:uncheckedState w14:val="2610" w14:font="MS Gothic"/>
                </w14:checkbox>
              </w:sdtPr>
              <w:sdtEndPr/>
              <w:sdtContent>
                <w:r w:rsidR="00F02263">
                  <w:rPr>
                    <w:rFonts w:ascii="MS Gothic" w:eastAsia="MS Gothic" w:hAnsi="MS Gothic" w:cstheme="minorHAnsi" w:hint="eastAsia"/>
                    <w:color w:val="000000"/>
                    <w:sz w:val="40"/>
                    <w:lang w:eastAsia="en-IE"/>
                  </w:rPr>
                  <w:t>☐</w:t>
                </w:r>
              </w:sdtContent>
            </w:sdt>
            <w:r w:rsidR="00F02263">
              <w:rPr>
                <w:rFonts w:asciiTheme="minorHAnsi" w:eastAsia="Times New Roman" w:hAnsiTheme="minorHAnsi" w:cstheme="minorHAnsi"/>
                <w:color w:val="000000"/>
                <w:sz w:val="40"/>
                <w:lang w:eastAsia="en-IE"/>
              </w:rPr>
              <w:t xml:space="preserve"> </w:t>
            </w:r>
          </w:p>
        </w:tc>
        <w:tc>
          <w:tcPr>
            <w:tcW w:w="2501" w:type="pct"/>
            <w:gridSpan w:val="3"/>
            <w:tcBorders>
              <w:top w:val="single" w:sz="4" w:space="0" w:color="auto"/>
              <w:left w:val="single" w:sz="4" w:space="0" w:color="auto"/>
              <w:right w:val="single" w:sz="4" w:space="0" w:color="auto"/>
            </w:tcBorders>
            <w:shd w:val="clear" w:color="auto" w:fill="D9D9D9" w:themeFill="background1" w:themeFillShade="D9"/>
            <w:vAlign w:val="center"/>
          </w:tcPr>
          <w:p w14:paraId="0E08FD4F" w14:textId="3CC216BD" w:rsidR="00F02263" w:rsidRPr="00DD1C03" w:rsidRDefault="00F02263" w:rsidP="002811E8">
            <w:pPr>
              <w:jc w:val="both"/>
              <w:rPr>
                <w:rFonts w:asciiTheme="minorHAnsi" w:hAnsiTheme="minorHAnsi" w:cstheme="minorHAnsi"/>
                <w:szCs w:val="22"/>
              </w:rPr>
            </w:pPr>
            <w:r w:rsidRPr="00DD1C03">
              <w:rPr>
                <w:rFonts w:asciiTheme="minorHAnsi" w:hAnsiTheme="minorHAnsi" w:cstheme="minorHAnsi"/>
                <w:szCs w:val="22"/>
              </w:rPr>
              <w:t>Confirm AR is not applicable, provide a justification below.</w:t>
            </w:r>
          </w:p>
        </w:tc>
      </w:tr>
      <w:tr w:rsidR="00F02263" w:rsidRPr="00DD1C03" w14:paraId="79BDDC73" w14:textId="77777777" w:rsidTr="00F02263">
        <w:trPr>
          <w:trHeight w:val="1859"/>
          <w:jc w:val="center"/>
        </w:trPr>
        <w:tc>
          <w:tcPr>
            <w:tcW w:w="141" w:type="pct"/>
            <w:vMerge/>
            <w:tcBorders>
              <w:right w:val="single" w:sz="4" w:space="0" w:color="auto"/>
            </w:tcBorders>
            <w:shd w:val="clear" w:color="auto" w:fill="810033"/>
          </w:tcPr>
          <w:p w14:paraId="0A5EF562" w14:textId="77777777" w:rsidR="00F02263" w:rsidRPr="00DD1C03" w:rsidRDefault="00F02263" w:rsidP="006E1A30">
            <w:pPr>
              <w:autoSpaceDE w:val="0"/>
              <w:autoSpaceDN w:val="0"/>
              <w:adjustRightInd w:val="0"/>
              <w:rPr>
                <w:rFonts w:asciiTheme="minorHAnsi" w:hAnsiTheme="minorHAnsi" w:cstheme="minorHAnsi"/>
                <w:b/>
                <w:sz w:val="20"/>
                <w:szCs w:val="22"/>
              </w:rPr>
            </w:pPr>
          </w:p>
        </w:tc>
        <w:tc>
          <w:tcPr>
            <w:tcW w:w="282" w:type="pct"/>
            <w:vMerge/>
            <w:tcBorders>
              <w:right w:val="single" w:sz="4" w:space="0" w:color="auto"/>
            </w:tcBorders>
            <w:shd w:val="clear" w:color="auto" w:fill="FDE9D9" w:themeFill="accent6" w:themeFillTint="33"/>
          </w:tcPr>
          <w:p w14:paraId="77F86EA4" w14:textId="77777777" w:rsidR="00F02263" w:rsidRPr="00DD1C03" w:rsidRDefault="00F02263" w:rsidP="006E1A30">
            <w:pPr>
              <w:jc w:val="both"/>
              <w:rPr>
                <w:rFonts w:asciiTheme="minorHAnsi" w:hAnsiTheme="minorHAnsi" w:cstheme="minorHAnsi"/>
                <w:szCs w:val="22"/>
              </w:rPr>
            </w:pPr>
          </w:p>
        </w:tc>
        <w:tc>
          <w:tcPr>
            <w:tcW w:w="1887" w:type="pct"/>
            <w:vMerge/>
            <w:tcBorders>
              <w:right w:val="single" w:sz="4" w:space="0" w:color="auto"/>
            </w:tcBorders>
            <w:shd w:val="clear" w:color="auto" w:fill="FDE9D9" w:themeFill="accent6" w:themeFillTint="33"/>
          </w:tcPr>
          <w:p w14:paraId="10B972B5" w14:textId="77777777" w:rsidR="00F02263" w:rsidRPr="00DD1C03" w:rsidRDefault="00F02263" w:rsidP="006E1A30">
            <w:pPr>
              <w:autoSpaceDE w:val="0"/>
              <w:autoSpaceDN w:val="0"/>
              <w:adjustRightInd w:val="0"/>
              <w:spacing w:after="240"/>
              <w:jc w:val="both"/>
              <w:rPr>
                <w:rFonts w:asciiTheme="minorHAnsi" w:hAnsiTheme="minorHAnsi" w:cstheme="minorHAnsi"/>
                <w:b/>
                <w:szCs w:val="22"/>
              </w:rPr>
            </w:pPr>
          </w:p>
        </w:tc>
        <w:tc>
          <w:tcPr>
            <w:tcW w:w="2690" w:type="pct"/>
            <w:gridSpan w:val="4"/>
            <w:tcBorders>
              <w:top w:val="single" w:sz="4" w:space="0" w:color="auto"/>
              <w:left w:val="single" w:sz="4" w:space="0" w:color="auto"/>
              <w:right w:val="single" w:sz="4" w:space="0" w:color="auto"/>
            </w:tcBorders>
            <w:shd w:val="clear" w:color="auto" w:fill="FDE9D9" w:themeFill="accent6" w:themeFillTint="33"/>
          </w:tcPr>
          <w:p w14:paraId="3572373D" w14:textId="0EC94511" w:rsidR="00F02263" w:rsidRDefault="00F02263" w:rsidP="002811E8">
            <w:pPr>
              <w:jc w:val="both"/>
              <w:rPr>
                <w:rFonts w:asciiTheme="minorHAnsi" w:eastAsia="Times New Roman" w:hAnsiTheme="minorHAnsi" w:cstheme="minorHAnsi"/>
                <w:color w:val="000000"/>
                <w:sz w:val="40"/>
                <w:lang w:eastAsia="en-IE"/>
              </w:rPr>
            </w:pPr>
            <w:r>
              <w:rPr>
                <w:rFonts w:asciiTheme="minorHAnsi" w:hAnsiTheme="minorHAnsi" w:cstheme="minorHAnsi"/>
                <w:szCs w:val="22"/>
              </w:rPr>
              <w:t>Client Response…</w:t>
            </w:r>
          </w:p>
        </w:tc>
      </w:tr>
      <w:tr w:rsidR="00F02263" w:rsidRPr="00DD1C03" w14:paraId="340E0662" w14:textId="77777777" w:rsidTr="00F02263">
        <w:trPr>
          <w:trHeight w:val="85"/>
          <w:jc w:val="center"/>
        </w:trPr>
        <w:tc>
          <w:tcPr>
            <w:tcW w:w="141" w:type="pct"/>
            <w:vMerge/>
            <w:tcBorders>
              <w:right w:val="single" w:sz="4" w:space="0" w:color="auto"/>
            </w:tcBorders>
            <w:shd w:val="clear" w:color="auto" w:fill="810033"/>
            <w:vAlign w:val="center"/>
          </w:tcPr>
          <w:p w14:paraId="750D6E26" w14:textId="77777777" w:rsidR="00F02263" w:rsidRPr="00DD1C03" w:rsidRDefault="00F02263" w:rsidP="002811E8">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B8CCE4" w:themeFill="accent1" w:themeFillTint="66"/>
          </w:tcPr>
          <w:p w14:paraId="1F4791C1" w14:textId="0D150D21" w:rsidR="00F02263" w:rsidRPr="001E069B" w:rsidRDefault="00F02263" w:rsidP="002811E8">
            <w:pPr>
              <w:rPr>
                <w:rFonts w:asciiTheme="minorHAnsi" w:hAnsiTheme="minorHAnsi" w:cstheme="minorHAnsi"/>
                <w:szCs w:val="22"/>
              </w:rPr>
            </w:pPr>
            <w:r w:rsidRPr="001E069B">
              <w:rPr>
                <w:rFonts w:asciiTheme="minorHAnsi" w:hAnsiTheme="minorHAnsi" w:cstheme="minorHAnsi"/>
                <w:szCs w:val="22"/>
              </w:rPr>
              <w:t>Q10 Auditor Review:</w:t>
            </w:r>
          </w:p>
          <w:p w14:paraId="17AF6CF6" w14:textId="77777777" w:rsidR="00F02263" w:rsidRPr="001E069B" w:rsidRDefault="00F02263" w:rsidP="002811E8">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3FF3D6A9" w14:textId="77777777" w:rsidR="00F02263" w:rsidRPr="001E069B" w:rsidRDefault="00F02263" w:rsidP="002811E8">
            <w:pPr>
              <w:rPr>
                <w:rFonts w:asciiTheme="minorHAnsi" w:hAnsiTheme="minorHAnsi" w:cstheme="minorHAnsi"/>
                <w:szCs w:val="22"/>
              </w:rPr>
            </w:pPr>
            <w:r w:rsidRPr="001E069B">
              <w:rPr>
                <w:rFonts w:asciiTheme="minorHAnsi" w:hAnsiTheme="minorHAnsi" w:cstheme="minorHAnsi"/>
                <w:szCs w:val="22"/>
              </w:rPr>
              <w:t>Stage 1:</w:t>
            </w:r>
          </w:p>
          <w:p w14:paraId="087EDB34" w14:textId="77777777" w:rsidR="00F02263" w:rsidRPr="001E069B" w:rsidRDefault="00F02263" w:rsidP="002811E8">
            <w:pPr>
              <w:rPr>
                <w:rFonts w:asciiTheme="minorHAnsi" w:hAnsiTheme="minorHAnsi" w:cstheme="minorHAnsi"/>
                <w:szCs w:val="22"/>
              </w:rPr>
            </w:pPr>
          </w:p>
          <w:p w14:paraId="05AC0A26" w14:textId="77777777" w:rsidR="00F02263" w:rsidRPr="001E069B" w:rsidRDefault="00F02263" w:rsidP="002811E8">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F02263" w:rsidRPr="00DD1C03" w14:paraId="0A8B3C6D" w14:textId="77777777" w:rsidTr="00F02263">
        <w:trPr>
          <w:trHeight w:val="85"/>
          <w:jc w:val="center"/>
        </w:trPr>
        <w:tc>
          <w:tcPr>
            <w:tcW w:w="141" w:type="pct"/>
            <w:vMerge/>
            <w:tcBorders>
              <w:right w:val="single" w:sz="4" w:space="0" w:color="auto"/>
            </w:tcBorders>
            <w:shd w:val="clear" w:color="auto" w:fill="810033"/>
            <w:vAlign w:val="center"/>
          </w:tcPr>
          <w:p w14:paraId="1917A862" w14:textId="77777777" w:rsidR="00F02263" w:rsidRPr="00DD1C03" w:rsidRDefault="00F02263" w:rsidP="002811E8">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B8CCE4" w:themeFill="accent1" w:themeFillTint="66"/>
          </w:tcPr>
          <w:p w14:paraId="3BA375B8" w14:textId="77777777" w:rsidR="00F02263" w:rsidRPr="001E069B" w:rsidRDefault="00F02263" w:rsidP="002811E8">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08E7DD94" w14:textId="77777777" w:rsidR="00F02263" w:rsidRPr="001E069B" w:rsidRDefault="00F02263" w:rsidP="002811E8">
            <w:pPr>
              <w:rPr>
                <w:rFonts w:asciiTheme="minorHAnsi" w:hAnsiTheme="minorHAnsi" w:cstheme="minorHAnsi"/>
                <w:szCs w:val="22"/>
              </w:rPr>
            </w:pPr>
            <w:r w:rsidRPr="001E069B">
              <w:rPr>
                <w:rFonts w:asciiTheme="minorHAnsi" w:hAnsiTheme="minorHAnsi" w:cstheme="minorHAnsi"/>
                <w:szCs w:val="22"/>
              </w:rPr>
              <w:t>Stage 2:</w:t>
            </w:r>
          </w:p>
          <w:p w14:paraId="422C200D" w14:textId="77777777" w:rsidR="00F02263" w:rsidRPr="001E069B" w:rsidRDefault="00F02263" w:rsidP="002811E8">
            <w:pPr>
              <w:rPr>
                <w:rFonts w:asciiTheme="minorHAnsi" w:hAnsiTheme="minorHAnsi" w:cstheme="minorHAnsi"/>
                <w:szCs w:val="22"/>
              </w:rPr>
            </w:pPr>
          </w:p>
          <w:p w14:paraId="31D66FC9" w14:textId="77777777" w:rsidR="00F02263" w:rsidRPr="001E069B" w:rsidRDefault="00F02263" w:rsidP="002811E8">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E409D" w:rsidRPr="00DD1C03" w14:paraId="3FBC60E7" w14:textId="77777777" w:rsidTr="009E409D">
        <w:trPr>
          <w:jc w:val="center"/>
        </w:trPr>
        <w:tc>
          <w:tcPr>
            <w:tcW w:w="141" w:type="pct"/>
            <w:vMerge w:val="restart"/>
            <w:tcBorders>
              <w:right w:val="single" w:sz="4" w:space="0" w:color="auto"/>
            </w:tcBorders>
            <w:shd w:val="clear" w:color="auto" w:fill="810033"/>
            <w:vAlign w:val="center"/>
          </w:tcPr>
          <w:p w14:paraId="3DE3C5A9" w14:textId="77777777" w:rsidR="009E409D" w:rsidRDefault="009E409D" w:rsidP="006E1A30">
            <w:pPr>
              <w:autoSpaceDE w:val="0"/>
              <w:autoSpaceDN w:val="0"/>
              <w:adjustRightInd w:val="0"/>
              <w:jc w:val="both"/>
              <w:rPr>
                <w:rFonts w:asciiTheme="minorHAnsi" w:hAnsiTheme="minorHAnsi" w:cstheme="minorHAnsi"/>
                <w:b/>
                <w:sz w:val="20"/>
                <w:szCs w:val="20"/>
              </w:rPr>
            </w:pPr>
          </w:p>
          <w:p w14:paraId="5C78E605" w14:textId="77777777" w:rsidR="009E409D" w:rsidRDefault="009E409D" w:rsidP="006E1A30">
            <w:pPr>
              <w:autoSpaceDE w:val="0"/>
              <w:autoSpaceDN w:val="0"/>
              <w:adjustRightInd w:val="0"/>
              <w:jc w:val="both"/>
              <w:rPr>
                <w:rFonts w:asciiTheme="minorHAnsi" w:hAnsiTheme="minorHAnsi" w:cstheme="minorHAnsi"/>
                <w:b/>
                <w:sz w:val="20"/>
                <w:szCs w:val="20"/>
              </w:rPr>
            </w:pPr>
          </w:p>
          <w:p w14:paraId="6EC5B8D1" w14:textId="77777777" w:rsidR="009E409D" w:rsidRDefault="009E409D" w:rsidP="006E1A30">
            <w:pPr>
              <w:autoSpaceDE w:val="0"/>
              <w:autoSpaceDN w:val="0"/>
              <w:adjustRightInd w:val="0"/>
              <w:jc w:val="both"/>
              <w:rPr>
                <w:rFonts w:asciiTheme="minorHAnsi" w:hAnsiTheme="minorHAnsi" w:cstheme="minorHAnsi"/>
                <w:b/>
                <w:sz w:val="20"/>
                <w:szCs w:val="20"/>
              </w:rPr>
            </w:pPr>
          </w:p>
          <w:p w14:paraId="44E0AE9A" w14:textId="77777777" w:rsidR="009E409D" w:rsidRDefault="009E409D" w:rsidP="006E1A30">
            <w:pPr>
              <w:autoSpaceDE w:val="0"/>
              <w:autoSpaceDN w:val="0"/>
              <w:adjustRightInd w:val="0"/>
              <w:jc w:val="both"/>
              <w:rPr>
                <w:rFonts w:asciiTheme="minorHAnsi" w:hAnsiTheme="minorHAnsi" w:cstheme="minorHAnsi"/>
                <w:b/>
                <w:sz w:val="20"/>
                <w:szCs w:val="20"/>
              </w:rPr>
            </w:pPr>
          </w:p>
          <w:p w14:paraId="13EE4010" w14:textId="77777777" w:rsidR="009E409D" w:rsidRDefault="009E409D" w:rsidP="006E1A30">
            <w:pPr>
              <w:autoSpaceDE w:val="0"/>
              <w:autoSpaceDN w:val="0"/>
              <w:adjustRightInd w:val="0"/>
              <w:jc w:val="both"/>
              <w:rPr>
                <w:rFonts w:asciiTheme="minorHAnsi" w:hAnsiTheme="minorHAnsi" w:cstheme="minorHAnsi"/>
                <w:b/>
                <w:sz w:val="20"/>
                <w:szCs w:val="20"/>
              </w:rPr>
            </w:pPr>
          </w:p>
          <w:p w14:paraId="7C5A525B" w14:textId="77777777" w:rsidR="009E409D" w:rsidRDefault="009E409D" w:rsidP="006E1A30">
            <w:pPr>
              <w:autoSpaceDE w:val="0"/>
              <w:autoSpaceDN w:val="0"/>
              <w:adjustRightInd w:val="0"/>
              <w:jc w:val="both"/>
              <w:rPr>
                <w:rFonts w:asciiTheme="minorHAnsi" w:hAnsiTheme="minorHAnsi" w:cstheme="minorHAnsi"/>
                <w:b/>
                <w:sz w:val="20"/>
                <w:szCs w:val="20"/>
              </w:rPr>
            </w:pPr>
          </w:p>
          <w:p w14:paraId="680B6DD8" w14:textId="77777777" w:rsidR="009E409D" w:rsidRDefault="009E409D" w:rsidP="006E1A30">
            <w:pPr>
              <w:autoSpaceDE w:val="0"/>
              <w:autoSpaceDN w:val="0"/>
              <w:adjustRightInd w:val="0"/>
              <w:jc w:val="both"/>
              <w:rPr>
                <w:rFonts w:asciiTheme="minorHAnsi" w:hAnsiTheme="minorHAnsi" w:cstheme="minorHAnsi"/>
                <w:b/>
                <w:sz w:val="20"/>
                <w:szCs w:val="20"/>
              </w:rPr>
            </w:pPr>
          </w:p>
          <w:p w14:paraId="252AAB28" w14:textId="77777777" w:rsidR="009E409D" w:rsidRDefault="009E409D" w:rsidP="006E1A30">
            <w:pPr>
              <w:autoSpaceDE w:val="0"/>
              <w:autoSpaceDN w:val="0"/>
              <w:adjustRightInd w:val="0"/>
              <w:jc w:val="both"/>
              <w:rPr>
                <w:rFonts w:asciiTheme="minorHAnsi" w:hAnsiTheme="minorHAnsi" w:cstheme="minorHAnsi"/>
                <w:b/>
                <w:sz w:val="20"/>
                <w:szCs w:val="20"/>
              </w:rPr>
            </w:pPr>
          </w:p>
          <w:p w14:paraId="7DE5CA29" w14:textId="77777777" w:rsidR="009E409D" w:rsidRDefault="009E409D" w:rsidP="006E1A30">
            <w:pPr>
              <w:autoSpaceDE w:val="0"/>
              <w:autoSpaceDN w:val="0"/>
              <w:adjustRightInd w:val="0"/>
              <w:jc w:val="both"/>
              <w:rPr>
                <w:rFonts w:asciiTheme="minorHAnsi" w:hAnsiTheme="minorHAnsi" w:cstheme="minorHAnsi"/>
                <w:b/>
                <w:sz w:val="20"/>
                <w:szCs w:val="20"/>
              </w:rPr>
            </w:pPr>
          </w:p>
          <w:p w14:paraId="4FBFA793" w14:textId="70F4E443" w:rsidR="009E409D" w:rsidRPr="00DD1C03" w:rsidRDefault="009E409D" w:rsidP="006E1A30">
            <w:pPr>
              <w:autoSpaceDE w:val="0"/>
              <w:autoSpaceDN w:val="0"/>
              <w:adjustRightInd w:val="0"/>
              <w:jc w:val="both"/>
              <w:rPr>
                <w:rFonts w:asciiTheme="minorHAnsi" w:hAnsiTheme="minorHAnsi" w:cstheme="minorHAnsi"/>
                <w:b/>
                <w:sz w:val="20"/>
                <w:szCs w:val="20"/>
              </w:rPr>
            </w:pPr>
            <w:r w:rsidRPr="00DD1C03">
              <w:rPr>
                <w:rFonts w:asciiTheme="minorHAnsi" w:hAnsiTheme="minorHAnsi" w:cstheme="minorHAnsi"/>
                <w:b/>
                <w:sz w:val="20"/>
                <w:szCs w:val="20"/>
              </w:rPr>
              <w:t>11</w:t>
            </w:r>
          </w:p>
          <w:p w14:paraId="02F80F86" w14:textId="7CB728F3" w:rsidR="009E409D" w:rsidRPr="00DD1C03" w:rsidRDefault="009E409D" w:rsidP="006E1A30">
            <w:pPr>
              <w:autoSpaceDE w:val="0"/>
              <w:autoSpaceDN w:val="0"/>
              <w:adjustRightInd w:val="0"/>
              <w:jc w:val="both"/>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S1</w:t>
            </w:r>
          </w:p>
        </w:tc>
        <w:tc>
          <w:tcPr>
            <w:tcW w:w="282" w:type="pct"/>
            <w:tcBorders>
              <w:right w:val="single" w:sz="4" w:space="0" w:color="auto"/>
            </w:tcBorders>
            <w:shd w:val="clear" w:color="auto" w:fill="FDE9D9" w:themeFill="accent6" w:themeFillTint="33"/>
          </w:tcPr>
          <w:p w14:paraId="017831DE" w14:textId="77777777"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4.1.1,</w:t>
            </w:r>
          </w:p>
          <w:p w14:paraId="7B1DCF3D" w14:textId="77777777"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4.1.2,</w:t>
            </w:r>
          </w:p>
          <w:p w14:paraId="41A453D6" w14:textId="4D0E65E1"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4.2.3a)</w:t>
            </w:r>
          </w:p>
          <w:p w14:paraId="58310924" w14:textId="77777777"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7.1,</w:t>
            </w:r>
          </w:p>
          <w:p w14:paraId="6C388018" w14:textId="3C675233"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7.2.1c)</w:t>
            </w:r>
          </w:p>
          <w:p w14:paraId="4E9706A3" w14:textId="77777777"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7.2.3,</w:t>
            </w:r>
          </w:p>
          <w:p w14:paraId="12E6870A" w14:textId="77777777"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7.3.3,</w:t>
            </w:r>
          </w:p>
          <w:p w14:paraId="30D74CB9" w14:textId="77777777"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7.3.7,</w:t>
            </w:r>
          </w:p>
          <w:p w14:paraId="4EA710A0" w14:textId="77777777" w:rsidR="009E409D" w:rsidRPr="00383FDB" w:rsidRDefault="009E409D" w:rsidP="006E1A30">
            <w:pPr>
              <w:jc w:val="both"/>
              <w:rPr>
                <w:rFonts w:asciiTheme="minorHAnsi" w:hAnsiTheme="minorHAnsi" w:cstheme="minorHAnsi"/>
                <w:szCs w:val="22"/>
                <w:lang w:val="it-IT"/>
              </w:rPr>
            </w:pPr>
            <w:r w:rsidRPr="00383FDB">
              <w:rPr>
                <w:rFonts w:asciiTheme="minorHAnsi" w:hAnsiTheme="minorHAnsi" w:cstheme="minorHAnsi"/>
                <w:szCs w:val="22"/>
                <w:lang w:val="it-IT"/>
              </w:rPr>
              <w:t>7.3.9,</w:t>
            </w:r>
          </w:p>
          <w:p w14:paraId="00622F6F" w14:textId="77777777" w:rsidR="009E409D" w:rsidRPr="00383FDB" w:rsidRDefault="009E409D" w:rsidP="006E1A30">
            <w:pPr>
              <w:pStyle w:val="ListParagraph"/>
              <w:autoSpaceDE w:val="0"/>
              <w:autoSpaceDN w:val="0"/>
              <w:adjustRightInd w:val="0"/>
              <w:spacing w:after="240"/>
              <w:ind w:left="0"/>
              <w:jc w:val="both"/>
              <w:rPr>
                <w:rFonts w:asciiTheme="minorHAnsi" w:hAnsiTheme="minorHAnsi" w:cstheme="minorHAnsi"/>
                <w:szCs w:val="22"/>
                <w:lang w:val="it-IT"/>
              </w:rPr>
            </w:pPr>
            <w:r w:rsidRPr="00383FDB">
              <w:rPr>
                <w:rFonts w:asciiTheme="minorHAnsi" w:hAnsiTheme="minorHAnsi" w:cstheme="minorHAnsi"/>
                <w:szCs w:val="22"/>
                <w:lang w:val="it-IT"/>
              </w:rPr>
              <w:t>7.5.1e)</w:t>
            </w:r>
          </w:p>
          <w:p w14:paraId="7A35A589" w14:textId="51C2753D" w:rsidR="009E409D" w:rsidRPr="00383FDB" w:rsidRDefault="009E409D" w:rsidP="006E1A30">
            <w:pPr>
              <w:pStyle w:val="ListParagraph"/>
              <w:autoSpaceDE w:val="0"/>
              <w:autoSpaceDN w:val="0"/>
              <w:adjustRightInd w:val="0"/>
              <w:spacing w:after="240"/>
              <w:ind w:left="0"/>
              <w:jc w:val="both"/>
              <w:rPr>
                <w:rFonts w:asciiTheme="minorHAnsi" w:hAnsiTheme="minorHAnsi" w:cstheme="minorHAnsi"/>
                <w:bCs/>
                <w:szCs w:val="22"/>
                <w:lang w:val="it-IT"/>
              </w:rPr>
            </w:pPr>
            <w:r w:rsidRPr="00383FDB">
              <w:rPr>
                <w:rFonts w:asciiTheme="minorHAnsi" w:hAnsiTheme="minorHAnsi" w:cstheme="minorHAnsi"/>
                <w:szCs w:val="22"/>
                <w:lang w:val="it-IT"/>
              </w:rPr>
              <w:t>Annex II, 3.2.</w:t>
            </w:r>
          </w:p>
        </w:tc>
        <w:tc>
          <w:tcPr>
            <w:tcW w:w="1887" w:type="pct"/>
            <w:tcBorders>
              <w:right w:val="single" w:sz="4" w:space="0" w:color="auto"/>
            </w:tcBorders>
            <w:shd w:val="clear" w:color="auto" w:fill="FDE9D9" w:themeFill="accent6" w:themeFillTint="33"/>
          </w:tcPr>
          <w:p w14:paraId="41233F4F" w14:textId="77777777" w:rsidR="009E409D" w:rsidRPr="002764C2" w:rsidRDefault="009E409D" w:rsidP="006E1A30">
            <w:pPr>
              <w:autoSpaceDE w:val="0"/>
              <w:autoSpaceDN w:val="0"/>
              <w:adjustRightInd w:val="0"/>
              <w:spacing w:after="240"/>
              <w:jc w:val="both"/>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ANNEX IX Chapter I 2.2 (c-e) [including ANNEX II, 3]</w:t>
            </w:r>
          </w:p>
          <w:p w14:paraId="004080E3" w14:textId="436DF2AC" w:rsidR="009E409D" w:rsidRPr="002764C2" w:rsidRDefault="009E409D" w:rsidP="006E1A30">
            <w:pPr>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Please demonstrate that there is a documented strategy for regulatory compliance in place; covering relevant legal requirements, qualification, classification, equivalence, conformity assessment procedures, identification of applicable GSPR’s, risk management, clinical evaluation and the technical documentation.</w:t>
            </w:r>
          </w:p>
          <w:p w14:paraId="459D2702" w14:textId="77777777" w:rsidR="009E409D" w:rsidRPr="002764C2" w:rsidRDefault="009E409D" w:rsidP="006E1A30">
            <w:pPr>
              <w:jc w:val="both"/>
              <w:rPr>
                <w:rFonts w:asciiTheme="minorHAnsi" w:hAnsiTheme="minorHAnsi" w:cstheme="minorHAnsi"/>
                <w:color w:val="000000" w:themeColor="text1"/>
                <w:szCs w:val="22"/>
              </w:rPr>
            </w:pPr>
          </w:p>
          <w:p w14:paraId="72219F98" w14:textId="77777777" w:rsidR="009E409D" w:rsidRPr="002764C2" w:rsidRDefault="009E409D" w:rsidP="004E23F9">
            <w:pPr>
              <w:autoSpaceDE w:val="0"/>
              <w:autoSpaceDN w:val="0"/>
              <w:adjustRightInd w:val="0"/>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Please demonstrate how management of design or quality management system changes are addressed in your QMS. In order to support this, please supply evidence to compliance with ANNEX II Section 3 Design and Manufacturing Information – with specific reference to complete information and specifications, including the manufacturing processes and their validation, their adjuvants, the continuous monitoring and the final product testing for the product(s) which are under evaluation by NSAI</w:t>
            </w:r>
          </w:p>
          <w:p w14:paraId="38EE4774" w14:textId="793C7F4E" w:rsidR="009E409D" w:rsidRPr="002764C2" w:rsidRDefault="009E409D" w:rsidP="006E1A30">
            <w:pPr>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 xml:space="preserve"> </w:t>
            </w:r>
          </w:p>
          <w:p w14:paraId="065FB4A8" w14:textId="77777777" w:rsidR="009E409D" w:rsidRPr="002764C2" w:rsidRDefault="009E409D" w:rsidP="006E1A30">
            <w:pPr>
              <w:autoSpaceDE w:val="0"/>
              <w:autoSpaceDN w:val="0"/>
              <w:adjustRightInd w:val="0"/>
              <w:spacing w:after="240"/>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 xml:space="preserve">Supporting documents shall be uploaded to the </w:t>
            </w:r>
            <w:r w:rsidRPr="002764C2">
              <w:rPr>
                <w:rFonts w:asciiTheme="minorHAnsi" w:hAnsiTheme="minorHAnsi" w:cstheme="minorHAnsi"/>
                <w:b/>
                <w:bCs/>
                <w:color w:val="000000" w:themeColor="text1"/>
                <w:szCs w:val="22"/>
              </w:rPr>
              <w:t>Q11 Folder.</w:t>
            </w:r>
            <w:r w:rsidRPr="002764C2">
              <w:rPr>
                <w:rFonts w:asciiTheme="minorHAnsi" w:hAnsiTheme="minorHAnsi" w:cstheme="minorHAnsi"/>
                <w:color w:val="000000" w:themeColor="text1"/>
                <w:szCs w:val="22"/>
              </w:rPr>
              <w:t xml:space="preserve"> </w:t>
            </w:r>
          </w:p>
          <w:p w14:paraId="20A23B11" w14:textId="77777777" w:rsidR="009E409D" w:rsidRPr="002764C2" w:rsidRDefault="009E409D" w:rsidP="006E1A30">
            <w:pPr>
              <w:pStyle w:val="ListParagraph"/>
              <w:autoSpaceDE w:val="0"/>
              <w:autoSpaceDN w:val="0"/>
              <w:adjustRightInd w:val="0"/>
              <w:spacing w:after="240"/>
              <w:ind w:left="0"/>
              <w:jc w:val="both"/>
              <w:rPr>
                <w:rFonts w:asciiTheme="minorHAnsi" w:hAnsiTheme="minorHAnsi" w:cstheme="minorHAnsi"/>
                <w:b/>
                <w:bCs/>
                <w:color w:val="000000" w:themeColor="text1"/>
                <w:szCs w:val="22"/>
              </w:rPr>
            </w:pPr>
            <w:r w:rsidRPr="002764C2">
              <w:rPr>
                <w:rFonts w:asciiTheme="minorHAnsi" w:hAnsiTheme="minorHAnsi" w:cstheme="minorHAnsi"/>
                <w:color w:val="000000" w:themeColor="text1"/>
                <w:szCs w:val="22"/>
              </w:rPr>
              <w:t xml:space="preserve">If more than one supporting document is being supplied, </w:t>
            </w:r>
            <w:r w:rsidRPr="002764C2">
              <w:rPr>
                <w:rFonts w:asciiTheme="minorHAnsi" w:hAnsiTheme="minorHAnsi" w:cstheme="minorHAnsi"/>
                <w:b/>
                <w:bCs/>
                <w:color w:val="000000" w:themeColor="text1"/>
                <w:szCs w:val="22"/>
              </w:rPr>
              <w:t>please indicate the primary</w:t>
            </w:r>
            <w:r w:rsidRPr="002764C2">
              <w:rPr>
                <w:rFonts w:asciiTheme="minorHAnsi" w:hAnsiTheme="minorHAnsi" w:cstheme="minorHAnsi"/>
                <w:color w:val="000000" w:themeColor="text1"/>
                <w:szCs w:val="22"/>
              </w:rPr>
              <w:t xml:space="preserve"> </w:t>
            </w:r>
            <w:r w:rsidRPr="002764C2">
              <w:rPr>
                <w:rFonts w:asciiTheme="minorHAnsi" w:hAnsiTheme="minorHAnsi" w:cstheme="minorHAnsi"/>
                <w:b/>
                <w:bCs/>
                <w:color w:val="000000" w:themeColor="text1"/>
                <w:szCs w:val="22"/>
              </w:rPr>
              <w:t>supporting document.</w:t>
            </w:r>
          </w:p>
          <w:p w14:paraId="222632B9" w14:textId="77777777" w:rsidR="009E409D" w:rsidRPr="002764C2" w:rsidRDefault="009E409D" w:rsidP="006E1A30">
            <w:pPr>
              <w:pStyle w:val="ListParagraph"/>
              <w:autoSpaceDE w:val="0"/>
              <w:autoSpaceDN w:val="0"/>
              <w:adjustRightInd w:val="0"/>
              <w:spacing w:after="240"/>
              <w:ind w:left="0"/>
              <w:jc w:val="both"/>
              <w:rPr>
                <w:rFonts w:asciiTheme="minorHAnsi" w:hAnsiTheme="minorHAnsi" w:cstheme="minorHAnsi"/>
                <w:bCs/>
                <w:color w:val="000000" w:themeColor="text1"/>
                <w:szCs w:val="22"/>
              </w:rPr>
            </w:pPr>
          </w:p>
          <w:p w14:paraId="39182795" w14:textId="0B1499C3" w:rsidR="009E409D" w:rsidRPr="002764C2" w:rsidRDefault="009E409D" w:rsidP="006E1A30">
            <w:pPr>
              <w:pStyle w:val="ListParagraph"/>
              <w:autoSpaceDE w:val="0"/>
              <w:autoSpaceDN w:val="0"/>
              <w:adjustRightInd w:val="0"/>
              <w:spacing w:after="240"/>
              <w:ind w:left="0"/>
              <w:jc w:val="both"/>
              <w:rPr>
                <w:rFonts w:asciiTheme="minorHAnsi" w:hAnsiTheme="minorHAnsi" w:cstheme="minorHAnsi"/>
                <w:b/>
                <w:color w:val="000000" w:themeColor="text1"/>
                <w:szCs w:val="22"/>
              </w:rPr>
            </w:pPr>
            <w:r w:rsidRPr="002764C2">
              <w:rPr>
                <w:rFonts w:asciiTheme="minorHAnsi" w:hAnsiTheme="minorHAnsi" w:cstheme="minorHAnsi"/>
                <w:color w:val="000000" w:themeColor="text1"/>
                <w:szCs w:val="22"/>
              </w:rPr>
              <w:t>Examples of supporting documents for this question may include e.g. Manufacturing process validations, Design Change Procedure, other relevant change procedures, etc.</w:t>
            </w:r>
          </w:p>
        </w:tc>
        <w:tc>
          <w:tcPr>
            <w:tcW w:w="2690" w:type="pct"/>
            <w:gridSpan w:val="4"/>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AA1796F" w14:textId="64ED2374" w:rsidR="009E409D" w:rsidRPr="00DD1C03" w:rsidRDefault="00F02263" w:rsidP="006E1A30">
            <w:pPr>
              <w:rPr>
                <w:rFonts w:asciiTheme="minorHAnsi" w:hAnsiTheme="minorHAnsi" w:cstheme="minorHAnsi"/>
                <w:szCs w:val="22"/>
              </w:rPr>
            </w:pPr>
            <w:r>
              <w:rPr>
                <w:rFonts w:asciiTheme="minorHAnsi" w:hAnsiTheme="minorHAnsi" w:cstheme="minorHAnsi"/>
                <w:szCs w:val="22"/>
              </w:rPr>
              <w:t>Client Response…</w:t>
            </w:r>
          </w:p>
        </w:tc>
      </w:tr>
      <w:tr w:rsidR="00983214" w:rsidRPr="00DD1C03" w14:paraId="64E78ED9" w14:textId="77777777" w:rsidTr="009E409D">
        <w:trPr>
          <w:jc w:val="center"/>
        </w:trPr>
        <w:tc>
          <w:tcPr>
            <w:tcW w:w="141" w:type="pct"/>
            <w:vMerge/>
            <w:tcBorders>
              <w:right w:val="single" w:sz="4" w:space="0" w:color="auto"/>
            </w:tcBorders>
            <w:shd w:val="clear" w:color="auto" w:fill="810033"/>
            <w:vAlign w:val="center"/>
          </w:tcPr>
          <w:p w14:paraId="5A2447A3" w14:textId="77777777" w:rsidR="00983214" w:rsidRDefault="00983214" w:rsidP="00983214">
            <w:pPr>
              <w:autoSpaceDE w:val="0"/>
              <w:autoSpaceDN w:val="0"/>
              <w:adjustRightInd w:val="0"/>
              <w:jc w:val="both"/>
              <w:rPr>
                <w:rFonts w:asciiTheme="minorHAnsi" w:hAnsiTheme="minorHAnsi" w:cstheme="minorHAnsi"/>
                <w:b/>
                <w:sz w:val="20"/>
                <w:szCs w:val="20"/>
              </w:rPr>
            </w:pPr>
          </w:p>
        </w:tc>
        <w:tc>
          <w:tcPr>
            <w:tcW w:w="282" w:type="pct"/>
            <w:tcBorders>
              <w:right w:val="single" w:sz="4" w:space="0" w:color="auto"/>
            </w:tcBorders>
            <w:shd w:val="clear" w:color="auto" w:fill="FDE9D9" w:themeFill="accent6" w:themeFillTint="33"/>
          </w:tcPr>
          <w:p w14:paraId="3CDD271C" w14:textId="77777777" w:rsidR="00983214" w:rsidRPr="00DD1C03" w:rsidRDefault="00983214" w:rsidP="00983214">
            <w:pPr>
              <w:jc w:val="both"/>
              <w:rPr>
                <w:rFonts w:asciiTheme="minorHAnsi" w:hAnsiTheme="minorHAnsi" w:cstheme="minorHAnsi"/>
                <w:szCs w:val="22"/>
              </w:rPr>
            </w:pPr>
          </w:p>
        </w:tc>
        <w:tc>
          <w:tcPr>
            <w:tcW w:w="1887" w:type="pct"/>
            <w:tcBorders>
              <w:right w:val="single" w:sz="4" w:space="0" w:color="auto"/>
            </w:tcBorders>
            <w:shd w:val="clear" w:color="auto" w:fill="FDE9D9" w:themeFill="accent6" w:themeFillTint="33"/>
          </w:tcPr>
          <w:p w14:paraId="72B344AA" w14:textId="77777777" w:rsidR="00983214" w:rsidRPr="002764C2" w:rsidRDefault="00983214" w:rsidP="00983214">
            <w:pPr>
              <w:autoSpaceDE w:val="0"/>
              <w:autoSpaceDN w:val="0"/>
              <w:adjustRightInd w:val="0"/>
              <w:spacing w:after="240"/>
              <w:rPr>
                <w:rFonts w:asciiTheme="minorHAnsi" w:hAnsiTheme="minorHAnsi" w:cstheme="minorHAnsi"/>
                <w:color w:val="000000" w:themeColor="text1"/>
                <w:szCs w:val="22"/>
              </w:rPr>
            </w:pPr>
            <w:r w:rsidRPr="002764C2">
              <w:rPr>
                <w:rFonts w:asciiTheme="minorHAnsi" w:hAnsiTheme="minorHAnsi" w:cstheme="minorHAnsi"/>
                <w:b/>
                <w:color w:val="000000" w:themeColor="text1"/>
                <w:szCs w:val="22"/>
              </w:rPr>
              <w:t>ANNEX IX Section 6 Batch Verification</w:t>
            </w:r>
          </w:p>
          <w:p w14:paraId="4F8C6557" w14:textId="77777777" w:rsidR="00983214" w:rsidRPr="002764C2" w:rsidRDefault="00983214" w:rsidP="00983214">
            <w:pPr>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In the case of devices incorporating, as an integral part, a medicinal substance which, if used separately, would be considered to be an integral part of the device; please provide evidence of Batch History/Record control.</w:t>
            </w:r>
          </w:p>
          <w:p w14:paraId="5818A59A" w14:textId="77777777" w:rsidR="00983214" w:rsidRPr="002764C2" w:rsidRDefault="00983214" w:rsidP="00983214">
            <w:pPr>
              <w:jc w:val="both"/>
              <w:rPr>
                <w:rFonts w:asciiTheme="minorHAnsi" w:hAnsiTheme="minorHAnsi" w:cstheme="minorHAnsi"/>
                <w:color w:val="000000" w:themeColor="text1"/>
                <w:szCs w:val="22"/>
              </w:rPr>
            </w:pPr>
          </w:p>
          <w:p w14:paraId="46C3FD58" w14:textId="063F0201" w:rsidR="00983214" w:rsidRPr="002764C2" w:rsidRDefault="00983214" w:rsidP="00983214">
            <w:pPr>
              <w:autoSpaceDE w:val="0"/>
              <w:autoSpaceDN w:val="0"/>
              <w:adjustRightInd w:val="0"/>
              <w:spacing w:after="240"/>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 xml:space="preserve">Supporting documents shall be uploaded to the </w:t>
            </w:r>
            <w:r w:rsidRPr="002764C2">
              <w:rPr>
                <w:rFonts w:asciiTheme="minorHAnsi" w:hAnsiTheme="minorHAnsi" w:cstheme="minorHAnsi"/>
                <w:b/>
                <w:bCs/>
                <w:color w:val="000000" w:themeColor="text1"/>
                <w:szCs w:val="22"/>
              </w:rPr>
              <w:t>Q11 Folder.</w:t>
            </w:r>
            <w:r w:rsidRPr="002764C2">
              <w:rPr>
                <w:rFonts w:asciiTheme="minorHAnsi" w:hAnsiTheme="minorHAnsi" w:cstheme="minorHAnsi"/>
                <w:color w:val="000000" w:themeColor="text1"/>
                <w:szCs w:val="22"/>
              </w:rPr>
              <w:t xml:space="preserve"> </w:t>
            </w:r>
          </w:p>
          <w:p w14:paraId="67DAF042" w14:textId="77777777" w:rsidR="00983214" w:rsidRPr="002764C2" w:rsidRDefault="00983214" w:rsidP="00983214">
            <w:pPr>
              <w:pStyle w:val="ListParagraph"/>
              <w:autoSpaceDE w:val="0"/>
              <w:autoSpaceDN w:val="0"/>
              <w:adjustRightInd w:val="0"/>
              <w:spacing w:after="240"/>
              <w:ind w:left="0"/>
              <w:jc w:val="both"/>
              <w:rPr>
                <w:rFonts w:asciiTheme="minorHAnsi" w:hAnsiTheme="minorHAnsi" w:cstheme="minorHAnsi"/>
                <w:b/>
                <w:bCs/>
                <w:color w:val="000000" w:themeColor="text1"/>
                <w:szCs w:val="22"/>
              </w:rPr>
            </w:pPr>
            <w:r w:rsidRPr="002764C2">
              <w:rPr>
                <w:rFonts w:asciiTheme="minorHAnsi" w:hAnsiTheme="minorHAnsi" w:cstheme="minorHAnsi"/>
                <w:color w:val="000000" w:themeColor="text1"/>
                <w:szCs w:val="22"/>
              </w:rPr>
              <w:t xml:space="preserve">If more than one supporting document is being supplied, </w:t>
            </w:r>
            <w:r w:rsidRPr="002764C2">
              <w:rPr>
                <w:rFonts w:asciiTheme="minorHAnsi" w:hAnsiTheme="minorHAnsi" w:cstheme="minorHAnsi"/>
                <w:b/>
                <w:bCs/>
                <w:color w:val="000000" w:themeColor="text1"/>
                <w:szCs w:val="22"/>
              </w:rPr>
              <w:t>please indicate the primary</w:t>
            </w:r>
            <w:r w:rsidRPr="002764C2">
              <w:rPr>
                <w:rFonts w:asciiTheme="minorHAnsi" w:hAnsiTheme="minorHAnsi" w:cstheme="minorHAnsi"/>
                <w:color w:val="000000" w:themeColor="text1"/>
                <w:szCs w:val="22"/>
              </w:rPr>
              <w:t xml:space="preserve"> </w:t>
            </w:r>
            <w:r w:rsidRPr="002764C2">
              <w:rPr>
                <w:rFonts w:asciiTheme="minorHAnsi" w:hAnsiTheme="minorHAnsi" w:cstheme="minorHAnsi"/>
                <w:b/>
                <w:bCs/>
                <w:color w:val="000000" w:themeColor="text1"/>
                <w:szCs w:val="22"/>
              </w:rPr>
              <w:t>supporting document.</w:t>
            </w:r>
          </w:p>
          <w:p w14:paraId="55400544" w14:textId="77777777" w:rsidR="00983214" w:rsidRPr="002764C2" w:rsidRDefault="00983214" w:rsidP="00983214">
            <w:pPr>
              <w:pStyle w:val="ListParagraph"/>
              <w:autoSpaceDE w:val="0"/>
              <w:autoSpaceDN w:val="0"/>
              <w:adjustRightInd w:val="0"/>
              <w:spacing w:after="240"/>
              <w:ind w:left="0"/>
              <w:jc w:val="both"/>
              <w:rPr>
                <w:rFonts w:asciiTheme="minorHAnsi" w:hAnsiTheme="minorHAnsi" w:cstheme="minorHAnsi"/>
                <w:bCs/>
                <w:color w:val="000000" w:themeColor="text1"/>
                <w:szCs w:val="22"/>
              </w:rPr>
            </w:pPr>
          </w:p>
          <w:p w14:paraId="1416F41F" w14:textId="77777777" w:rsidR="00983214" w:rsidRPr="002764C2" w:rsidRDefault="00983214" w:rsidP="00983214">
            <w:pPr>
              <w:pStyle w:val="ListParagraph"/>
              <w:autoSpaceDE w:val="0"/>
              <w:autoSpaceDN w:val="0"/>
              <w:adjustRightInd w:val="0"/>
              <w:spacing w:after="240"/>
              <w:ind w:left="0"/>
              <w:jc w:val="both"/>
              <w:rPr>
                <w:rFonts w:asciiTheme="minorHAnsi" w:hAnsiTheme="minorHAnsi" w:cstheme="minorHAnsi"/>
                <w:bCs/>
                <w:color w:val="000000" w:themeColor="text1"/>
                <w:szCs w:val="22"/>
              </w:rPr>
            </w:pPr>
          </w:p>
          <w:p w14:paraId="0B32306C" w14:textId="4FA00AC0" w:rsidR="00983214" w:rsidRPr="002764C2" w:rsidRDefault="00983214" w:rsidP="00983214">
            <w:pPr>
              <w:autoSpaceDE w:val="0"/>
              <w:autoSpaceDN w:val="0"/>
              <w:adjustRightInd w:val="0"/>
              <w:spacing w:after="240"/>
              <w:jc w:val="both"/>
              <w:rPr>
                <w:rFonts w:asciiTheme="minorHAnsi" w:hAnsiTheme="minorHAnsi" w:cstheme="minorHAnsi"/>
                <w:b/>
                <w:color w:val="000000" w:themeColor="text1"/>
                <w:szCs w:val="22"/>
              </w:rPr>
            </w:pPr>
            <w:r w:rsidRPr="002764C2">
              <w:rPr>
                <w:rFonts w:asciiTheme="minorHAnsi" w:hAnsiTheme="minorHAnsi" w:cstheme="minorHAnsi"/>
                <w:color w:val="000000" w:themeColor="text1"/>
                <w:szCs w:val="22"/>
              </w:rPr>
              <w:t>Examples of supporting documents for this question may include e.g.</w:t>
            </w:r>
            <w:r w:rsidRPr="002764C2">
              <w:rPr>
                <w:rFonts w:asciiTheme="minorHAnsi" w:hAnsiTheme="minorHAnsi" w:cstheme="minorHAnsi"/>
                <w:b/>
                <w:color w:val="000000" w:themeColor="text1"/>
                <w:szCs w:val="22"/>
              </w:rPr>
              <w:t xml:space="preserve"> </w:t>
            </w:r>
            <w:r w:rsidRPr="002764C2">
              <w:rPr>
                <w:rFonts w:asciiTheme="minorHAnsi" w:hAnsiTheme="minorHAnsi" w:cstheme="minorHAnsi"/>
                <w:bCs/>
                <w:color w:val="000000" w:themeColor="text1"/>
                <w:szCs w:val="22"/>
              </w:rPr>
              <w:t xml:space="preserve"> BHR SOP(s), NB Communication procedure, etc.</w:t>
            </w:r>
          </w:p>
        </w:tc>
        <w:tc>
          <w:tcPr>
            <w:tcW w:w="2690" w:type="pct"/>
            <w:gridSpan w:val="4"/>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F784B25" w14:textId="06A5A4AD" w:rsidR="00983214" w:rsidRDefault="0040244C" w:rsidP="00983214">
            <w:pPr>
              <w:rPr>
                <w:rFonts w:asciiTheme="minorHAnsi" w:hAnsiTheme="minorHAnsi" w:cstheme="minorHAnsi"/>
                <w:szCs w:val="22"/>
              </w:rPr>
            </w:pPr>
            <w:r>
              <w:rPr>
                <w:rFonts w:asciiTheme="minorHAnsi" w:hAnsiTheme="minorHAnsi" w:cstheme="minorHAnsi"/>
                <w:szCs w:val="22"/>
              </w:rPr>
              <w:t>Client Response…</w:t>
            </w:r>
          </w:p>
        </w:tc>
      </w:tr>
      <w:tr w:rsidR="00983214" w:rsidRPr="00DD1C03" w14:paraId="2E9E1B13" w14:textId="77777777" w:rsidTr="00F02263">
        <w:trPr>
          <w:trHeight w:val="85"/>
          <w:jc w:val="center"/>
        </w:trPr>
        <w:tc>
          <w:tcPr>
            <w:tcW w:w="141" w:type="pct"/>
            <w:vMerge/>
            <w:tcBorders>
              <w:right w:val="single" w:sz="4" w:space="0" w:color="auto"/>
            </w:tcBorders>
            <w:shd w:val="clear" w:color="auto" w:fill="810033"/>
            <w:vAlign w:val="center"/>
          </w:tcPr>
          <w:p w14:paraId="05FFFB9A" w14:textId="77777777" w:rsidR="00983214" w:rsidRPr="00DD1C03" w:rsidRDefault="00983214" w:rsidP="00983214">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B8CCE4" w:themeFill="accent1" w:themeFillTint="66"/>
          </w:tcPr>
          <w:p w14:paraId="4863FE5D" w14:textId="2451F1EF"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Q11 Auditor Review:</w:t>
            </w:r>
          </w:p>
          <w:p w14:paraId="3F221133" w14:textId="77777777" w:rsidR="00983214" w:rsidRPr="001E069B" w:rsidRDefault="00983214" w:rsidP="00983214">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18FA9C15" w14:textId="77777777"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Stage 1:</w:t>
            </w:r>
          </w:p>
          <w:p w14:paraId="6142A133" w14:textId="77777777" w:rsidR="00983214" w:rsidRPr="001E069B" w:rsidRDefault="00983214" w:rsidP="00983214">
            <w:pPr>
              <w:rPr>
                <w:rFonts w:asciiTheme="minorHAnsi" w:hAnsiTheme="minorHAnsi" w:cstheme="minorHAnsi"/>
                <w:szCs w:val="22"/>
              </w:rPr>
            </w:pPr>
          </w:p>
          <w:p w14:paraId="542F1DFB" w14:textId="77777777" w:rsidR="00983214" w:rsidRPr="001E069B" w:rsidRDefault="00983214" w:rsidP="00983214">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83214" w:rsidRPr="00DD1C03" w14:paraId="3317DD06" w14:textId="77777777" w:rsidTr="00F02263">
        <w:trPr>
          <w:trHeight w:val="85"/>
          <w:jc w:val="center"/>
        </w:trPr>
        <w:tc>
          <w:tcPr>
            <w:tcW w:w="141" w:type="pct"/>
            <w:vMerge/>
            <w:tcBorders>
              <w:right w:val="single" w:sz="4" w:space="0" w:color="auto"/>
            </w:tcBorders>
            <w:shd w:val="clear" w:color="auto" w:fill="810033"/>
            <w:vAlign w:val="center"/>
          </w:tcPr>
          <w:p w14:paraId="0281692B" w14:textId="77777777" w:rsidR="00983214" w:rsidRPr="00DD1C03" w:rsidRDefault="00983214" w:rsidP="00983214">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B8CCE4" w:themeFill="accent1" w:themeFillTint="66"/>
          </w:tcPr>
          <w:p w14:paraId="39AC521D" w14:textId="77777777" w:rsidR="00983214" w:rsidRPr="001E069B" w:rsidRDefault="00983214" w:rsidP="00983214">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22D704EC" w14:textId="77777777"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Stage 2:</w:t>
            </w:r>
          </w:p>
          <w:p w14:paraId="2DE488CF" w14:textId="77777777" w:rsidR="00983214" w:rsidRPr="001E069B" w:rsidRDefault="00983214" w:rsidP="00983214">
            <w:pPr>
              <w:rPr>
                <w:rFonts w:asciiTheme="minorHAnsi" w:hAnsiTheme="minorHAnsi" w:cstheme="minorHAnsi"/>
                <w:szCs w:val="22"/>
              </w:rPr>
            </w:pPr>
          </w:p>
          <w:p w14:paraId="33613415" w14:textId="77777777" w:rsidR="00983214" w:rsidRPr="001E069B" w:rsidRDefault="00983214" w:rsidP="00983214">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83214" w:rsidRPr="00DD1C03" w14:paraId="748FA178" w14:textId="77777777" w:rsidTr="009E409D">
        <w:trPr>
          <w:jc w:val="center"/>
        </w:trPr>
        <w:tc>
          <w:tcPr>
            <w:tcW w:w="141" w:type="pct"/>
            <w:vMerge w:val="restart"/>
            <w:tcBorders>
              <w:right w:val="single" w:sz="4" w:space="0" w:color="auto"/>
            </w:tcBorders>
            <w:shd w:val="clear" w:color="auto" w:fill="810033"/>
            <w:vAlign w:val="center"/>
          </w:tcPr>
          <w:p w14:paraId="38DE65FE" w14:textId="53A26A78" w:rsidR="00983214" w:rsidRDefault="00983214" w:rsidP="00983214">
            <w:pPr>
              <w:autoSpaceDE w:val="0"/>
              <w:autoSpaceDN w:val="0"/>
              <w:adjustRightInd w:val="0"/>
              <w:jc w:val="both"/>
              <w:rPr>
                <w:rFonts w:asciiTheme="minorHAnsi" w:hAnsiTheme="minorHAnsi" w:cstheme="minorHAnsi"/>
                <w:b/>
                <w:szCs w:val="22"/>
              </w:rPr>
            </w:pPr>
          </w:p>
          <w:p w14:paraId="18DB5E54" w14:textId="32BE8319" w:rsidR="00983214" w:rsidRDefault="00983214" w:rsidP="00983214">
            <w:pPr>
              <w:autoSpaceDE w:val="0"/>
              <w:autoSpaceDN w:val="0"/>
              <w:adjustRightInd w:val="0"/>
              <w:jc w:val="both"/>
              <w:rPr>
                <w:rFonts w:asciiTheme="minorHAnsi" w:hAnsiTheme="minorHAnsi" w:cstheme="minorHAnsi"/>
                <w:b/>
                <w:szCs w:val="22"/>
              </w:rPr>
            </w:pPr>
          </w:p>
          <w:p w14:paraId="51B833F7" w14:textId="22AE7B6D" w:rsidR="00983214" w:rsidRDefault="00983214" w:rsidP="00983214">
            <w:pPr>
              <w:autoSpaceDE w:val="0"/>
              <w:autoSpaceDN w:val="0"/>
              <w:adjustRightInd w:val="0"/>
              <w:jc w:val="both"/>
              <w:rPr>
                <w:rFonts w:asciiTheme="minorHAnsi" w:hAnsiTheme="minorHAnsi" w:cstheme="minorHAnsi"/>
                <w:b/>
                <w:szCs w:val="22"/>
              </w:rPr>
            </w:pPr>
          </w:p>
          <w:p w14:paraId="1AC1BF45" w14:textId="15D37629" w:rsidR="00983214" w:rsidRDefault="00983214" w:rsidP="00983214">
            <w:pPr>
              <w:autoSpaceDE w:val="0"/>
              <w:autoSpaceDN w:val="0"/>
              <w:adjustRightInd w:val="0"/>
              <w:jc w:val="both"/>
              <w:rPr>
                <w:rFonts w:asciiTheme="minorHAnsi" w:hAnsiTheme="minorHAnsi" w:cstheme="minorHAnsi"/>
                <w:b/>
                <w:szCs w:val="22"/>
              </w:rPr>
            </w:pPr>
          </w:p>
          <w:p w14:paraId="6C68D04B" w14:textId="0C0BBF71" w:rsidR="00983214" w:rsidRDefault="00983214" w:rsidP="00983214">
            <w:pPr>
              <w:autoSpaceDE w:val="0"/>
              <w:autoSpaceDN w:val="0"/>
              <w:adjustRightInd w:val="0"/>
              <w:jc w:val="both"/>
              <w:rPr>
                <w:rFonts w:asciiTheme="minorHAnsi" w:hAnsiTheme="minorHAnsi" w:cstheme="minorHAnsi"/>
                <w:b/>
                <w:szCs w:val="22"/>
              </w:rPr>
            </w:pPr>
          </w:p>
          <w:p w14:paraId="39BBFEA2" w14:textId="77777777" w:rsidR="00983214" w:rsidRPr="00DD1C03" w:rsidRDefault="00983214" w:rsidP="00983214">
            <w:pPr>
              <w:autoSpaceDE w:val="0"/>
              <w:autoSpaceDN w:val="0"/>
              <w:adjustRightInd w:val="0"/>
              <w:jc w:val="both"/>
              <w:rPr>
                <w:rFonts w:asciiTheme="minorHAnsi" w:hAnsiTheme="minorHAnsi" w:cstheme="minorHAnsi"/>
                <w:b/>
                <w:szCs w:val="22"/>
              </w:rPr>
            </w:pPr>
          </w:p>
          <w:p w14:paraId="0421BC57" w14:textId="77777777" w:rsidR="00983214" w:rsidRPr="00DD1C03" w:rsidRDefault="00983214" w:rsidP="00983214">
            <w:pPr>
              <w:autoSpaceDE w:val="0"/>
              <w:autoSpaceDN w:val="0"/>
              <w:adjustRightInd w:val="0"/>
              <w:jc w:val="both"/>
              <w:rPr>
                <w:rFonts w:asciiTheme="minorHAnsi" w:hAnsiTheme="minorHAnsi" w:cstheme="minorHAnsi"/>
                <w:b/>
                <w:color w:val="FFFFFF" w:themeColor="background1"/>
                <w:sz w:val="20"/>
                <w:szCs w:val="20"/>
              </w:rPr>
            </w:pPr>
            <w:r w:rsidRPr="00DD1C03">
              <w:rPr>
                <w:rFonts w:asciiTheme="minorHAnsi" w:hAnsiTheme="minorHAnsi" w:cstheme="minorHAnsi"/>
                <w:b/>
                <w:color w:val="FFFFFF" w:themeColor="background1"/>
                <w:sz w:val="20"/>
                <w:szCs w:val="20"/>
              </w:rPr>
              <w:t>12</w:t>
            </w:r>
          </w:p>
          <w:p w14:paraId="46FBA694" w14:textId="4D089729" w:rsidR="00983214" w:rsidRPr="00DD1C03" w:rsidRDefault="00983214" w:rsidP="00983214">
            <w:pPr>
              <w:autoSpaceDE w:val="0"/>
              <w:autoSpaceDN w:val="0"/>
              <w:adjustRightInd w:val="0"/>
              <w:jc w:val="both"/>
              <w:rPr>
                <w:rFonts w:asciiTheme="minorHAnsi" w:hAnsiTheme="minorHAnsi" w:cstheme="minorHAnsi"/>
                <w:b/>
                <w:szCs w:val="22"/>
              </w:rPr>
            </w:pPr>
            <w:r w:rsidRPr="00DD1C03">
              <w:rPr>
                <w:rFonts w:asciiTheme="minorHAnsi" w:hAnsiTheme="minorHAnsi" w:cstheme="minorHAnsi"/>
                <w:b/>
                <w:color w:val="FFFFFF" w:themeColor="background1"/>
                <w:sz w:val="16"/>
                <w:szCs w:val="16"/>
              </w:rPr>
              <w:t>S1</w:t>
            </w:r>
          </w:p>
        </w:tc>
        <w:tc>
          <w:tcPr>
            <w:tcW w:w="282" w:type="pct"/>
            <w:tcBorders>
              <w:right w:val="single" w:sz="4" w:space="0" w:color="auto"/>
            </w:tcBorders>
            <w:shd w:val="clear" w:color="auto" w:fill="FDE9D9" w:themeFill="accent6" w:themeFillTint="33"/>
          </w:tcPr>
          <w:p w14:paraId="28CD307C" w14:textId="77777777" w:rsidR="00983214" w:rsidRDefault="00983214" w:rsidP="0098321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4,1,4, 7.2.3</w:t>
            </w:r>
          </w:p>
          <w:p w14:paraId="3F32456C" w14:textId="62C9CCC0"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Annex II, 3.4.</w:t>
            </w:r>
          </w:p>
        </w:tc>
        <w:tc>
          <w:tcPr>
            <w:tcW w:w="1887" w:type="pct"/>
            <w:tcBorders>
              <w:right w:val="single" w:sz="4" w:space="0" w:color="auto"/>
            </w:tcBorders>
            <w:shd w:val="clear" w:color="auto" w:fill="FDE9D9" w:themeFill="accent6" w:themeFillTint="33"/>
          </w:tcPr>
          <w:p w14:paraId="77C8DA30" w14:textId="77777777" w:rsidR="00983214" w:rsidRPr="00DD1C03" w:rsidRDefault="00983214" w:rsidP="00983214">
            <w:pPr>
              <w:autoSpaceDE w:val="0"/>
              <w:autoSpaceDN w:val="0"/>
              <w:adjustRightInd w:val="0"/>
              <w:spacing w:after="240"/>
              <w:jc w:val="both"/>
              <w:rPr>
                <w:rFonts w:asciiTheme="minorHAnsi" w:hAnsiTheme="minorHAnsi" w:cstheme="minorHAnsi"/>
                <w:b/>
                <w:bCs/>
                <w:szCs w:val="22"/>
              </w:rPr>
            </w:pPr>
            <w:r w:rsidRPr="00DD1C03">
              <w:rPr>
                <w:rFonts w:asciiTheme="minorHAnsi" w:hAnsiTheme="minorHAnsi" w:cstheme="minorHAnsi"/>
                <w:b/>
                <w:szCs w:val="22"/>
              </w:rPr>
              <w:t>ANNEX IX Chapter I</w:t>
            </w:r>
            <w:r w:rsidRPr="00DD1C03">
              <w:rPr>
                <w:rFonts w:asciiTheme="minorHAnsi" w:hAnsiTheme="minorHAnsi" w:cstheme="minorHAnsi"/>
                <w:b/>
                <w:bCs/>
                <w:szCs w:val="22"/>
              </w:rPr>
              <w:t xml:space="preserve"> 2.4</w:t>
            </w:r>
          </w:p>
          <w:p w14:paraId="6F6753D4" w14:textId="77777777" w:rsidR="00983214" w:rsidRPr="00DD1C03" w:rsidRDefault="00983214" w:rsidP="0098321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Please provide evidence that QMS has taken into consideration that the manufacturer in question shall inform the notified body which approved the quality management system of any plan for substantial changes to the quality management system, or the device-range covered. </w:t>
            </w:r>
          </w:p>
          <w:p w14:paraId="2DB66E2D" w14:textId="6D1AE67B" w:rsidR="00983214" w:rsidRPr="00DD1C03" w:rsidRDefault="00983214" w:rsidP="0098321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Q12 Folder.</w:t>
            </w:r>
            <w:r w:rsidRPr="00DD1C03">
              <w:rPr>
                <w:rFonts w:asciiTheme="minorHAnsi" w:hAnsiTheme="minorHAnsi" w:cstheme="minorHAnsi"/>
                <w:szCs w:val="22"/>
              </w:rPr>
              <w:t xml:space="preserve"> </w:t>
            </w:r>
          </w:p>
          <w:p w14:paraId="4AAD7DED" w14:textId="77777777"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7CC4D52B" w14:textId="77777777"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Cs/>
                <w:szCs w:val="22"/>
              </w:rPr>
            </w:pPr>
          </w:p>
          <w:p w14:paraId="2632DE4A" w14:textId="77777777"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Cs/>
                <w:szCs w:val="22"/>
              </w:rPr>
            </w:pPr>
          </w:p>
          <w:p w14:paraId="456815D2" w14:textId="77777777"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 Change Control SOP(s),</w:t>
            </w:r>
            <w:r w:rsidRPr="00DD1C03">
              <w:rPr>
                <w:rFonts w:asciiTheme="minorHAnsi" w:hAnsiTheme="minorHAnsi" w:cstheme="minorHAnsi"/>
                <w:bCs/>
                <w:szCs w:val="22"/>
              </w:rPr>
              <w:t xml:space="preserve"> QMS / Product change SOP etc.</w:t>
            </w:r>
          </w:p>
          <w:p w14:paraId="0E40B9CB" w14:textId="77777777"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
                <w:szCs w:val="22"/>
              </w:rPr>
            </w:pPr>
          </w:p>
          <w:p w14:paraId="6A07D789" w14:textId="4519EA5D"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
                <w:szCs w:val="22"/>
              </w:rPr>
            </w:pPr>
          </w:p>
        </w:tc>
        <w:tc>
          <w:tcPr>
            <w:tcW w:w="2690" w:type="pct"/>
            <w:gridSpan w:val="4"/>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8894101" w14:textId="5A6B59A4" w:rsidR="00983214" w:rsidRPr="00DD1C03" w:rsidRDefault="00983214" w:rsidP="00983214">
            <w:pPr>
              <w:rPr>
                <w:rFonts w:asciiTheme="minorHAnsi" w:hAnsiTheme="minorHAnsi" w:cstheme="minorHAnsi"/>
                <w:szCs w:val="22"/>
              </w:rPr>
            </w:pPr>
            <w:r>
              <w:rPr>
                <w:rFonts w:asciiTheme="minorHAnsi" w:hAnsiTheme="minorHAnsi" w:cstheme="minorHAnsi"/>
                <w:szCs w:val="22"/>
              </w:rPr>
              <w:t>Client Response…</w:t>
            </w:r>
          </w:p>
        </w:tc>
      </w:tr>
      <w:tr w:rsidR="00983214" w:rsidRPr="00DD1C03" w14:paraId="579E9252" w14:textId="77777777" w:rsidTr="00F02263">
        <w:trPr>
          <w:trHeight w:val="85"/>
          <w:jc w:val="center"/>
        </w:trPr>
        <w:tc>
          <w:tcPr>
            <w:tcW w:w="141" w:type="pct"/>
            <w:vMerge/>
            <w:tcBorders>
              <w:right w:val="single" w:sz="4" w:space="0" w:color="auto"/>
            </w:tcBorders>
            <w:shd w:val="clear" w:color="auto" w:fill="810033"/>
            <w:vAlign w:val="center"/>
          </w:tcPr>
          <w:p w14:paraId="56DDE14B" w14:textId="77777777" w:rsidR="00983214" w:rsidRPr="00DD1C03" w:rsidRDefault="00983214" w:rsidP="00983214">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B8CCE4" w:themeFill="accent1" w:themeFillTint="66"/>
          </w:tcPr>
          <w:p w14:paraId="1918D822" w14:textId="3433DE5F"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Q12 Auditor Review:</w:t>
            </w:r>
          </w:p>
          <w:p w14:paraId="69285AAE" w14:textId="77777777" w:rsidR="00983214" w:rsidRPr="001E069B" w:rsidRDefault="00983214" w:rsidP="00983214">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4C2BA63E" w14:textId="77777777"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Stage 1:</w:t>
            </w:r>
          </w:p>
          <w:p w14:paraId="41957AFB" w14:textId="77777777" w:rsidR="00983214" w:rsidRPr="001E069B" w:rsidRDefault="00983214" w:rsidP="00983214">
            <w:pPr>
              <w:rPr>
                <w:rFonts w:asciiTheme="minorHAnsi" w:hAnsiTheme="minorHAnsi" w:cstheme="minorHAnsi"/>
                <w:szCs w:val="22"/>
              </w:rPr>
            </w:pPr>
          </w:p>
          <w:p w14:paraId="1E9BBC96" w14:textId="77777777" w:rsidR="00983214" w:rsidRPr="001E069B" w:rsidRDefault="00983214" w:rsidP="00983214">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83214" w:rsidRPr="00DD1C03" w14:paraId="31756DF6" w14:textId="77777777" w:rsidTr="00F02263">
        <w:trPr>
          <w:trHeight w:val="85"/>
          <w:jc w:val="center"/>
        </w:trPr>
        <w:tc>
          <w:tcPr>
            <w:tcW w:w="141" w:type="pct"/>
            <w:vMerge/>
            <w:tcBorders>
              <w:right w:val="single" w:sz="4" w:space="0" w:color="auto"/>
            </w:tcBorders>
            <w:shd w:val="clear" w:color="auto" w:fill="810033"/>
            <w:vAlign w:val="center"/>
          </w:tcPr>
          <w:p w14:paraId="796026BB" w14:textId="77777777" w:rsidR="00983214" w:rsidRPr="00DD1C03" w:rsidRDefault="00983214" w:rsidP="00983214">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B8CCE4" w:themeFill="accent1" w:themeFillTint="66"/>
          </w:tcPr>
          <w:p w14:paraId="78BAD70E" w14:textId="77777777" w:rsidR="00983214" w:rsidRPr="001E069B" w:rsidRDefault="00983214" w:rsidP="00983214">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32D92F7E" w14:textId="77777777"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Stage 2:</w:t>
            </w:r>
          </w:p>
          <w:p w14:paraId="50FFD4E8" w14:textId="77777777" w:rsidR="00983214" w:rsidRPr="001E069B" w:rsidRDefault="00983214" w:rsidP="00983214">
            <w:pPr>
              <w:rPr>
                <w:rFonts w:asciiTheme="minorHAnsi" w:hAnsiTheme="minorHAnsi" w:cstheme="minorHAnsi"/>
                <w:szCs w:val="22"/>
              </w:rPr>
            </w:pPr>
          </w:p>
          <w:p w14:paraId="0197A3D9" w14:textId="77777777" w:rsidR="00983214" w:rsidRPr="001E069B" w:rsidRDefault="00983214" w:rsidP="00983214">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83214" w:rsidRPr="00DD1C03" w14:paraId="13CC2F0F" w14:textId="77777777" w:rsidTr="0051247A">
        <w:trPr>
          <w:jc w:val="center"/>
        </w:trPr>
        <w:tc>
          <w:tcPr>
            <w:tcW w:w="5000" w:type="pct"/>
            <w:gridSpan w:val="7"/>
            <w:tcBorders>
              <w:right w:val="single" w:sz="4" w:space="0" w:color="auto"/>
            </w:tcBorders>
            <w:shd w:val="clear" w:color="auto" w:fill="B8CCE4" w:themeFill="accent1" w:themeFillTint="66"/>
          </w:tcPr>
          <w:p w14:paraId="0561CB98" w14:textId="77777777" w:rsidR="00983214" w:rsidRPr="00DD1C03" w:rsidRDefault="00983214" w:rsidP="00983214">
            <w:pPr>
              <w:jc w:val="center"/>
              <w:rPr>
                <w:rFonts w:asciiTheme="minorHAnsi" w:hAnsiTheme="minorHAnsi" w:cstheme="minorHAnsi"/>
                <w:b/>
                <w:i/>
                <w:sz w:val="28"/>
                <w:szCs w:val="20"/>
              </w:rPr>
            </w:pPr>
            <w:r w:rsidRPr="00DD1C03">
              <w:rPr>
                <w:rFonts w:asciiTheme="minorHAnsi" w:hAnsiTheme="minorHAnsi" w:cstheme="minorHAnsi"/>
                <w:b/>
                <w:i/>
                <w:sz w:val="28"/>
                <w:szCs w:val="20"/>
              </w:rPr>
              <w:t>Chapter III   ADMINISTRATIVE PROVISIONS</w:t>
            </w:r>
          </w:p>
        </w:tc>
      </w:tr>
      <w:tr w:rsidR="00983214" w:rsidRPr="00DD1C03" w14:paraId="48A2B145" w14:textId="77777777" w:rsidTr="009E409D">
        <w:trPr>
          <w:jc w:val="center"/>
        </w:trPr>
        <w:tc>
          <w:tcPr>
            <w:tcW w:w="141" w:type="pct"/>
            <w:vMerge w:val="restart"/>
            <w:tcBorders>
              <w:right w:val="single" w:sz="4" w:space="0" w:color="auto"/>
            </w:tcBorders>
            <w:shd w:val="clear" w:color="auto" w:fill="810033"/>
            <w:vAlign w:val="center"/>
          </w:tcPr>
          <w:p w14:paraId="29C9656B" w14:textId="70B302E1" w:rsidR="00983214" w:rsidRPr="00DD1C03" w:rsidRDefault="00983214" w:rsidP="00983214">
            <w:pPr>
              <w:autoSpaceDE w:val="0"/>
              <w:autoSpaceDN w:val="0"/>
              <w:adjustRightInd w:val="0"/>
              <w:jc w:val="both"/>
              <w:rPr>
                <w:rFonts w:asciiTheme="minorHAnsi" w:hAnsiTheme="minorHAnsi" w:cstheme="minorHAnsi"/>
                <w:b/>
                <w:color w:val="FFFFFF" w:themeColor="background1"/>
                <w:sz w:val="20"/>
                <w:szCs w:val="20"/>
              </w:rPr>
            </w:pPr>
            <w:r w:rsidRPr="00DD1C03">
              <w:rPr>
                <w:rFonts w:asciiTheme="minorHAnsi" w:hAnsiTheme="minorHAnsi" w:cstheme="minorHAnsi"/>
                <w:b/>
                <w:color w:val="FFFFFF" w:themeColor="background1"/>
                <w:sz w:val="20"/>
                <w:szCs w:val="20"/>
              </w:rPr>
              <w:t>1</w:t>
            </w:r>
            <w:r w:rsidR="00DB26BE">
              <w:rPr>
                <w:rFonts w:asciiTheme="minorHAnsi" w:hAnsiTheme="minorHAnsi" w:cstheme="minorHAnsi"/>
                <w:b/>
                <w:color w:val="FFFFFF" w:themeColor="background1"/>
                <w:sz w:val="20"/>
                <w:szCs w:val="20"/>
              </w:rPr>
              <w:t>3</w:t>
            </w:r>
          </w:p>
          <w:p w14:paraId="1A69F014" w14:textId="3CD20BEE" w:rsidR="00983214" w:rsidRPr="00DD1C03" w:rsidRDefault="00983214" w:rsidP="00983214">
            <w:pPr>
              <w:autoSpaceDE w:val="0"/>
              <w:autoSpaceDN w:val="0"/>
              <w:adjustRightInd w:val="0"/>
              <w:jc w:val="both"/>
              <w:rPr>
                <w:rFonts w:asciiTheme="minorHAnsi" w:hAnsiTheme="minorHAnsi" w:cstheme="minorHAnsi"/>
                <w:sz w:val="16"/>
                <w:szCs w:val="16"/>
              </w:rPr>
            </w:pPr>
            <w:r w:rsidRPr="00DD1C03">
              <w:rPr>
                <w:rFonts w:asciiTheme="minorHAnsi" w:hAnsiTheme="minorHAnsi" w:cstheme="minorHAnsi"/>
                <w:b/>
                <w:color w:val="FFFFFF" w:themeColor="background1"/>
                <w:sz w:val="16"/>
                <w:szCs w:val="16"/>
              </w:rPr>
              <w:t>S1</w:t>
            </w:r>
          </w:p>
        </w:tc>
        <w:tc>
          <w:tcPr>
            <w:tcW w:w="282" w:type="pct"/>
            <w:tcBorders>
              <w:right w:val="single" w:sz="4" w:space="0" w:color="auto"/>
            </w:tcBorders>
            <w:shd w:val="clear" w:color="auto" w:fill="FDE9D9" w:themeFill="accent6" w:themeFillTint="33"/>
          </w:tcPr>
          <w:p w14:paraId="0964C3B2" w14:textId="77777777" w:rsidR="00983214" w:rsidRDefault="00983214" w:rsidP="00983214">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4.2.5</w:t>
            </w:r>
          </w:p>
          <w:p w14:paraId="79B4315E" w14:textId="77777777" w:rsidR="00983214" w:rsidRPr="00DD1C03" w:rsidRDefault="00983214" w:rsidP="0098321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Annex II, 6.</w:t>
            </w:r>
          </w:p>
          <w:p w14:paraId="6D2BE403" w14:textId="1ADC1D82" w:rsidR="00983214" w:rsidRPr="00DD1C03" w:rsidRDefault="00983214" w:rsidP="00983214">
            <w:pPr>
              <w:pStyle w:val="ListParagraph"/>
              <w:autoSpaceDE w:val="0"/>
              <w:autoSpaceDN w:val="0"/>
              <w:adjustRightInd w:val="0"/>
              <w:spacing w:after="240"/>
              <w:ind w:left="0"/>
              <w:jc w:val="both"/>
              <w:rPr>
                <w:rFonts w:asciiTheme="minorHAnsi" w:hAnsiTheme="minorHAnsi" w:cstheme="minorHAnsi"/>
                <w:bCs/>
                <w:szCs w:val="22"/>
              </w:rPr>
            </w:pPr>
          </w:p>
        </w:tc>
        <w:tc>
          <w:tcPr>
            <w:tcW w:w="1887" w:type="pct"/>
            <w:tcBorders>
              <w:right w:val="single" w:sz="4" w:space="0" w:color="auto"/>
            </w:tcBorders>
            <w:shd w:val="clear" w:color="auto" w:fill="FDE9D9" w:themeFill="accent6" w:themeFillTint="33"/>
          </w:tcPr>
          <w:p w14:paraId="43DB4CA1" w14:textId="77777777" w:rsidR="00983214" w:rsidRPr="002764C2" w:rsidRDefault="00983214" w:rsidP="00983214">
            <w:pPr>
              <w:autoSpaceDE w:val="0"/>
              <w:autoSpaceDN w:val="0"/>
              <w:adjustRightInd w:val="0"/>
              <w:spacing w:after="240"/>
              <w:jc w:val="both"/>
              <w:rPr>
                <w:rFonts w:asciiTheme="minorHAnsi" w:hAnsiTheme="minorHAnsi" w:cstheme="minorHAnsi"/>
                <w:color w:val="000000" w:themeColor="text1"/>
                <w:szCs w:val="22"/>
              </w:rPr>
            </w:pPr>
            <w:r w:rsidRPr="002764C2">
              <w:rPr>
                <w:rFonts w:asciiTheme="minorHAnsi" w:hAnsiTheme="minorHAnsi" w:cstheme="minorHAnsi"/>
                <w:b/>
                <w:color w:val="000000" w:themeColor="text1"/>
                <w:szCs w:val="22"/>
              </w:rPr>
              <w:t>ANNEX IX Chapter III. 7-8</w:t>
            </w:r>
          </w:p>
          <w:p w14:paraId="4F1794FA" w14:textId="43D31FEC" w:rsidR="00983214" w:rsidRPr="002764C2" w:rsidRDefault="00983214" w:rsidP="00983214">
            <w:pPr>
              <w:autoSpaceDE w:val="0"/>
              <w:autoSpaceDN w:val="0"/>
              <w:adjustRightInd w:val="0"/>
              <w:spacing w:after="240"/>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Please provide evidence that QMS has taken into consideration that the manufacturer  or, where the manufacturer does not have a registered place of business in a Member State, its authorised  representative  shall,  for  a  period  ending  no  sooner  than  10  years,  and  in  the  case  of  implantable devices no sooner than 15 years, after the last device has been placed on the market retain relevant documentation, including documentation requirements in case a manufacturer or its authorised representative goes bankrupt or ceases business activity.</w:t>
            </w:r>
          </w:p>
          <w:p w14:paraId="56BB2884" w14:textId="77777777" w:rsidR="00983214" w:rsidRPr="002764C2" w:rsidRDefault="00983214" w:rsidP="00983214">
            <w:pPr>
              <w:autoSpaceDE w:val="0"/>
              <w:autoSpaceDN w:val="0"/>
              <w:adjustRightInd w:val="0"/>
              <w:spacing w:after="240"/>
              <w:jc w:val="both"/>
              <w:rPr>
                <w:rFonts w:asciiTheme="minorHAnsi" w:hAnsiTheme="minorHAnsi" w:cstheme="minorHAnsi"/>
                <w:color w:val="000000" w:themeColor="text1"/>
                <w:szCs w:val="22"/>
              </w:rPr>
            </w:pPr>
          </w:p>
          <w:p w14:paraId="06FA082B" w14:textId="09E4A422" w:rsidR="00983214" w:rsidRPr="002764C2" w:rsidRDefault="00983214" w:rsidP="00983214">
            <w:pPr>
              <w:autoSpaceDE w:val="0"/>
              <w:autoSpaceDN w:val="0"/>
              <w:adjustRightInd w:val="0"/>
              <w:spacing w:after="240"/>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 xml:space="preserve">Supporting documents shall be uploaded to the </w:t>
            </w:r>
            <w:r w:rsidRPr="002764C2">
              <w:rPr>
                <w:rFonts w:asciiTheme="minorHAnsi" w:hAnsiTheme="minorHAnsi" w:cstheme="minorHAnsi"/>
                <w:b/>
                <w:bCs/>
                <w:color w:val="000000" w:themeColor="text1"/>
                <w:szCs w:val="22"/>
              </w:rPr>
              <w:t>Q1</w:t>
            </w:r>
            <w:r w:rsidR="00DB26BE" w:rsidRPr="002764C2">
              <w:rPr>
                <w:rFonts w:asciiTheme="minorHAnsi" w:hAnsiTheme="minorHAnsi" w:cstheme="minorHAnsi"/>
                <w:b/>
                <w:bCs/>
                <w:color w:val="000000" w:themeColor="text1"/>
                <w:szCs w:val="22"/>
              </w:rPr>
              <w:t>3</w:t>
            </w:r>
            <w:r w:rsidRPr="002764C2">
              <w:rPr>
                <w:rFonts w:asciiTheme="minorHAnsi" w:hAnsiTheme="minorHAnsi" w:cstheme="minorHAnsi"/>
                <w:b/>
                <w:bCs/>
                <w:color w:val="000000" w:themeColor="text1"/>
                <w:szCs w:val="22"/>
              </w:rPr>
              <w:t xml:space="preserve"> Folder.</w:t>
            </w:r>
            <w:r w:rsidRPr="002764C2">
              <w:rPr>
                <w:rFonts w:asciiTheme="minorHAnsi" w:hAnsiTheme="minorHAnsi" w:cstheme="minorHAnsi"/>
                <w:color w:val="000000" w:themeColor="text1"/>
                <w:szCs w:val="22"/>
              </w:rPr>
              <w:t xml:space="preserve"> </w:t>
            </w:r>
          </w:p>
          <w:p w14:paraId="41181D6E" w14:textId="77777777" w:rsidR="00983214" w:rsidRPr="002764C2" w:rsidRDefault="00983214" w:rsidP="00983214">
            <w:pPr>
              <w:pStyle w:val="ListParagraph"/>
              <w:autoSpaceDE w:val="0"/>
              <w:autoSpaceDN w:val="0"/>
              <w:adjustRightInd w:val="0"/>
              <w:spacing w:after="240"/>
              <w:ind w:left="0"/>
              <w:jc w:val="both"/>
              <w:rPr>
                <w:rFonts w:asciiTheme="minorHAnsi" w:hAnsiTheme="minorHAnsi" w:cstheme="minorHAnsi"/>
                <w:b/>
                <w:bCs/>
                <w:color w:val="000000" w:themeColor="text1"/>
                <w:szCs w:val="22"/>
              </w:rPr>
            </w:pPr>
            <w:r w:rsidRPr="002764C2">
              <w:rPr>
                <w:rFonts w:asciiTheme="minorHAnsi" w:hAnsiTheme="minorHAnsi" w:cstheme="minorHAnsi"/>
                <w:color w:val="000000" w:themeColor="text1"/>
                <w:szCs w:val="22"/>
              </w:rPr>
              <w:t xml:space="preserve">If more than one supporting document is being supplied, </w:t>
            </w:r>
            <w:r w:rsidRPr="002764C2">
              <w:rPr>
                <w:rFonts w:asciiTheme="minorHAnsi" w:hAnsiTheme="minorHAnsi" w:cstheme="minorHAnsi"/>
                <w:b/>
                <w:bCs/>
                <w:color w:val="000000" w:themeColor="text1"/>
                <w:szCs w:val="22"/>
              </w:rPr>
              <w:t>please indicate the primary</w:t>
            </w:r>
            <w:r w:rsidRPr="002764C2">
              <w:rPr>
                <w:rFonts w:asciiTheme="minorHAnsi" w:hAnsiTheme="minorHAnsi" w:cstheme="minorHAnsi"/>
                <w:color w:val="000000" w:themeColor="text1"/>
                <w:szCs w:val="22"/>
              </w:rPr>
              <w:t xml:space="preserve"> </w:t>
            </w:r>
            <w:r w:rsidRPr="002764C2">
              <w:rPr>
                <w:rFonts w:asciiTheme="minorHAnsi" w:hAnsiTheme="minorHAnsi" w:cstheme="minorHAnsi"/>
                <w:b/>
                <w:bCs/>
                <w:color w:val="000000" w:themeColor="text1"/>
                <w:szCs w:val="22"/>
              </w:rPr>
              <w:t>supporting document.</w:t>
            </w:r>
          </w:p>
          <w:p w14:paraId="552DED8F" w14:textId="77777777" w:rsidR="00983214" w:rsidRPr="002764C2" w:rsidRDefault="00983214" w:rsidP="00983214">
            <w:pPr>
              <w:pStyle w:val="ListParagraph"/>
              <w:autoSpaceDE w:val="0"/>
              <w:autoSpaceDN w:val="0"/>
              <w:adjustRightInd w:val="0"/>
              <w:spacing w:after="240"/>
              <w:ind w:left="0"/>
              <w:jc w:val="both"/>
              <w:rPr>
                <w:rFonts w:asciiTheme="minorHAnsi" w:hAnsiTheme="minorHAnsi" w:cstheme="minorHAnsi"/>
                <w:bCs/>
                <w:color w:val="000000" w:themeColor="text1"/>
                <w:szCs w:val="22"/>
              </w:rPr>
            </w:pPr>
          </w:p>
          <w:p w14:paraId="5DFF76AA" w14:textId="77777777" w:rsidR="00983214" w:rsidRPr="002764C2" w:rsidRDefault="00983214" w:rsidP="00983214">
            <w:pPr>
              <w:pStyle w:val="ListParagraph"/>
              <w:autoSpaceDE w:val="0"/>
              <w:autoSpaceDN w:val="0"/>
              <w:adjustRightInd w:val="0"/>
              <w:spacing w:after="240"/>
              <w:ind w:left="0"/>
              <w:jc w:val="both"/>
              <w:rPr>
                <w:rFonts w:asciiTheme="minorHAnsi" w:hAnsiTheme="minorHAnsi" w:cstheme="minorHAnsi"/>
                <w:bCs/>
                <w:color w:val="000000" w:themeColor="text1"/>
                <w:szCs w:val="22"/>
              </w:rPr>
            </w:pPr>
          </w:p>
          <w:p w14:paraId="650E26CB" w14:textId="0073A579" w:rsidR="00983214" w:rsidRPr="002764C2" w:rsidRDefault="00983214" w:rsidP="00983214">
            <w:pPr>
              <w:pStyle w:val="ListParagraph"/>
              <w:autoSpaceDE w:val="0"/>
              <w:autoSpaceDN w:val="0"/>
              <w:adjustRightInd w:val="0"/>
              <w:spacing w:after="240"/>
              <w:ind w:left="0"/>
              <w:jc w:val="both"/>
              <w:rPr>
                <w:rFonts w:asciiTheme="minorHAnsi" w:hAnsiTheme="minorHAnsi" w:cstheme="minorHAnsi"/>
                <w:bCs/>
                <w:color w:val="000000" w:themeColor="text1"/>
                <w:szCs w:val="22"/>
              </w:rPr>
            </w:pPr>
            <w:r w:rsidRPr="002764C2">
              <w:rPr>
                <w:rFonts w:asciiTheme="minorHAnsi" w:hAnsiTheme="minorHAnsi" w:cstheme="minorHAnsi"/>
                <w:color w:val="000000" w:themeColor="text1"/>
                <w:szCs w:val="22"/>
              </w:rPr>
              <w:t>Examples of supporting documents for this question may include e.g.</w:t>
            </w:r>
            <w:r w:rsidRPr="002764C2">
              <w:rPr>
                <w:rFonts w:asciiTheme="minorHAnsi" w:hAnsiTheme="minorHAnsi" w:cstheme="minorHAnsi"/>
                <w:b/>
                <w:color w:val="000000" w:themeColor="text1"/>
                <w:szCs w:val="22"/>
              </w:rPr>
              <w:t xml:space="preserve"> Document Retention SOP, etc.</w:t>
            </w:r>
          </w:p>
        </w:tc>
        <w:tc>
          <w:tcPr>
            <w:tcW w:w="2690" w:type="pct"/>
            <w:gridSpan w:val="4"/>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7D099A1" w14:textId="06301D32" w:rsidR="00983214" w:rsidRPr="00DD1C03" w:rsidRDefault="00983214" w:rsidP="00983214">
            <w:pPr>
              <w:jc w:val="both"/>
              <w:rPr>
                <w:rFonts w:asciiTheme="minorHAnsi" w:hAnsiTheme="minorHAnsi" w:cstheme="minorHAnsi"/>
                <w:szCs w:val="22"/>
              </w:rPr>
            </w:pPr>
            <w:r>
              <w:rPr>
                <w:rFonts w:asciiTheme="minorHAnsi" w:hAnsiTheme="minorHAnsi" w:cstheme="minorHAnsi"/>
                <w:szCs w:val="22"/>
              </w:rPr>
              <w:t>Client Response…</w:t>
            </w:r>
          </w:p>
        </w:tc>
      </w:tr>
      <w:tr w:rsidR="00983214" w:rsidRPr="00DD1C03" w14:paraId="082438BA" w14:textId="77777777" w:rsidTr="00F02263">
        <w:trPr>
          <w:trHeight w:val="85"/>
          <w:jc w:val="center"/>
        </w:trPr>
        <w:tc>
          <w:tcPr>
            <w:tcW w:w="141" w:type="pct"/>
            <w:vMerge/>
            <w:tcBorders>
              <w:right w:val="single" w:sz="4" w:space="0" w:color="auto"/>
            </w:tcBorders>
            <w:shd w:val="clear" w:color="auto" w:fill="810033"/>
            <w:vAlign w:val="center"/>
          </w:tcPr>
          <w:p w14:paraId="0EAE1AA3" w14:textId="77777777" w:rsidR="00983214" w:rsidRPr="00DD1C03" w:rsidRDefault="00983214" w:rsidP="00983214">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B8CCE4" w:themeFill="accent1" w:themeFillTint="66"/>
          </w:tcPr>
          <w:p w14:paraId="4840984F" w14:textId="03D6A8C0"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Q1</w:t>
            </w:r>
            <w:r w:rsidR="00DB26BE">
              <w:rPr>
                <w:rFonts w:asciiTheme="minorHAnsi" w:hAnsiTheme="minorHAnsi" w:cstheme="minorHAnsi"/>
                <w:szCs w:val="22"/>
              </w:rPr>
              <w:t>3</w:t>
            </w:r>
            <w:r w:rsidRPr="001E069B">
              <w:rPr>
                <w:rFonts w:asciiTheme="minorHAnsi" w:hAnsiTheme="minorHAnsi" w:cstheme="minorHAnsi"/>
                <w:szCs w:val="22"/>
              </w:rPr>
              <w:t xml:space="preserve"> Auditor Review:</w:t>
            </w:r>
          </w:p>
          <w:p w14:paraId="711FF845" w14:textId="77777777" w:rsidR="00983214" w:rsidRPr="001E069B" w:rsidRDefault="00983214" w:rsidP="00983214">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72846CA5" w14:textId="77777777"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Stage 1:</w:t>
            </w:r>
          </w:p>
          <w:p w14:paraId="5D48E043" w14:textId="77777777" w:rsidR="00983214" w:rsidRPr="001E069B" w:rsidRDefault="00983214" w:rsidP="00983214">
            <w:pPr>
              <w:rPr>
                <w:rFonts w:asciiTheme="minorHAnsi" w:hAnsiTheme="minorHAnsi" w:cstheme="minorHAnsi"/>
                <w:szCs w:val="22"/>
              </w:rPr>
            </w:pPr>
          </w:p>
          <w:p w14:paraId="4FD060F3" w14:textId="77777777" w:rsidR="00983214" w:rsidRPr="001E069B" w:rsidRDefault="00983214" w:rsidP="00983214">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r w:rsidR="00983214" w:rsidRPr="00DD1C03" w14:paraId="37991965" w14:textId="77777777" w:rsidTr="00F02263">
        <w:trPr>
          <w:trHeight w:val="85"/>
          <w:jc w:val="center"/>
        </w:trPr>
        <w:tc>
          <w:tcPr>
            <w:tcW w:w="141" w:type="pct"/>
            <w:vMerge/>
            <w:tcBorders>
              <w:right w:val="single" w:sz="4" w:space="0" w:color="auto"/>
            </w:tcBorders>
            <w:shd w:val="clear" w:color="auto" w:fill="810033"/>
            <w:vAlign w:val="center"/>
          </w:tcPr>
          <w:p w14:paraId="70A0E101" w14:textId="77777777" w:rsidR="00983214" w:rsidRPr="00DD1C03" w:rsidRDefault="00983214" w:rsidP="00983214">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B8CCE4" w:themeFill="accent1" w:themeFillTint="66"/>
          </w:tcPr>
          <w:p w14:paraId="66E4CE5C" w14:textId="77777777" w:rsidR="00983214" w:rsidRPr="001E069B" w:rsidRDefault="00983214" w:rsidP="00983214">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72CD87F2" w14:textId="77777777" w:rsidR="00983214" w:rsidRPr="001E069B" w:rsidRDefault="00983214" w:rsidP="00983214">
            <w:pPr>
              <w:rPr>
                <w:rFonts w:asciiTheme="minorHAnsi" w:hAnsiTheme="minorHAnsi" w:cstheme="minorHAnsi"/>
                <w:szCs w:val="22"/>
              </w:rPr>
            </w:pPr>
            <w:r w:rsidRPr="001E069B">
              <w:rPr>
                <w:rFonts w:asciiTheme="minorHAnsi" w:hAnsiTheme="minorHAnsi" w:cstheme="minorHAnsi"/>
                <w:szCs w:val="22"/>
              </w:rPr>
              <w:t>Stage 2:</w:t>
            </w:r>
          </w:p>
          <w:p w14:paraId="51E537AA" w14:textId="77777777" w:rsidR="00983214" w:rsidRPr="001E069B" w:rsidRDefault="00983214" w:rsidP="00983214">
            <w:pPr>
              <w:rPr>
                <w:rFonts w:asciiTheme="minorHAnsi" w:hAnsiTheme="minorHAnsi" w:cstheme="minorHAnsi"/>
                <w:szCs w:val="22"/>
              </w:rPr>
            </w:pPr>
          </w:p>
          <w:p w14:paraId="61954C33" w14:textId="77777777" w:rsidR="00983214" w:rsidRPr="001E069B" w:rsidRDefault="00983214" w:rsidP="00983214">
            <w:pPr>
              <w:jc w:val="both"/>
              <w:rPr>
                <w:rFonts w:asciiTheme="minorHAnsi" w:eastAsia="Times New Roman" w:hAnsiTheme="minorHAnsi" w:cstheme="minorHAnsi"/>
                <w:color w:val="000000"/>
                <w:szCs w:val="22"/>
                <w:lang w:eastAsia="en-IE"/>
              </w:rPr>
            </w:pPr>
            <w:r w:rsidRPr="001E069B">
              <w:rPr>
                <w:rFonts w:asciiTheme="minorHAnsi" w:hAnsiTheme="minorHAnsi" w:cstheme="minorHAnsi"/>
                <w:b/>
                <w:szCs w:val="22"/>
              </w:rPr>
              <w:t>Verified: Y/N</w:t>
            </w:r>
          </w:p>
        </w:tc>
      </w:tr>
    </w:tbl>
    <w:p w14:paraId="4EF20EC1" w14:textId="157988FD" w:rsidR="006E1A30" w:rsidRPr="00DD1C03" w:rsidRDefault="006E1A30">
      <w:pPr>
        <w:rPr>
          <w:rFonts w:asciiTheme="minorHAnsi" w:hAnsiTheme="minorHAnsi" w:cstheme="minorHAnsi"/>
          <w:sz w:val="18"/>
          <w:szCs w:val="18"/>
        </w:rPr>
      </w:pPr>
    </w:p>
    <w:p w14:paraId="728901C9" w14:textId="77777777" w:rsidR="006E1A30" w:rsidRPr="00DD1C03" w:rsidRDefault="006E1A30">
      <w:pPr>
        <w:rPr>
          <w:rFonts w:asciiTheme="minorHAnsi" w:hAnsiTheme="minorHAnsi" w:cstheme="minorHAnsi"/>
          <w:sz w:val="18"/>
          <w:szCs w:val="18"/>
        </w:rPr>
      </w:pPr>
      <w:r w:rsidRPr="00DD1C03">
        <w:rPr>
          <w:rFonts w:asciiTheme="minorHAnsi" w:hAnsiTheme="minorHAnsi" w:cstheme="minorHAnsi"/>
          <w:sz w:val="18"/>
          <w:szCs w:val="18"/>
        </w:rPr>
        <w:br w:type="page"/>
      </w:r>
    </w:p>
    <w:p w14:paraId="4CB9F85B" w14:textId="77777777" w:rsidR="00456E59" w:rsidRPr="00DD1C03" w:rsidRDefault="00456E59">
      <w:pPr>
        <w:rPr>
          <w:rFonts w:asciiTheme="minorHAnsi" w:hAnsiTheme="minorHAnsi" w:cstheme="minorHAnsi"/>
          <w:sz w:val="18"/>
          <w:szCs w:val="18"/>
        </w:rPr>
      </w:pPr>
    </w:p>
    <w:tbl>
      <w:tblPr>
        <w:tblStyle w:val="TableGrid"/>
        <w:tblpPr w:leftFromText="180" w:rightFromText="180" w:vertAnchor="text" w:tblpXSpec="center" w:tblpY="1"/>
        <w:tblOverlap w:val="never"/>
        <w:tblW w:w="5053" w:type="pct"/>
        <w:jc w:val="center"/>
        <w:tblLayout w:type="fixed"/>
        <w:tblLook w:val="04A0" w:firstRow="1" w:lastRow="0" w:firstColumn="1" w:lastColumn="0" w:noHBand="0" w:noVBand="1"/>
      </w:tblPr>
      <w:tblGrid>
        <w:gridCol w:w="423"/>
        <w:gridCol w:w="994"/>
        <w:gridCol w:w="5531"/>
        <w:gridCol w:w="1836"/>
        <w:gridCol w:w="4122"/>
        <w:gridCol w:w="2115"/>
      </w:tblGrid>
      <w:tr w:rsidR="00416ACD" w:rsidRPr="00DD1C03" w14:paraId="7CB9433E" w14:textId="77777777" w:rsidTr="009E409D">
        <w:trPr>
          <w:tblHeader/>
          <w:jc w:val="center"/>
        </w:trPr>
        <w:tc>
          <w:tcPr>
            <w:tcW w:w="141" w:type="pct"/>
            <w:vMerge w:val="restart"/>
            <w:shd w:val="clear" w:color="auto" w:fill="810033"/>
            <w:vAlign w:val="center"/>
          </w:tcPr>
          <w:p w14:paraId="4BFB579D" w14:textId="77777777" w:rsidR="00416ACD" w:rsidRPr="00DD1C03" w:rsidRDefault="00416ACD" w:rsidP="00416ACD">
            <w:pPr>
              <w:pStyle w:val="ListParagraph"/>
              <w:autoSpaceDE w:val="0"/>
              <w:autoSpaceDN w:val="0"/>
              <w:adjustRightInd w:val="0"/>
              <w:spacing w:after="240"/>
              <w:ind w:left="0"/>
              <w:jc w:val="center"/>
              <w:rPr>
                <w:rFonts w:asciiTheme="minorHAnsi" w:hAnsiTheme="minorHAnsi" w:cstheme="minorHAnsi"/>
                <w:szCs w:val="22"/>
              </w:rPr>
            </w:pPr>
          </w:p>
        </w:tc>
        <w:tc>
          <w:tcPr>
            <w:tcW w:w="4155" w:type="pct"/>
            <w:gridSpan w:val="4"/>
            <w:shd w:val="clear" w:color="auto" w:fill="810033"/>
          </w:tcPr>
          <w:p w14:paraId="40804CBB" w14:textId="63441DB4" w:rsidR="00416ACD" w:rsidRPr="00DD1C03" w:rsidRDefault="00416ACD" w:rsidP="00416ACD">
            <w:pPr>
              <w:pStyle w:val="ListParagraph"/>
              <w:autoSpaceDE w:val="0"/>
              <w:autoSpaceDN w:val="0"/>
              <w:adjustRightInd w:val="0"/>
              <w:spacing w:after="240"/>
              <w:ind w:left="0"/>
              <w:jc w:val="center"/>
              <w:rPr>
                <w:rFonts w:asciiTheme="minorHAnsi" w:hAnsiTheme="minorHAnsi" w:cstheme="minorHAnsi"/>
                <w:b/>
                <w:sz w:val="44"/>
                <w:szCs w:val="44"/>
              </w:rPr>
            </w:pPr>
            <w:r w:rsidRPr="00DD1C03">
              <w:rPr>
                <w:rFonts w:asciiTheme="minorHAnsi" w:hAnsiTheme="minorHAnsi" w:cstheme="minorHAnsi"/>
                <w:b/>
                <w:sz w:val="44"/>
                <w:szCs w:val="44"/>
              </w:rPr>
              <w:t>ANNEX XI</w:t>
            </w:r>
            <w:r w:rsidR="008E2DF6">
              <w:rPr>
                <w:rFonts w:asciiTheme="minorHAnsi" w:hAnsiTheme="minorHAnsi" w:cstheme="minorHAnsi"/>
                <w:b/>
                <w:sz w:val="44"/>
                <w:szCs w:val="44"/>
              </w:rPr>
              <w:t xml:space="preserve"> – Part A</w:t>
            </w:r>
          </w:p>
          <w:p w14:paraId="150C66CC" w14:textId="77777777" w:rsidR="00416ACD" w:rsidRPr="00DD1C03" w:rsidRDefault="00416ACD" w:rsidP="00416ACD">
            <w:pPr>
              <w:pStyle w:val="ListParagraph"/>
              <w:autoSpaceDE w:val="0"/>
              <w:autoSpaceDN w:val="0"/>
              <w:adjustRightInd w:val="0"/>
              <w:spacing w:after="240"/>
              <w:ind w:left="0"/>
              <w:jc w:val="center"/>
              <w:rPr>
                <w:rFonts w:asciiTheme="minorHAnsi" w:hAnsiTheme="minorHAnsi" w:cstheme="minorHAnsi"/>
                <w:b/>
                <w:bCs/>
                <w:szCs w:val="17"/>
              </w:rPr>
            </w:pPr>
            <w:r w:rsidRPr="00DD1C03">
              <w:rPr>
                <w:rFonts w:asciiTheme="minorHAnsi" w:hAnsiTheme="minorHAnsi" w:cstheme="minorHAnsi"/>
                <w:b/>
                <w:bCs/>
                <w:szCs w:val="17"/>
              </w:rPr>
              <w:t>CONFORMITY ASSESSMENT BASED ON PRODUCT CONFORMITY VERIFICATION</w:t>
            </w:r>
          </w:p>
          <w:p w14:paraId="17D050D1" w14:textId="77777777" w:rsidR="00416ACD" w:rsidRPr="00DD1C03" w:rsidRDefault="00416ACD" w:rsidP="00416ACD">
            <w:pPr>
              <w:pStyle w:val="ListParagraph"/>
              <w:autoSpaceDE w:val="0"/>
              <w:autoSpaceDN w:val="0"/>
              <w:adjustRightInd w:val="0"/>
              <w:spacing w:after="240"/>
              <w:ind w:left="0"/>
              <w:jc w:val="center"/>
              <w:rPr>
                <w:rFonts w:asciiTheme="minorHAnsi" w:hAnsiTheme="minorHAnsi" w:cstheme="minorHAnsi"/>
                <w:b/>
                <w:bCs/>
                <w:szCs w:val="17"/>
              </w:rPr>
            </w:pPr>
          </w:p>
          <w:p w14:paraId="44B21DBD" w14:textId="2DB917F3" w:rsidR="00416ACD" w:rsidRPr="00DD1C03" w:rsidRDefault="00416ACD" w:rsidP="00416ACD">
            <w:pPr>
              <w:pStyle w:val="ListParagraph"/>
              <w:autoSpaceDE w:val="0"/>
              <w:autoSpaceDN w:val="0"/>
              <w:adjustRightInd w:val="0"/>
              <w:ind w:left="0"/>
              <w:jc w:val="center"/>
              <w:rPr>
                <w:rFonts w:asciiTheme="minorHAnsi" w:hAnsiTheme="minorHAnsi" w:cstheme="minorHAnsi"/>
                <w:szCs w:val="22"/>
              </w:rPr>
            </w:pPr>
            <w:r w:rsidRPr="00DD1C03">
              <w:rPr>
                <w:rFonts w:asciiTheme="minorHAnsi" w:hAnsiTheme="minorHAnsi" w:cstheme="minorHAnsi"/>
                <w:b/>
                <w:i/>
                <w:sz w:val="20"/>
                <w:szCs w:val="20"/>
              </w:rPr>
              <w:t>Only complete if planning to submit a Product Review under ANNEX XI conformity assessment route</w:t>
            </w:r>
          </w:p>
        </w:tc>
        <w:tc>
          <w:tcPr>
            <w:tcW w:w="704" w:type="pct"/>
            <w:shd w:val="clear" w:color="auto" w:fill="auto"/>
            <w:vAlign w:val="center"/>
          </w:tcPr>
          <w:p w14:paraId="040766B4" w14:textId="77777777" w:rsidR="00416ACD" w:rsidRPr="00DD1C03" w:rsidRDefault="00416ACD" w:rsidP="00416ACD">
            <w:pPr>
              <w:jc w:val="center"/>
              <w:rPr>
                <w:rFonts w:asciiTheme="minorHAnsi" w:hAnsiTheme="minorHAnsi" w:cstheme="minorHAnsi"/>
                <w:b/>
                <w:i/>
                <w:sz w:val="20"/>
                <w:szCs w:val="20"/>
              </w:rPr>
            </w:pPr>
            <w:r w:rsidRPr="00DD1C03">
              <w:rPr>
                <w:rFonts w:asciiTheme="minorHAnsi" w:hAnsiTheme="minorHAnsi" w:cstheme="minorHAnsi"/>
                <w:b/>
                <w:i/>
                <w:sz w:val="20"/>
                <w:szCs w:val="20"/>
              </w:rPr>
              <w:t>Tick if Not applicable</w:t>
            </w:r>
          </w:p>
          <w:p w14:paraId="045CF1EA" w14:textId="6557A680" w:rsidR="00416ACD" w:rsidRPr="00DD1C03" w:rsidRDefault="004C653C" w:rsidP="00416ACD">
            <w:pPr>
              <w:pStyle w:val="ListParagraph"/>
              <w:autoSpaceDE w:val="0"/>
              <w:autoSpaceDN w:val="0"/>
              <w:adjustRightInd w:val="0"/>
              <w:ind w:left="0"/>
              <w:jc w:val="center"/>
              <w:rPr>
                <w:rFonts w:asciiTheme="minorHAnsi" w:hAnsiTheme="minorHAnsi" w:cstheme="minorHAnsi"/>
                <w:szCs w:val="22"/>
              </w:rPr>
            </w:pPr>
            <w:sdt>
              <w:sdtPr>
                <w:rPr>
                  <w:rFonts w:asciiTheme="minorHAnsi" w:eastAsia="Times New Roman" w:hAnsiTheme="minorHAnsi" w:cstheme="minorHAnsi"/>
                  <w:color w:val="000000"/>
                  <w:sz w:val="40"/>
                  <w:lang w:eastAsia="en-IE"/>
                </w:rPr>
                <w:id w:val="714473966"/>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40"/>
                    <w:lang w:eastAsia="en-IE"/>
                  </w:rPr>
                  <w:t>☐</w:t>
                </w:r>
              </w:sdtContent>
            </w:sdt>
          </w:p>
        </w:tc>
      </w:tr>
      <w:tr w:rsidR="009E409D" w:rsidRPr="00DD1C03" w14:paraId="44D73690" w14:textId="77777777" w:rsidTr="009E409D">
        <w:trPr>
          <w:tblHeader/>
          <w:jc w:val="center"/>
        </w:trPr>
        <w:tc>
          <w:tcPr>
            <w:tcW w:w="141" w:type="pct"/>
            <w:vMerge/>
            <w:shd w:val="clear" w:color="auto" w:fill="810033"/>
          </w:tcPr>
          <w:p w14:paraId="6A55AC4A" w14:textId="77777777" w:rsidR="009E409D" w:rsidRPr="00DD1C03" w:rsidRDefault="009E409D" w:rsidP="009E409D">
            <w:pPr>
              <w:pStyle w:val="ListParagraph"/>
              <w:autoSpaceDE w:val="0"/>
              <w:autoSpaceDN w:val="0"/>
              <w:adjustRightInd w:val="0"/>
              <w:spacing w:after="240"/>
              <w:ind w:left="0"/>
              <w:rPr>
                <w:rFonts w:asciiTheme="minorHAnsi" w:hAnsiTheme="minorHAnsi" w:cstheme="minorHAnsi"/>
                <w:szCs w:val="22"/>
              </w:rPr>
            </w:pPr>
          </w:p>
        </w:tc>
        <w:tc>
          <w:tcPr>
            <w:tcW w:w="331" w:type="pct"/>
            <w:shd w:val="clear" w:color="auto" w:fill="810033"/>
            <w:vAlign w:val="center"/>
          </w:tcPr>
          <w:p w14:paraId="3069463B" w14:textId="77777777"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EN ISO:</w:t>
            </w:r>
          </w:p>
          <w:p w14:paraId="51B82125" w14:textId="77777777"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13485</w:t>
            </w:r>
          </w:p>
          <w:p w14:paraId="303F6998" w14:textId="1FDC6EDF" w:rsidR="009E409D" w:rsidRPr="00DD1C03" w:rsidRDefault="009E409D" w:rsidP="009E409D">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41" w:type="pct"/>
            <w:tcBorders>
              <w:bottom w:val="single" w:sz="4" w:space="0" w:color="auto"/>
            </w:tcBorders>
            <w:shd w:val="clear" w:color="auto" w:fill="810033"/>
            <w:vAlign w:val="center"/>
          </w:tcPr>
          <w:p w14:paraId="0BC2C490" w14:textId="285A5D0A" w:rsidR="009E409D" w:rsidRPr="00DD1C03" w:rsidRDefault="009E409D" w:rsidP="009E409D">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sz w:val="28"/>
                <w:szCs w:val="28"/>
              </w:rPr>
              <w:t>MDR Requirement</w:t>
            </w:r>
          </w:p>
        </w:tc>
        <w:tc>
          <w:tcPr>
            <w:tcW w:w="2687" w:type="pct"/>
            <w:gridSpan w:val="3"/>
            <w:tcBorders>
              <w:bottom w:val="single" w:sz="4" w:space="0" w:color="auto"/>
            </w:tcBorders>
            <w:shd w:val="clear" w:color="auto" w:fill="810033"/>
            <w:vAlign w:val="center"/>
          </w:tcPr>
          <w:p w14:paraId="6C1D8DD6" w14:textId="4C9BB9F1" w:rsidR="009E409D" w:rsidRPr="00DD1C03" w:rsidRDefault="009E409D" w:rsidP="009E409D">
            <w:pPr>
              <w:pStyle w:val="ListParagraph"/>
              <w:autoSpaceDE w:val="0"/>
              <w:autoSpaceDN w:val="0"/>
              <w:adjustRightInd w:val="0"/>
              <w:ind w:left="0"/>
              <w:jc w:val="center"/>
              <w:rPr>
                <w:rFonts w:asciiTheme="minorHAnsi" w:hAnsiTheme="minorHAnsi" w:cstheme="minorHAnsi"/>
                <w:szCs w:val="22"/>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p>
        </w:tc>
      </w:tr>
      <w:tr w:rsidR="00416ACD" w:rsidRPr="00DD1C03" w14:paraId="6B95F510" w14:textId="77777777" w:rsidTr="009E409D">
        <w:trPr>
          <w:trHeight w:val="288"/>
          <w:jc w:val="center"/>
        </w:trPr>
        <w:tc>
          <w:tcPr>
            <w:tcW w:w="5000" w:type="pct"/>
            <w:gridSpan w:val="6"/>
            <w:tcBorders>
              <w:right w:val="single" w:sz="4" w:space="0" w:color="auto"/>
            </w:tcBorders>
            <w:shd w:val="clear" w:color="auto" w:fill="C6D9F1" w:themeFill="text2" w:themeFillTint="33"/>
          </w:tcPr>
          <w:p w14:paraId="4EF36C7E" w14:textId="77777777" w:rsidR="00416ACD" w:rsidRPr="00DD1C03" w:rsidRDefault="00416ACD" w:rsidP="00416ACD">
            <w:pPr>
              <w:pStyle w:val="ListParagraph"/>
              <w:autoSpaceDE w:val="0"/>
              <w:autoSpaceDN w:val="0"/>
              <w:adjustRightInd w:val="0"/>
              <w:ind w:left="0"/>
              <w:jc w:val="center"/>
              <w:rPr>
                <w:rFonts w:asciiTheme="minorHAnsi" w:hAnsiTheme="minorHAnsi" w:cstheme="minorHAnsi"/>
                <w:szCs w:val="22"/>
              </w:rPr>
            </w:pPr>
            <w:r w:rsidRPr="00DD1C03">
              <w:rPr>
                <w:rFonts w:asciiTheme="minorHAnsi" w:hAnsiTheme="minorHAnsi" w:cstheme="minorHAnsi"/>
                <w:b/>
                <w:i/>
                <w:sz w:val="28"/>
                <w:szCs w:val="20"/>
              </w:rPr>
              <w:t>Part A – Section 6 Quality Management System</w:t>
            </w:r>
          </w:p>
        </w:tc>
      </w:tr>
      <w:tr w:rsidR="009E409D" w:rsidRPr="00DD1C03" w14:paraId="000A1FAD" w14:textId="77777777" w:rsidTr="009E409D">
        <w:trPr>
          <w:jc w:val="center"/>
        </w:trPr>
        <w:tc>
          <w:tcPr>
            <w:tcW w:w="141" w:type="pct"/>
            <w:vMerge w:val="restart"/>
            <w:tcBorders>
              <w:right w:val="single" w:sz="4" w:space="0" w:color="auto"/>
            </w:tcBorders>
            <w:shd w:val="clear" w:color="auto" w:fill="810033"/>
            <w:vAlign w:val="center"/>
          </w:tcPr>
          <w:p w14:paraId="62D2B74B" w14:textId="7632C54D" w:rsidR="009E409D" w:rsidRPr="00DD1C03" w:rsidRDefault="009E409D" w:rsidP="006E1A30">
            <w:pPr>
              <w:pStyle w:val="ListParagraph"/>
              <w:autoSpaceDE w:val="0"/>
              <w:autoSpaceDN w:val="0"/>
              <w:adjustRightInd w:val="0"/>
              <w:spacing w:after="240"/>
              <w:ind w:left="0"/>
              <w:rPr>
                <w:rFonts w:asciiTheme="minorHAnsi" w:hAnsiTheme="minorHAnsi" w:cstheme="minorHAnsi"/>
                <w:sz w:val="20"/>
                <w:szCs w:val="20"/>
              </w:rPr>
            </w:pPr>
            <w:r w:rsidRPr="00DD1C03">
              <w:rPr>
                <w:rFonts w:asciiTheme="minorHAnsi" w:hAnsiTheme="minorHAnsi" w:cstheme="minorHAnsi"/>
                <w:sz w:val="20"/>
                <w:szCs w:val="20"/>
              </w:rPr>
              <w:t>1</w:t>
            </w:r>
            <w:r w:rsidR="00DB26BE">
              <w:rPr>
                <w:rFonts w:asciiTheme="minorHAnsi" w:hAnsiTheme="minorHAnsi" w:cstheme="minorHAnsi"/>
                <w:sz w:val="20"/>
                <w:szCs w:val="20"/>
              </w:rPr>
              <w:t>4</w:t>
            </w:r>
          </w:p>
          <w:p w14:paraId="72E7581A" w14:textId="35BEE524" w:rsidR="009E409D" w:rsidRPr="00DD1C03" w:rsidRDefault="009E409D" w:rsidP="006E1A3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sz w:val="16"/>
                <w:szCs w:val="16"/>
              </w:rPr>
              <w:t>S1</w:t>
            </w:r>
          </w:p>
        </w:tc>
        <w:tc>
          <w:tcPr>
            <w:tcW w:w="331" w:type="pct"/>
            <w:tcBorders>
              <w:right w:val="single" w:sz="4" w:space="0" w:color="auto"/>
            </w:tcBorders>
            <w:shd w:val="clear" w:color="auto" w:fill="FDE9D9" w:themeFill="accent6" w:themeFillTint="33"/>
          </w:tcPr>
          <w:p w14:paraId="1E9B297E" w14:textId="77777777" w:rsidR="009E409D" w:rsidRDefault="009E409D"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4.1</w:t>
            </w:r>
          </w:p>
          <w:p w14:paraId="302BCFDD" w14:textId="41938D35"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Annex V, 3.2</w:t>
            </w:r>
          </w:p>
        </w:tc>
        <w:tc>
          <w:tcPr>
            <w:tcW w:w="1841" w:type="pct"/>
            <w:tcBorders>
              <w:right w:val="single" w:sz="4" w:space="0" w:color="auto"/>
            </w:tcBorders>
            <w:shd w:val="clear" w:color="auto" w:fill="FDE9D9" w:themeFill="accent6" w:themeFillTint="33"/>
          </w:tcPr>
          <w:p w14:paraId="6529E632" w14:textId="453B4196" w:rsidR="009E409D" w:rsidRPr="00DD1C03" w:rsidRDefault="009E409D" w:rsidP="006E1A30">
            <w:pPr>
              <w:autoSpaceDE w:val="0"/>
              <w:autoSpaceDN w:val="0"/>
              <w:adjustRightInd w:val="0"/>
              <w:spacing w:after="240"/>
              <w:jc w:val="both"/>
              <w:rPr>
                <w:rFonts w:asciiTheme="minorHAnsi" w:hAnsiTheme="minorHAnsi" w:cstheme="minorHAnsi"/>
                <w:b/>
                <w:bCs/>
                <w:szCs w:val="22"/>
              </w:rPr>
            </w:pPr>
            <w:r w:rsidRPr="00DD1C03">
              <w:rPr>
                <w:rFonts w:asciiTheme="minorHAnsi" w:hAnsiTheme="minorHAnsi" w:cstheme="minorHAnsi"/>
                <w:b/>
                <w:bCs/>
                <w:szCs w:val="22"/>
              </w:rPr>
              <w:t>ANNEX XI Part A 6.2</w:t>
            </w:r>
          </w:p>
          <w:p w14:paraId="1371046D"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szCs w:val="22"/>
              </w:rPr>
            </w:pPr>
          </w:p>
          <w:p w14:paraId="71C39187" w14:textId="5C759B0A"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Please provide Quality Manual, any other relevant SOPs </w:t>
            </w:r>
            <w:r w:rsidRPr="00DD1C03">
              <w:rPr>
                <w:rFonts w:asciiTheme="minorHAnsi" w:hAnsiTheme="minorHAnsi" w:cstheme="minorHAnsi"/>
                <w:b/>
                <w:szCs w:val="22"/>
              </w:rPr>
              <w:t>(with the specific sections clearly indicated/highlighted)</w:t>
            </w:r>
            <w:r w:rsidRPr="00DD1C03">
              <w:rPr>
                <w:rFonts w:asciiTheme="minorHAnsi" w:hAnsiTheme="minorHAnsi" w:cstheme="minorHAnsi"/>
                <w:szCs w:val="22"/>
              </w:rPr>
              <w:t>, and/or explain how the Quality Management System (QMS) is established, documented, implemented and maintained effective throughout the life cycle of the devices</w:t>
            </w:r>
          </w:p>
          <w:p w14:paraId="44ECB405"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szCs w:val="22"/>
              </w:rPr>
            </w:pPr>
          </w:p>
          <w:p w14:paraId="413B1173" w14:textId="5985992A" w:rsidR="009E409D" w:rsidRPr="00DD1C03" w:rsidRDefault="009E409D"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w:t>
            </w:r>
            <w:r w:rsidR="00DB26BE">
              <w:rPr>
                <w:rFonts w:asciiTheme="minorHAnsi" w:hAnsiTheme="minorHAnsi" w:cstheme="minorHAnsi"/>
                <w:b/>
                <w:bCs/>
                <w:szCs w:val="22"/>
              </w:rPr>
              <w:t>4</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12193FD9"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6DB31DDA"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Cs/>
                <w:szCs w:val="22"/>
              </w:rPr>
            </w:pPr>
          </w:p>
          <w:p w14:paraId="0B8D32FA"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Cs/>
                <w:szCs w:val="22"/>
              </w:rPr>
            </w:pPr>
          </w:p>
          <w:p w14:paraId="2223D57F"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Examples of supporting documents for this question include   Quality Manual, Quality Policy Quality Documents, Process Clause Matrix (or equivalent), etc.</w:t>
            </w:r>
          </w:p>
          <w:p w14:paraId="4CE2E60F" w14:textId="77777777" w:rsidR="009E409D" w:rsidRDefault="009E409D" w:rsidP="006E1A30">
            <w:pPr>
              <w:pStyle w:val="ListParagraph"/>
              <w:autoSpaceDE w:val="0"/>
              <w:autoSpaceDN w:val="0"/>
              <w:adjustRightInd w:val="0"/>
              <w:spacing w:after="240"/>
              <w:ind w:left="0"/>
              <w:jc w:val="both"/>
              <w:rPr>
                <w:rFonts w:asciiTheme="minorHAnsi" w:hAnsiTheme="minorHAnsi" w:cstheme="minorHAnsi"/>
                <w:szCs w:val="22"/>
              </w:rPr>
            </w:pPr>
          </w:p>
          <w:p w14:paraId="1BEF05B6" w14:textId="2A02EA4A" w:rsidR="0051247A" w:rsidRPr="00DD1C03" w:rsidRDefault="0051247A" w:rsidP="006E1A30">
            <w:pPr>
              <w:pStyle w:val="ListParagraph"/>
              <w:autoSpaceDE w:val="0"/>
              <w:autoSpaceDN w:val="0"/>
              <w:adjustRightInd w:val="0"/>
              <w:spacing w:after="240"/>
              <w:ind w:left="0"/>
              <w:jc w:val="both"/>
              <w:rPr>
                <w:rFonts w:asciiTheme="minorHAnsi" w:hAnsiTheme="minorHAnsi" w:cstheme="minorHAnsi"/>
                <w:szCs w:val="22"/>
              </w:rPr>
            </w:pPr>
          </w:p>
        </w:tc>
        <w:tc>
          <w:tcPr>
            <w:tcW w:w="2687"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2A71CD7" w14:textId="63C84CC5" w:rsidR="009E409D" w:rsidRPr="00DD1C03" w:rsidRDefault="0051247A" w:rsidP="006E1A30">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Client Response…</w:t>
            </w:r>
          </w:p>
        </w:tc>
      </w:tr>
      <w:tr w:rsidR="009E409D" w:rsidRPr="00DD1C03" w14:paraId="4B41342C" w14:textId="77777777" w:rsidTr="00F02263">
        <w:trPr>
          <w:trHeight w:val="85"/>
          <w:jc w:val="center"/>
        </w:trPr>
        <w:tc>
          <w:tcPr>
            <w:tcW w:w="141" w:type="pct"/>
            <w:vMerge/>
            <w:tcBorders>
              <w:right w:val="single" w:sz="4" w:space="0" w:color="auto"/>
            </w:tcBorders>
            <w:shd w:val="clear" w:color="auto" w:fill="810033"/>
            <w:vAlign w:val="center"/>
          </w:tcPr>
          <w:p w14:paraId="4A138109" w14:textId="77777777" w:rsidR="009E409D" w:rsidRPr="00DD1C03" w:rsidRDefault="009E409D" w:rsidP="003E2DF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B8CCE4" w:themeFill="accent1" w:themeFillTint="66"/>
          </w:tcPr>
          <w:p w14:paraId="694A2264" w14:textId="5B09C681" w:rsidR="009E409D" w:rsidRPr="00FA7CC9" w:rsidRDefault="009E409D" w:rsidP="003E2DFD">
            <w:pPr>
              <w:rPr>
                <w:rFonts w:asciiTheme="minorHAnsi" w:hAnsiTheme="minorHAnsi" w:cstheme="minorHAnsi"/>
                <w:szCs w:val="22"/>
              </w:rPr>
            </w:pPr>
            <w:r w:rsidRPr="00FA7CC9">
              <w:rPr>
                <w:rFonts w:asciiTheme="minorHAnsi" w:hAnsiTheme="minorHAnsi" w:cstheme="minorHAnsi"/>
                <w:szCs w:val="22"/>
              </w:rPr>
              <w:t>Q1</w:t>
            </w:r>
            <w:r w:rsidR="00DB26BE">
              <w:rPr>
                <w:rFonts w:asciiTheme="minorHAnsi" w:hAnsiTheme="minorHAnsi" w:cstheme="minorHAnsi"/>
                <w:szCs w:val="22"/>
              </w:rPr>
              <w:t>4</w:t>
            </w:r>
            <w:r w:rsidRPr="00FA7CC9">
              <w:rPr>
                <w:rFonts w:asciiTheme="minorHAnsi" w:hAnsiTheme="minorHAnsi" w:cstheme="minorHAnsi"/>
                <w:szCs w:val="22"/>
              </w:rPr>
              <w:t xml:space="preserve"> Auditor Review:</w:t>
            </w:r>
          </w:p>
          <w:p w14:paraId="5C163449" w14:textId="77777777" w:rsidR="009E409D" w:rsidRPr="00FA7CC9" w:rsidRDefault="009E409D" w:rsidP="003E2DFD">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5AE0CC2E" w14:textId="77777777" w:rsidR="009E409D" w:rsidRPr="00D405D8" w:rsidRDefault="009E409D" w:rsidP="003E2DFD">
            <w:pPr>
              <w:rPr>
                <w:rFonts w:asciiTheme="minorHAnsi" w:hAnsiTheme="minorHAnsi" w:cstheme="minorHAnsi"/>
                <w:szCs w:val="22"/>
              </w:rPr>
            </w:pPr>
            <w:r w:rsidRPr="00D405D8">
              <w:rPr>
                <w:rFonts w:asciiTheme="minorHAnsi" w:hAnsiTheme="minorHAnsi" w:cstheme="minorHAnsi"/>
                <w:szCs w:val="22"/>
              </w:rPr>
              <w:t>Stage 1:</w:t>
            </w:r>
          </w:p>
          <w:p w14:paraId="7D05DD9E" w14:textId="77777777" w:rsidR="009E409D" w:rsidRDefault="009E409D" w:rsidP="003E2DFD">
            <w:pPr>
              <w:rPr>
                <w:rFonts w:asciiTheme="minorHAnsi" w:hAnsiTheme="minorHAnsi" w:cstheme="minorHAnsi"/>
                <w:szCs w:val="22"/>
              </w:rPr>
            </w:pPr>
          </w:p>
          <w:p w14:paraId="6513FF97" w14:textId="77777777" w:rsidR="009E409D" w:rsidRDefault="009E409D" w:rsidP="003E2DF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E409D" w:rsidRPr="00DD1C03" w14:paraId="6F1ABCF7" w14:textId="77777777" w:rsidTr="00F02263">
        <w:trPr>
          <w:trHeight w:val="85"/>
          <w:jc w:val="center"/>
        </w:trPr>
        <w:tc>
          <w:tcPr>
            <w:tcW w:w="141" w:type="pct"/>
            <w:vMerge/>
            <w:tcBorders>
              <w:right w:val="single" w:sz="4" w:space="0" w:color="auto"/>
            </w:tcBorders>
            <w:shd w:val="clear" w:color="auto" w:fill="810033"/>
            <w:vAlign w:val="center"/>
          </w:tcPr>
          <w:p w14:paraId="1F7B608A" w14:textId="77777777" w:rsidR="009E409D" w:rsidRPr="00DD1C03" w:rsidRDefault="009E409D" w:rsidP="003E2DF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B8CCE4" w:themeFill="accent1" w:themeFillTint="66"/>
          </w:tcPr>
          <w:p w14:paraId="5B335ED4" w14:textId="77777777" w:rsidR="009E409D" w:rsidRDefault="009E409D" w:rsidP="003E2DFD">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B8CCE4" w:themeFill="accent1" w:themeFillTint="66"/>
          </w:tcPr>
          <w:p w14:paraId="5CC9DCE8" w14:textId="77777777" w:rsidR="009E409D" w:rsidRDefault="009E409D" w:rsidP="003E2DFD">
            <w:pPr>
              <w:rPr>
                <w:rFonts w:asciiTheme="minorHAnsi" w:hAnsiTheme="minorHAnsi" w:cstheme="minorHAnsi"/>
                <w:szCs w:val="22"/>
              </w:rPr>
            </w:pPr>
            <w:r w:rsidRPr="00D405D8">
              <w:rPr>
                <w:rFonts w:asciiTheme="minorHAnsi" w:hAnsiTheme="minorHAnsi" w:cstheme="minorHAnsi"/>
                <w:szCs w:val="22"/>
              </w:rPr>
              <w:t>Stage 2:</w:t>
            </w:r>
          </w:p>
          <w:p w14:paraId="472C8DB7" w14:textId="77777777" w:rsidR="009E409D" w:rsidRPr="00D405D8" w:rsidRDefault="009E409D" w:rsidP="003E2DFD">
            <w:pPr>
              <w:rPr>
                <w:rFonts w:asciiTheme="minorHAnsi" w:hAnsiTheme="minorHAnsi" w:cstheme="minorHAnsi"/>
                <w:szCs w:val="22"/>
              </w:rPr>
            </w:pPr>
          </w:p>
          <w:p w14:paraId="134592BB" w14:textId="77777777" w:rsidR="009E409D" w:rsidRDefault="009E409D" w:rsidP="003E2DF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E409D" w:rsidRPr="00DD1C03" w14:paraId="27A75E54" w14:textId="77777777" w:rsidTr="009E409D">
        <w:trPr>
          <w:jc w:val="center"/>
        </w:trPr>
        <w:tc>
          <w:tcPr>
            <w:tcW w:w="141" w:type="pct"/>
            <w:vMerge w:val="restart"/>
            <w:tcBorders>
              <w:right w:val="single" w:sz="4" w:space="0" w:color="auto"/>
            </w:tcBorders>
            <w:shd w:val="clear" w:color="auto" w:fill="810033"/>
            <w:vAlign w:val="center"/>
          </w:tcPr>
          <w:p w14:paraId="7623489D" w14:textId="29223015" w:rsidR="009E409D" w:rsidRPr="00DD1C03" w:rsidRDefault="009E409D"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DB26BE">
              <w:rPr>
                <w:rFonts w:asciiTheme="minorHAnsi" w:hAnsiTheme="minorHAnsi" w:cstheme="minorHAnsi"/>
                <w:color w:val="FFFFFF" w:themeColor="background1"/>
                <w:sz w:val="20"/>
                <w:szCs w:val="20"/>
              </w:rPr>
              <w:t>5</w:t>
            </w:r>
          </w:p>
          <w:p w14:paraId="1F6DF2D6" w14:textId="1F3A271C" w:rsidR="009E409D" w:rsidRPr="00DD1C03" w:rsidRDefault="009E409D" w:rsidP="006E1A3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31" w:type="pct"/>
            <w:tcBorders>
              <w:right w:val="single" w:sz="4" w:space="0" w:color="auto"/>
            </w:tcBorders>
            <w:shd w:val="clear" w:color="auto" w:fill="FDE9D9" w:themeFill="accent6" w:themeFillTint="33"/>
          </w:tcPr>
          <w:p w14:paraId="5809BE0E"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szCs w:val="22"/>
              </w:rPr>
            </w:pPr>
          </w:p>
        </w:tc>
        <w:tc>
          <w:tcPr>
            <w:tcW w:w="1841" w:type="pct"/>
            <w:tcBorders>
              <w:right w:val="single" w:sz="4" w:space="0" w:color="auto"/>
            </w:tcBorders>
            <w:shd w:val="clear" w:color="auto" w:fill="FDE9D9" w:themeFill="accent6" w:themeFillTint="33"/>
          </w:tcPr>
          <w:p w14:paraId="3B1486A8"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
                <w:bCs/>
                <w:strike/>
                <w:szCs w:val="22"/>
              </w:rPr>
            </w:pPr>
            <w:r w:rsidRPr="00DD1C03">
              <w:rPr>
                <w:rFonts w:asciiTheme="minorHAnsi" w:hAnsiTheme="minorHAnsi" w:cstheme="minorHAnsi"/>
                <w:b/>
                <w:bCs/>
                <w:szCs w:val="22"/>
              </w:rPr>
              <w:t>ANNEX XI Part A 6.</w:t>
            </w:r>
            <w:r w:rsidRPr="00DD1C03">
              <w:rPr>
                <w:rFonts w:asciiTheme="minorHAnsi" w:hAnsiTheme="minorHAnsi" w:cstheme="minorHAnsi"/>
                <w:b/>
                <w:bCs/>
                <w:strike/>
                <w:szCs w:val="22"/>
              </w:rPr>
              <w:t>4</w:t>
            </w:r>
          </w:p>
          <w:p w14:paraId="1D7EB7F2" w14:textId="77777777" w:rsidR="009E409D" w:rsidRPr="00DD1C03" w:rsidRDefault="009E409D"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Please provide evidence that QMS has taken into consideration that the manufacturer in question shall inform the notified body which approved the quality management system of any plan for substantial changes to the quality management system, or the device-range covered. </w:t>
            </w:r>
          </w:p>
          <w:p w14:paraId="55A612F3" w14:textId="24645611" w:rsidR="009E409D" w:rsidRPr="00DD1C03" w:rsidRDefault="009E409D"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w:t>
            </w:r>
            <w:r w:rsidR="00DB26BE">
              <w:rPr>
                <w:rFonts w:asciiTheme="minorHAnsi" w:hAnsiTheme="minorHAnsi" w:cstheme="minorHAnsi"/>
                <w:b/>
                <w:bCs/>
                <w:szCs w:val="22"/>
              </w:rPr>
              <w:t>5</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5F31CAD1"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143EAC43"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Cs/>
                <w:szCs w:val="22"/>
              </w:rPr>
            </w:pPr>
          </w:p>
          <w:p w14:paraId="4363553D" w14:textId="77777777"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bCs/>
                <w:szCs w:val="22"/>
              </w:rPr>
            </w:pPr>
          </w:p>
          <w:p w14:paraId="0E33007A" w14:textId="723031B3" w:rsidR="009E409D" w:rsidRDefault="009E409D" w:rsidP="006E1A30">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szCs w:val="22"/>
              </w:rPr>
              <w:t xml:space="preserve"> </w:t>
            </w:r>
            <w:r w:rsidRPr="00DD1C03">
              <w:rPr>
                <w:rFonts w:asciiTheme="minorHAnsi" w:hAnsiTheme="minorHAnsi" w:cstheme="minorHAnsi"/>
                <w:b/>
                <w:szCs w:val="22"/>
              </w:rPr>
              <w:t xml:space="preserve"> </w:t>
            </w:r>
            <w:r w:rsidRPr="00DD1C03">
              <w:rPr>
                <w:rFonts w:asciiTheme="minorHAnsi" w:hAnsiTheme="minorHAnsi" w:cstheme="minorHAnsi"/>
                <w:szCs w:val="22"/>
              </w:rPr>
              <w:t>QMS / Product Change Procedure,</w:t>
            </w:r>
            <w:r w:rsidRPr="00DD1C03">
              <w:rPr>
                <w:rFonts w:asciiTheme="minorHAnsi" w:hAnsiTheme="minorHAnsi" w:cstheme="minorHAnsi"/>
                <w:bCs/>
                <w:szCs w:val="22"/>
              </w:rPr>
              <w:t xml:space="preserve"> SO</w:t>
            </w:r>
            <w:r w:rsidRPr="00DD1C03">
              <w:rPr>
                <w:rFonts w:asciiTheme="minorHAnsi" w:hAnsiTheme="minorHAnsi" w:cstheme="minorHAnsi"/>
                <w:szCs w:val="22"/>
              </w:rPr>
              <w:t xml:space="preserve">P for control of substantial changes to the quality management system, or the device-range covered, </w:t>
            </w:r>
            <w:r w:rsidRPr="00DD1C03">
              <w:rPr>
                <w:rFonts w:asciiTheme="minorHAnsi" w:hAnsiTheme="minorHAnsi" w:cstheme="minorHAnsi"/>
                <w:bCs/>
                <w:szCs w:val="22"/>
              </w:rPr>
              <w:t>etc.</w:t>
            </w:r>
          </w:p>
          <w:p w14:paraId="3DEF8D0C" w14:textId="77777777" w:rsidR="0051247A" w:rsidRPr="00DD1C03" w:rsidRDefault="0051247A" w:rsidP="006E1A30">
            <w:pPr>
              <w:pStyle w:val="ListParagraph"/>
              <w:autoSpaceDE w:val="0"/>
              <w:autoSpaceDN w:val="0"/>
              <w:adjustRightInd w:val="0"/>
              <w:spacing w:after="240"/>
              <w:ind w:left="0"/>
              <w:jc w:val="both"/>
              <w:rPr>
                <w:rFonts w:asciiTheme="minorHAnsi" w:hAnsiTheme="minorHAnsi" w:cstheme="minorHAnsi"/>
                <w:szCs w:val="22"/>
              </w:rPr>
            </w:pPr>
          </w:p>
          <w:p w14:paraId="64105470" w14:textId="4A487E4E" w:rsidR="009E409D" w:rsidRPr="00DD1C03" w:rsidRDefault="009E409D" w:rsidP="006E1A30">
            <w:pPr>
              <w:pStyle w:val="ListParagraph"/>
              <w:autoSpaceDE w:val="0"/>
              <w:autoSpaceDN w:val="0"/>
              <w:adjustRightInd w:val="0"/>
              <w:spacing w:after="240"/>
              <w:ind w:left="0"/>
              <w:jc w:val="both"/>
              <w:rPr>
                <w:rFonts w:asciiTheme="minorHAnsi" w:hAnsiTheme="minorHAnsi" w:cstheme="minorHAnsi"/>
                <w:strike/>
                <w:szCs w:val="22"/>
              </w:rPr>
            </w:pPr>
            <w:r w:rsidRPr="00DD1C03">
              <w:rPr>
                <w:rFonts w:asciiTheme="minorHAnsi" w:hAnsiTheme="minorHAnsi" w:cstheme="minorHAnsi"/>
                <w:szCs w:val="22"/>
              </w:rPr>
              <w:t xml:space="preserve"> </w:t>
            </w:r>
          </w:p>
        </w:tc>
        <w:tc>
          <w:tcPr>
            <w:tcW w:w="2687"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0481055" w14:textId="16361DCD" w:rsidR="009E409D" w:rsidRPr="00DD1C03" w:rsidRDefault="0051247A" w:rsidP="006E1A30">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Client Response…</w:t>
            </w:r>
          </w:p>
        </w:tc>
      </w:tr>
      <w:tr w:rsidR="009E409D" w:rsidRPr="00DD1C03" w14:paraId="5B71B0FF" w14:textId="77777777" w:rsidTr="00F02263">
        <w:trPr>
          <w:trHeight w:val="85"/>
          <w:jc w:val="center"/>
        </w:trPr>
        <w:tc>
          <w:tcPr>
            <w:tcW w:w="141" w:type="pct"/>
            <w:vMerge/>
            <w:tcBorders>
              <w:right w:val="single" w:sz="4" w:space="0" w:color="auto"/>
            </w:tcBorders>
            <w:shd w:val="clear" w:color="auto" w:fill="810033"/>
            <w:vAlign w:val="center"/>
          </w:tcPr>
          <w:p w14:paraId="2816C432" w14:textId="77777777" w:rsidR="009E409D" w:rsidRPr="00DD1C03" w:rsidRDefault="009E409D" w:rsidP="003E2DF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B8CCE4" w:themeFill="accent1" w:themeFillTint="66"/>
          </w:tcPr>
          <w:p w14:paraId="0C7183D7" w14:textId="0731D499" w:rsidR="009E409D" w:rsidRPr="00FA7CC9" w:rsidRDefault="009E409D" w:rsidP="003E2DFD">
            <w:pPr>
              <w:rPr>
                <w:rFonts w:asciiTheme="minorHAnsi" w:hAnsiTheme="minorHAnsi" w:cstheme="minorHAnsi"/>
                <w:szCs w:val="22"/>
              </w:rPr>
            </w:pPr>
            <w:r w:rsidRPr="00FA7CC9">
              <w:rPr>
                <w:rFonts w:asciiTheme="minorHAnsi" w:hAnsiTheme="minorHAnsi" w:cstheme="minorHAnsi"/>
                <w:szCs w:val="22"/>
              </w:rPr>
              <w:t>Q1</w:t>
            </w:r>
            <w:r w:rsidR="00DB26BE">
              <w:rPr>
                <w:rFonts w:asciiTheme="minorHAnsi" w:hAnsiTheme="minorHAnsi" w:cstheme="minorHAnsi"/>
                <w:szCs w:val="22"/>
              </w:rPr>
              <w:t>5</w:t>
            </w:r>
            <w:r w:rsidRPr="00FA7CC9">
              <w:rPr>
                <w:rFonts w:asciiTheme="minorHAnsi" w:hAnsiTheme="minorHAnsi" w:cstheme="minorHAnsi"/>
                <w:szCs w:val="22"/>
              </w:rPr>
              <w:t xml:space="preserve"> Auditor Review:</w:t>
            </w:r>
          </w:p>
          <w:p w14:paraId="43BF5BAF" w14:textId="1F2D2DA8" w:rsidR="008E2DF6" w:rsidRDefault="008E2DF6" w:rsidP="003E2DFD">
            <w:pPr>
              <w:jc w:val="both"/>
              <w:rPr>
                <w:rFonts w:asciiTheme="minorHAnsi" w:eastAsia="Times New Roman" w:hAnsiTheme="minorHAnsi" w:cstheme="minorHAnsi"/>
                <w:color w:val="000000"/>
                <w:szCs w:val="22"/>
                <w:lang w:eastAsia="en-IE"/>
              </w:rPr>
            </w:pPr>
          </w:p>
          <w:p w14:paraId="233D3AC8" w14:textId="7F04DFB2" w:rsidR="008E2DF6" w:rsidRDefault="008E2DF6" w:rsidP="003E2DFD">
            <w:pPr>
              <w:jc w:val="both"/>
              <w:rPr>
                <w:rFonts w:asciiTheme="minorHAnsi" w:eastAsia="Times New Roman" w:hAnsiTheme="minorHAnsi" w:cstheme="minorHAnsi"/>
                <w:color w:val="000000"/>
                <w:szCs w:val="22"/>
                <w:lang w:eastAsia="en-IE"/>
              </w:rPr>
            </w:pPr>
          </w:p>
          <w:p w14:paraId="7906B615" w14:textId="11843EBD" w:rsidR="008E2DF6" w:rsidRDefault="008E2DF6" w:rsidP="003E2DFD">
            <w:pPr>
              <w:jc w:val="both"/>
              <w:rPr>
                <w:rFonts w:asciiTheme="minorHAnsi" w:eastAsia="Times New Roman" w:hAnsiTheme="minorHAnsi" w:cstheme="minorHAnsi"/>
                <w:color w:val="000000"/>
                <w:szCs w:val="22"/>
                <w:lang w:eastAsia="en-IE"/>
              </w:rPr>
            </w:pPr>
          </w:p>
          <w:p w14:paraId="19679CEC" w14:textId="77777777" w:rsidR="008E2DF6" w:rsidRPr="00FA7CC9" w:rsidRDefault="008E2DF6" w:rsidP="003E2DFD">
            <w:pPr>
              <w:jc w:val="both"/>
              <w:rPr>
                <w:rFonts w:asciiTheme="minorHAnsi" w:eastAsia="Times New Roman" w:hAnsiTheme="minorHAnsi" w:cstheme="minorHAnsi"/>
                <w:color w:val="000000"/>
                <w:szCs w:val="22"/>
                <w:lang w:eastAsia="en-IE"/>
              </w:rPr>
            </w:pPr>
          </w:p>
          <w:p w14:paraId="79DB8221" w14:textId="7ED26398" w:rsidR="009E409D" w:rsidRPr="00FA7CC9" w:rsidRDefault="009E409D" w:rsidP="003E2DFD">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751C2093" w14:textId="77777777" w:rsidR="009E409D" w:rsidRPr="00D405D8" w:rsidRDefault="009E409D" w:rsidP="003E2DFD">
            <w:pPr>
              <w:rPr>
                <w:rFonts w:asciiTheme="minorHAnsi" w:hAnsiTheme="minorHAnsi" w:cstheme="minorHAnsi"/>
                <w:szCs w:val="22"/>
              </w:rPr>
            </w:pPr>
            <w:r w:rsidRPr="00D405D8">
              <w:rPr>
                <w:rFonts w:asciiTheme="minorHAnsi" w:hAnsiTheme="minorHAnsi" w:cstheme="minorHAnsi"/>
                <w:szCs w:val="22"/>
              </w:rPr>
              <w:t>Stage 1:</w:t>
            </w:r>
          </w:p>
          <w:p w14:paraId="531A9984" w14:textId="77777777" w:rsidR="009E409D" w:rsidRDefault="009E409D" w:rsidP="003E2DFD">
            <w:pPr>
              <w:rPr>
                <w:rFonts w:asciiTheme="minorHAnsi" w:hAnsiTheme="minorHAnsi" w:cstheme="minorHAnsi"/>
                <w:szCs w:val="22"/>
              </w:rPr>
            </w:pPr>
          </w:p>
          <w:p w14:paraId="3E804F5E" w14:textId="77777777" w:rsidR="009E409D" w:rsidRDefault="009E409D" w:rsidP="003E2DF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E409D" w:rsidRPr="00DD1C03" w14:paraId="1FF2F6D7" w14:textId="77777777" w:rsidTr="00F02263">
        <w:trPr>
          <w:trHeight w:val="85"/>
          <w:jc w:val="center"/>
        </w:trPr>
        <w:tc>
          <w:tcPr>
            <w:tcW w:w="141" w:type="pct"/>
            <w:vMerge/>
            <w:tcBorders>
              <w:right w:val="single" w:sz="4" w:space="0" w:color="auto"/>
            </w:tcBorders>
            <w:shd w:val="clear" w:color="auto" w:fill="810033"/>
            <w:vAlign w:val="center"/>
          </w:tcPr>
          <w:p w14:paraId="33A01D66" w14:textId="77777777" w:rsidR="009E409D" w:rsidRPr="00DD1C03" w:rsidRDefault="009E409D" w:rsidP="003E2DFD">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B8CCE4" w:themeFill="accent1" w:themeFillTint="66"/>
          </w:tcPr>
          <w:p w14:paraId="2094A813" w14:textId="77777777" w:rsidR="009E409D" w:rsidRDefault="009E409D" w:rsidP="003E2DFD">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B8CCE4" w:themeFill="accent1" w:themeFillTint="66"/>
          </w:tcPr>
          <w:p w14:paraId="0200A877" w14:textId="77777777" w:rsidR="009E409D" w:rsidRDefault="009E409D" w:rsidP="003E2DFD">
            <w:pPr>
              <w:rPr>
                <w:rFonts w:asciiTheme="minorHAnsi" w:hAnsiTheme="minorHAnsi" w:cstheme="minorHAnsi"/>
                <w:szCs w:val="22"/>
              </w:rPr>
            </w:pPr>
            <w:r w:rsidRPr="00D405D8">
              <w:rPr>
                <w:rFonts w:asciiTheme="minorHAnsi" w:hAnsiTheme="minorHAnsi" w:cstheme="minorHAnsi"/>
                <w:szCs w:val="22"/>
              </w:rPr>
              <w:t>Stage 2:</w:t>
            </w:r>
          </w:p>
          <w:p w14:paraId="6E4B7C40" w14:textId="3521FB18" w:rsidR="009E409D" w:rsidRDefault="009E409D" w:rsidP="003E2DFD">
            <w:pPr>
              <w:rPr>
                <w:rFonts w:asciiTheme="minorHAnsi" w:hAnsiTheme="minorHAnsi" w:cstheme="minorHAnsi"/>
                <w:szCs w:val="22"/>
              </w:rPr>
            </w:pPr>
          </w:p>
          <w:p w14:paraId="73AA9557" w14:textId="77777777" w:rsidR="0051247A" w:rsidRPr="00D405D8" w:rsidRDefault="0051247A" w:rsidP="003E2DFD">
            <w:pPr>
              <w:rPr>
                <w:rFonts w:asciiTheme="minorHAnsi" w:hAnsiTheme="minorHAnsi" w:cstheme="minorHAnsi"/>
                <w:szCs w:val="22"/>
              </w:rPr>
            </w:pPr>
          </w:p>
          <w:p w14:paraId="60EA84BB" w14:textId="77777777" w:rsidR="009E409D" w:rsidRDefault="009E409D" w:rsidP="003E2DFD">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E409D" w:rsidRPr="00DD1C03" w14:paraId="0E9F474B" w14:textId="77777777" w:rsidTr="009E409D">
        <w:trPr>
          <w:jc w:val="center"/>
        </w:trPr>
        <w:tc>
          <w:tcPr>
            <w:tcW w:w="141" w:type="pct"/>
            <w:vMerge w:val="restart"/>
            <w:tcBorders>
              <w:right w:val="single" w:sz="4" w:space="0" w:color="auto"/>
            </w:tcBorders>
            <w:shd w:val="clear" w:color="auto" w:fill="810033"/>
            <w:vAlign w:val="center"/>
          </w:tcPr>
          <w:p w14:paraId="4E72C3CE" w14:textId="5B818E05" w:rsidR="009E409D" w:rsidRPr="00DD1C03" w:rsidRDefault="009E409D" w:rsidP="001B311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DB26BE">
              <w:rPr>
                <w:rFonts w:asciiTheme="minorHAnsi" w:hAnsiTheme="minorHAnsi" w:cstheme="minorHAnsi"/>
                <w:color w:val="FFFFFF" w:themeColor="background1"/>
                <w:sz w:val="20"/>
                <w:szCs w:val="20"/>
              </w:rPr>
              <w:t>6</w:t>
            </w:r>
          </w:p>
          <w:p w14:paraId="7466B126" w14:textId="4F2B5265" w:rsidR="009E409D" w:rsidRPr="00DD1C03" w:rsidRDefault="009E409D" w:rsidP="001B311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31" w:type="pct"/>
            <w:tcBorders>
              <w:right w:val="single" w:sz="4" w:space="0" w:color="auto"/>
            </w:tcBorders>
            <w:shd w:val="clear" w:color="auto" w:fill="FFFFFF" w:themeFill="background1"/>
          </w:tcPr>
          <w:p w14:paraId="22A707A0" w14:textId="77777777" w:rsidR="009E409D" w:rsidRPr="00DD1C03" w:rsidRDefault="009E409D" w:rsidP="001B311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4.2.3</w:t>
            </w:r>
          </w:p>
        </w:tc>
        <w:tc>
          <w:tcPr>
            <w:tcW w:w="1841" w:type="pct"/>
            <w:tcBorders>
              <w:right w:val="single" w:sz="4" w:space="0" w:color="auto"/>
            </w:tcBorders>
            <w:shd w:val="clear" w:color="auto" w:fill="FFFFFF" w:themeFill="background1"/>
          </w:tcPr>
          <w:p w14:paraId="3F1455BE" w14:textId="4AEA7548" w:rsidR="009E409D" w:rsidRPr="008E2DF6" w:rsidRDefault="009E409D" w:rsidP="001B3110">
            <w:pPr>
              <w:autoSpaceDE w:val="0"/>
              <w:autoSpaceDN w:val="0"/>
              <w:adjustRightInd w:val="0"/>
              <w:spacing w:after="240"/>
              <w:rPr>
                <w:rFonts w:asciiTheme="minorHAnsi" w:hAnsiTheme="minorHAnsi" w:cstheme="minorHAnsi"/>
                <w:szCs w:val="22"/>
              </w:rPr>
            </w:pPr>
            <w:r w:rsidRPr="008E2DF6">
              <w:rPr>
                <w:rFonts w:asciiTheme="minorHAnsi" w:hAnsiTheme="minorHAnsi" w:cstheme="minorHAnsi"/>
                <w:b/>
                <w:szCs w:val="22"/>
              </w:rPr>
              <w:t>ANNEX XI Part A 8 Batch Verification</w:t>
            </w:r>
          </w:p>
          <w:p w14:paraId="0A2A3B95" w14:textId="77777777" w:rsidR="009E409D" w:rsidRPr="008E2DF6" w:rsidRDefault="009E409D" w:rsidP="001B3110">
            <w:pPr>
              <w:jc w:val="both"/>
              <w:rPr>
                <w:rFonts w:asciiTheme="minorHAnsi" w:hAnsiTheme="minorHAnsi" w:cstheme="minorHAnsi"/>
                <w:szCs w:val="22"/>
              </w:rPr>
            </w:pPr>
          </w:p>
          <w:p w14:paraId="113C89A4" w14:textId="77777777" w:rsidR="009E409D" w:rsidRPr="008E2DF6" w:rsidRDefault="009E409D" w:rsidP="001B3110">
            <w:pPr>
              <w:jc w:val="both"/>
              <w:rPr>
                <w:rFonts w:asciiTheme="minorHAnsi" w:hAnsiTheme="minorHAnsi" w:cstheme="minorHAnsi"/>
                <w:szCs w:val="22"/>
              </w:rPr>
            </w:pPr>
            <w:r w:rsidRPr="008E2DF6">
              <w:rPr>
                <w:rFonts w:asciiTheme="minorHAnsi" w:hAnsiTheme="minorHAnsi" w:cstheme="minorHAnsi"/>
                <w:szCs w:val="22"/>
              </w:rPr>
              <w:t>In the case of devices incorporating, as an integral part, a medicinal substance which, if used separately, would be considered to be an integral part of the device; please provide evidence of Batch History/Record control.</w:t>
            </w:r>
          </w:p>
          <w:p w14:paraId="5A790921" w14:textId="77777777" w:rsidR="009E409D" w:rsidRPr="008E2DF6" w:rsidRDefault="009E409D" w:rsidP="001B3110">
            <w:pPr>
              <w:jc w:val="both"/>
              <w:rPr>
                <w:rFonts w:asciiTheme="minorHAnsi" w:hAnsiTheme="minorHAnsi" w:cstheme="minorHAnsi"/>
                <w:szCs w:val="22"/>
              </w:rPr>
            </w:pPr>
          </w:p>
          <w:p w14:paraId="70602BCD" w14:textId="77777777" w:rsidR="009E409D" w:rsidRPr="008E2DF6" w:rsidRDefault="009E409D" w:rsidP="001B3110">
            <w:pPr>
              <w:jc w:val="both"/>
              <w:rPr>
                <w:rFonts w:asciiTheme="minorHAnsi" w:hAnsiTheme="minorHAnsi" w:cstheme="minorHAnsi"/>
                <w:szCs w:val="22"/>
              </w:rPr>
            </w:pPr>
            <w:r w:rsidRPr="008E2DF6">
              <w:rPr>
                <w:rFonts w:asciiTheme="minorHAnsi" w:hAnsiTheme="minorHAnsi" w:cstheme="minorHAnsi"/>
                <w:szCs w:val="22"/>
              </w:rPr>
              <w:t xml:space="preserve"> </w:t>
            </w:r>
          </w:p>
          <w:p w14:paraId="347D3822" w14:textId="7F680EA7" w:rsidR="009E409D" w:rsidRPr="008E2DF6" w:rsidRDefault="009E409D" w:rsidP="001B3110">
            <w:pPr>
              <w:autoSpaceDE w:val="0"/>
              <w:autoSpaceDN w:val="0"/>
              <w:adjustRightInd w:val="0"/>
              <w:spacing w:after="240"/>
              <w:jc w:val="both"/>
              <w:rPr>
                <w:rFonts w:asciiTheme="minorHAnsi" w:hAnsiTheme="minorHAnsi" w:cstheme="minorHAnsi"/>
                <w:szCs w:val="22"/>
              </w:rPr>
            </w:pPr>
            <w:r w:rsidRPr="008E2DF6">
              <w:rPr>
                <w:rFonts w:asciiTheme="minorHAnsi" w:hAnsiTheme="minorHAnsi" w:cstheme="minorHAnsi"/>
                <w:szCs w:val="22"/>
              </w:rPr>
              <w:t xml:space="preserve">Supporting documents shall be uploaded to the </w:t>
            </w:r>
            <w:r w:rsidRPr="008E2DF6">
              <w:rPr>
                <w:rFonts w:asciiTheme="minorHAnsi" w:hAnsiTheme="minorHAnsi" w:cstheme="minorHAnsi"/>
                <w:b/>
                <w:bCs/>
                <w:szCs w:val="22"/>
              </w:rPr>
              <w:t>Q1</w:t>
            </w:r>
            <w:r w:rsidR="00B95DAF">
              <w:rPr>
                <w:rFonts w:asciiTheme="minorHAnsi" w:hAnsiTheme="minorHAnsi" w:cstheme="minorHAnsi"/>
                <w:b/>
                <w:bCs/>
                <w:szCs w:val="22"/>
              </w:rPr>
              <w:t>7</w:t>
            </w:r>
            <w:r w:rsidRPr="008E2DF6">
              <w:rPr>
                <w:rFonts w:asciiTheme="minorHAnsi" w:hAnsiTheme="minorHAnsi" w:cstheme="minorHAnsi"/>
                <w:b/>
                <w:bCs/>
                <w:szCs w:val="22"/>
              </w:rPr>
              <w:t xml:space="preserve"> Folder.</w:t>
            </w:r>
            <w:r w:rsidRPr="008E2DF6">
              <w:rPr>
                <w:rFonts w:asciiTheme="minorHAnsi" w:hAnsiTheme="minorHAnsi" w:cstheme="minorHAnsi"/>
                <w:szCs w:val="22"/>
              </w:rPr>
              <w:t xml:space="preserve"> </w:t>
            </w:r>
          </w:p>
          <w:p w14:paraId="42DF301E" w14:textId="77777777" w:rsidR="009E409D" w:rsidRPr="008E2DF6" w:rsidRDefault="009E409D" w:rsidP="001B3110">
            <w:pPr>
              <w:pStyle w:val="ListParagraph"/>
              <w:autoSpaceDE w:val="0"/>
              <w:autoSpaceDN w:val="0"/>
              <w:adjustRightInd w:val="0"/>
              <w:spacing w:after="240"/>
              <w:ind w:left="0"/>
              <w:jc w:val="both"/>
              <w:rPr>
                <w:rFonts w:asciiTheme="minorHAnsi" w:hAnsiTheme="minorHAnsi" w:cstheme="minorHAnsi"/>
                <w:b/>
                <w:bCs/>
                <w:szCs w:val="22"/>
              </w:rPr>
            </w:pPr>
            <w:r w:rsidRPr="008E2DF6">
              <w:rPr>
                <w:rFonts w:asciiTheme="minorHAnsi" w:hAnsiTheme="minorHAnsi" w:cstheme="minorHAnsi"/>
                <w:szCs w:val="22"/>
              </w:rPr>
              <w:t xml:space="preserve">If more than one supporting document is being supplied, </w:t>
            </w:r>
            <w:r w:rsidRPr="008E2DF6">
              <w:rPr>
                <w:rFonts w:asciiTheme="minorHAnsi" w:hAnsiTheme="minorHAnsi" w:cstheme="minorHAnsi"/>
                <w:b/>
                <w:bCs/>
                <w:szCs w:val="22"/>
              </w:rPr>
              <w:t>please indicate the primary</w:t>
            </w:r>
            <w:r w:rsidRPr="008E2DF6">
              <w:rPr>
                <w:rFonts w:asciiTheme="minorHAnsi" w:hAnsiTheme="minorHAnsi" w:cstheme="minorHAnsi"/>
                <w:szCs w:val="22"/>
              </w:rPr>
              <w:t xml:space="preserve"> </w:t>
            </w:r>
            <w:r w:rsidRPr="008E2DF6">
              <w:rPr>
                <w:rFonts w:asciiTheme="minorHAnsi" w:hAnsiTheme="minorHAnsi" w:cstheme="minorHAnsi"/>
                <w:b/>
                <w:bCs/>
                <w:szCs w:val="22"/>
              </w:rPr>
              <w:t>supporting document.</w:t>
            </w:r>
          </w:p>
          <w:p w14:paraId="0745B87B" w14:textId="77777777" w:rsidR="009E409D" w:rsidRPr="008E2DF6" w:rsidRDefault="009E409D" w:rsidP="001B3110">
            <w:pPr>
              <w:pStyle w:val="ListParagraph"/>
              <w:autoSpaceDE w:val="0"/>
              <w:autoSpaceDN w:val="0"/>
              <w:adjustRightInd w:val="0"/>
              <w:spacing w:after="240"/>
              <w:ind w:left="0"/>
              <w:jc w:val="both"/>
              <w:rPr>
                <w:rFonts w:asciiTheme="minorHAnsi" w:hAnsiTheme="minorHAnsi" w:cstheme="minorHAnsi"/>
                <w:bCs/>
                <w:szCs w:val="22"/>
              </w:rPr>
            </w:pPr>
          </w:p>
          <w:p w14:paraId="18C30866" w14:textId="77777777" w:rsidR="009E409D" w:rsidRPr="008E2DF6" w:rsidRDefault="009E409D" w:rsidP="001B3110">
            <w:pPr>
              <w:pStyle w:val="ListParagraph"/>
              <w:autoSpaceDE w:val="0"/>
              <w:autoSpaceDN w:val="0"/>
              <w:adjustRightInd w:val="0"/>
              <w:spacing w:after="240"/>
              <w:ind w:left="0"/>
              <w:jc w:val="both"/>
              <w:rPr>
                <w:rFonts w:asciiTheme="minorHAnsi" w:hAnsiTheme="minorHAnsi" w:cstheme="minorHAnsi"/>
                <w:bCs/>
                <w:szCs w:val="22"/>
              </w:rPr>
            </w:pPr>
          </w:p>
          <w:p w14:paraId="0D25EFFF" w14:textId="77777777" w:rsidR="009E409D" w:rsidRPr="008E2DF6" w:rsidRDefault="009E409D" w:rsidP="001B3110">
            <w:pPr>
              <w:pStyle w:val="ListParagraph"/>
              <w:autoSpaceDE w:val="0"/>
              <w:autoSpaceDN w:val="0"/>
              <w:adjustRightInd w:val="0"/>
              <w:spacing w:after="240"/>
              <w:ind w:left="0"/>
              <w:jc w:val="both"/>
              <w:rPr>
                <w:rFonts w:asciiTheme="minorHAnsi" w:hAnsiTheme="minorHAnsi" w:cstheme="minorHAnsi"/>
                <w:bCs/>
                <w:szCs w:val="22"/>
              </w:rPr>
            </w:pPr>
            <w:r w:rsidRPr="008E2DF6">
              <w:rPr>
                <w:rFonts w:asciiTheme="minorHAnsi" w:hAnsiTheme="minorHAnsi" w:cstheme="minorHAnsi"/>
                <w:szCs w:val="22"/>
              </w:rPr>
              <w:t>Examples of supporting documents for this question may include e.g.</w:t>
            </w:r>
            <w:r w:rsidRPr="008E2DF6">
              <w:rPr>
                <w:rFonts w:asciiTheme="minorHAnsi" w:hAnsiTheme="minorHAnsi" w:cstheme="minorHAnsi"/>
                <w:b/>
                <w:szCs w:val="22"/>
              </w:rPr>
              <w:t xml:space="preserve"> </w:t>
            </w:r>
            <w:r w:rsidRPr="008E2DF6">
              <w:rPr>
                <w:rFonts w:asciiTheme="minorHAnsi" w:hAnsiTheme="minorHAnsi" w:cstheme="minorHAnsi"/>
                <w:bCs/>
                <w:szCs w:val="22"/>
              </w:rPr>
              <w:t xml:space="preserve"> BHR SOP(s), NB Communication procedure, etc.</w:t>
            </w:r>
          </w:p>
          <w:p w14:paraId="2C482F3B" w14:textId="5BAF54E9" w:rsidR="009E409D" w:rsidRPr="008E2DF6" w:rsidRDefault="009E409D" w:rsidP="001B3110">
            <w:pPr>
              <w:pStyle w:val="ListParagraph"/>
              <w:autoSpaceDE w:val="0"/>
              <w:autoSpaceDN w:val="0"/>
              <w:adjustRightInd w:val="0"/>
              <w:spacing w:after="240"/>
              <w:ind w:left="0"/>
              <w:jc w:val="both"/>
              <w:rPr>
                <w:rFonts w:asciiTheme="minorHAnsi" w:hAnsiTheme="minorHAnsi" w:cstheme="minorHAnsi"/>
                <w:szCs w:val="22"/>
              </w:rPr>
            </w:pPr>
          </w:p>
        </w:tc>
        <w:tc>
          <w:tcPr>
            <w:tcW w:w="268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54AB8C6" w14:textId="37A0AABC" w:rsidR="009E409D" w:rsidRPr="00DD1C03" w:rsidRDefault="0051247A" w:rsidP="001B3110">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Client Response…</w:t>
            </w:r>
          </w:p>
        </w:tc>
      </w:tr>
      <w:tr w:rsidR="009E409D" w:rsidRPr="00DD1C03" w14:paraId="3ED5BC0E" w14:textId="77777777" w:rsidTr="00F02263">
        <w:trPr>
          <w:trHeight w:val="85"/>
          <w:jc w:val="center"/>
        </w:trPr>
        <w:tc>
          <w:tcPr>
            <w:tcW w:w="141" w:type="pct"/>
            <w:vMerge/>
            <w:tcBorders>
              <w:right w:val="single" w:sz="4" w:space="0" w:color="auto"/>
            </w:tcBorders>
            <w:shd w:val="clear" w:color="auto" w:fill="810033"/>
            <w:vAlign w:val="center"/>
          </w:tcPr>
          <w:p w14:paraId="69180862" w14:textId="77777777" w:rsidR="009E409D" w:rsidRPr="00DD1C03" w:rsidRDefault="009E409D" w:rsidP="001B3110">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B8CCE4" w:themeFill="accent1" w:themeFillTint="66"/>
          </w:tcPr>
          <w:p w14:paraId="5A0674E3" w14:textId="639D5A3D" w:rsidR="009E409D" w:rsidRPr="00DB4C00" w:rsidRDefault="009E409D" w:rsidP="001B3110">
            <w:pPr>
              <w:rPr>
                <w:rFonts w:asciiTheme="minorHAnsi" w:hAnsiTheme="minorHAnsi" w:cstheme="minorHAnsi"/>
                <w:szCs w:val="22"/>
              </w:rPr>
            </w:pPr>
            <w:r w:rsidRPr="00DB4C00">
              <w:rPr>
                <w:rFonts w:asciiTheme="minorHAnsi" w:hAnsiTheme="minorHAnsi" w:cstheme="minorHAnsi"/>
                <w:szCs w:val="22"/>
              </w:rPr>
              <w:t>Q1</w:t>
            </w:r>
            <w:r w:rsidR="00DB26BE">
              <w:rPr>
                <w:rFonts w:asciiTheme="minorHAnsi" w:hAnsiTheme="minorHAnsi" w:cstheme="minorHAnsi"/>
                <w:szCs w:val="22"/>
              </w:rPr>
              <w:t>6</w:t>
            </w:r>
            <w:r w:rsidRPr="00DB4C00">
              <w:rPr>
                <w:rFonts w:asciiTheme="minorHAnsi" w:hAnsiTheme="minorHAnsi" w:cstheme="minorHAnsi"/>
                <w:szCs w:val="22"/>
              </w:rPr>
              <w:t xml:space="preserve"> Auditor Review:</w:t>
            </w:r>
          </w:p>
          <w:p w14:paraId="44BF07C6" w14:textId="1268C764" w:rsidR="009E409D" w:rsidRPr="00DB4C00" w:rsidRDefault="009E409D" w:rsidP="001B3110">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6F9A1290" w14:textId="77777777" w:rsidR="009E409D" w:rsidRPr="00D405D8" w:rsidRDefault="009E409D" w:rsidP="001B3110">
            <w:pPr>
              <w:rPr>
                <w:rFonts w:asciiTheme="minorHAnsi" w:hAnsiTheme="minorHAnsi" w:cstheme="minorHAnsi"/>
                <w:szCs w:val="22"/>
              </w:rPr>
            </w:pPr>
            <w:r w:rsidRPr="00D405D8">
              <w:rPr>
                <w:rFonts w:asciiTheme="minorHAnsi" w:hAnsiTheme="minorHAnsi" w:cstheme="minorHAnsi"/>
                <w:szCs w:val="22"/>
              </w:rPr>
              <w:t>Stage 1:</w:t>
            </w:r>
          </w:p>
          <w:p w14:paraId="04C72423" w14:textId="77777777" w:rsidR="009E409D" w:rsidRDefault="009E409D" w:rsidP="001B3110">
            <w:pPr>
              <w:rPr>
                <w:rFonts w:asciiTheme="minorHAnsi" w:hAnsiTheme="minorHAnsi" w:cstheme="minorHAnsi"/>
                <w:szCs w:val="22"/>
              </w:rPr>
            </w:pPr>
          </w:p>
          <w:p w14:paraId="66C21613" w14:textId="77777777" w:rsidR="009E409D" w:rsidRDefault="009E409D" w:rsidP="001B311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E409D" w:rsidRPr="00DD1C03" w14:paraId="423F0220" w14:textId="77777777" w:rsidTr="00F02263">
        <w:trPr>
          <w:trHeight w:val="85"/>
          <w:jc w:val="center"/>
        </w:trPr>
        <w:tc>
          <w:tcPr>
            <w:tcW w:w="141" w:type="pct"/>
            <w:vMerge/>
            <w:tcBorders>
              <w:right w:val="single" w:sz="4" w:space="0" w:color="auto"/>
            </w:tcBorders>
            <w:shd w:val="clear" w:color="auto" w:fill="810033"/>
            <w:vAlign w:val="center"/>
          </w:tcPr>
          <w:p w14:paraId="289C472B" w14:textId="77777777" w:rsidR="009E409D" w:rsidRPr="00DD1C03" w:rsidRDefault="009E409D" w:rsidP="001B3110">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B8CCE4" w:themeFill="accent1" w:themeFillTint="66"/>
          </w:tcPr>
          <w:p w14:paraId="0E630D8C" w14:textId="77777777" w:rsidR="009E409D" w:rsidRDefault="009E409D" w:rsidP="001B3110">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B8CCE4" w:themeFill="accent1" w:themeFillTint="66"/>
          </w:tcPr>
          <w:p w14:paraId="090B6DEF" w14:textId="77777777" w:rsidR="009E409D" w:rsidRDefault="009E409D" w:rsidP="001B3110">
            <w:pPr>
              <w:rPr>
                <w:rFonts w:asciiTheme="minorHAnsi" w:hAnsiTheme="minorHAnsi" w:cstheme="minorHAnsi"/>
                <w:szCs w:val="22"/>
              </w:rPr>
            </w:pPr>
            <w:r w:rsidRPr="00D405D8">
              <w:rPr>
                <w:rFonts w:asciiTheme="minorHAnsi" w:hAnsiTheme="minorHAnsi" w:cstheme="minorHAnsi"/>
                <w:szCs w:val="22"/>
              </w:rPr>
              <w:t>Stage 2:</w:t>
            </w:r>
          </w:p>
          <w:p w14:paraId="16851489" w14:textId="77777777" w:rsidR="009E409D" w:rsidRPr="00D405D8" w:rsidRDefault="009E409D" w:rsidP="001B3110">
            <w:pPr>
              <w:rPr>
                <w:rFonts w:asciiTheme="minorHAnsi" w:hAnsiTheme="minorHAnsi" w:cstheme="minorHAnsi"/>
                <w:szCs w:val="22"/>
              </w:rPr>
            </w:pPr>
          </w:p>
          <w:p w14:paraId="0A7193C7" w14:textId="77777777" w:rsidR="009E409D" w:rsidRDefault="009E409D" w:rsidP="001B311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E409D" w:rsidRPr="00DD1C03" w14:paraId="643BF835" w14:textId="77777777" w:rsidTr="009E409D">
        <w:trPr>
          <w:jc w:val="center"/>
        </w:trPr>
        <w:tc>
          <w:tcPr>
            <w:tcW w:w="141" w:type="pct"/>
            <w:vMerge w:val="restart"/>
            <w:tcBorders>
              <w:right w:val="single" w:sz="4" w:space="0" w:color="auto"/>
            </w:tcBorders>
            <w:shd w:val="clear" w:color="auto" w:fill="810033"/>
            <w:vAlign w:val="center"/>
          </w:tcPr>
          <w:p w14:paraId="5933742B" w14:textId="3E2EBC80" w:rsidR="009E409D" w:rsidRPr="00DD1C03" w:rsidRDefault="009E409D" w:rsidP="001B311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DB26BE">
              <w:rPr>
                <w:rFonts w:asciiTheme="minorHAnsi" w:hAnsiTheme="minorHAnsi" w:cstheme="minorHAnsi"/>
                <w:color w:val="FFFFFF" w:themeColor="background1"/>
                <w:sz w:val="20"/>
                <w:szCs w:val="20"/>
              </w:rPr>
              <w:t>7</w:t>
            </w:r>
          </w:p>
          <w:p w14:paraId="0F7EC70A" w14:textId="031B8F8B" w:rsidR="009E409D" w:rsidRPr="00DD1C03" w:rsidRDefault="009E409D" w:rsidP="001B311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31" w:type="pct"/>
            <w:tcBorders>
              <w:right w:val="single" w:sz="4" w:space="0" w:color="auto"/>
            </w:tcBorders>
            <w:shd w:val="clear" w:color="auto" w:fill="FDE9D9" w:themeFill="accent6" w:themeFillTint="33"/>
          </w:tcPr>
          <w:p w14:paraId="417DC6C3" w14:textId="23BDFD36" w:rsidR="009E409D" w:rsidRDefault="009E409D" w:rsidP="001B3110">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Various,</w:t>
            </w:r>
          </w:p>
          <w:p w14:paraId="0DA6865B" w14:textId="01F57B09" w:rsidR="009E409D" w:rsidRPr="00DD1C03" w:rsidRDefault="009E409D" w:rsidP="001B311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Annex V, 5.1.</w:t>
            </w:r>
          </w:p>
        </w:tc>
        <w:tc>
          <w:tcPr>
            <w:tcW w:w="1841" w:type="pct"/>
            <w:tcBorders>
              <w:right w:val="single" w:sz="4" w:space="0" w:color="auto"/>
            </w:tcBorders>
            <w:shd w:val="clear" w:color="auto" w:fill="FDE9D9" w:themeFill="accent6" w:themeFillTint="33"/>
          </w:tcPr>
          <w:p w14:paraId="7DCDBCD4" w14:textId="3F47E352" w:rsidR="009E409D" w:rsidRPr="00383FDB" w:rsidRDefault="009E409D" w:rsidP="001B3110">
            <w:pPr>
              <w:pStyle w:val="ListParagraph"/>
              <w:autoSpaceDE w:val="0"/>
              <w:autoSpaceDN w:val="0"/>
              <w:adjustRightInd w:val="0"/>
              <w:spacing w:after="240"/>
              <w:ind w:left="0"/>
              <w:jc w:val="both"/>
              <w:rPr>
                <w:rFonts w:asciiTheme="minorHAnsi" w:hAnsiTheme="minorHAnsi" w:cstheme="minorHAnsi"/>
                <w:szCs w:val="22"/>
                <w:lang w:val="fr-FR"/>
              </w:rPr>
            </w:pPr>
            <w:r w:rsidRPr="00383FDB">
              <w:rPr>
                <w:rFonts w:asciiTheme="minorHAnsi" w:hAnsiTheme="minorHAnsi" w:cstheme="minorHAnsi"/>
                <w:b/>
                <w:szCs w:val="22"/>
                <w:lang w:val="fr-FR"/>
              </w:rPr>
              <w:t xml:space="preserve">ANNEX XI Chapter Part A 10.5 </w:t>
            </w:r>
          </w:p>
          <w:p w14:paraId="06176830" w14:textId="77777777" w:rsidR="009E409D" w:rsidRPr="00DD1C03" w:rsidRDefault="009E409D" w:rsidP="001B3110">
            <w:pPr>
              <w:jc w:val="both"/>
              <w:rPr>
                <w:rFonts w:asciiTheme="minorHAnsi" w:hAnsiTheme="minorHAnsi" w:cstheme="minorHAnsi"/>
                <w:szCs w:val="22"/>
              </w:rPr>
            </w:pPr>
            <w:r w:rsidRPr="00DD1C03">
              <w:rPr>
                <w:rFonts w:asciiTheme="minorHAnsi" w:hAnsiTheme="minorHAnsi" w:cstheme="minorHAnsi"/>
                <w:szCs w:val="22"/>
              </w:rPr>
              <w:t>Does the company use an Authorised Representative?</w:t>
            </w:r>
          </w:p>
          <w:p w14:paraId="531039BC" w14:textId="60B85943" w:rsidR="009E409D" w:rsidRPr="00DD1C03" w:rsidRDefault="009E409D" w:rsidP="001B311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w:t>
            </w:r>
            <w:r w:rsidR="00DB26BE">
              <w:rPr>
                <w:rFonts w:asciiTheme="minorHAnsi" w:hAnsiTheme="minorHAnsi" w:cstheme="minorHAnsi"/>
                <w:b/>
                <w:bCs/>
                <w:szCs w:val="22"/>
              </w:rPr>
              <w:t>7</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3083BEBC" w14:textId="77777777" w:rsidR="009E409D" w:rsidRPr="00DD1C03" w:rsidRDefault="009E409D" w:rsidP="001B311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4938F92E" w14:textId="77777777" w:rsidR="009E409D" w:rsidRPr="00DD1C03" w:rsidRDefault="009E409D" w:rsidP="001B3110">
            <w:pPr>
              <w:pStyle w:val="ListParagraph"/>
              <w:autoSpaceDE w:val="0"/>
              <w:autoSpaceDN w:val="0"/>
              <w:adjustRightInd w:val="0"/>
              <w:spacing w:after="240"/>
              <w:ind w:left="0"/>
              <w:jc w:val="both"/>
              <w:rPr>
                <w:rFonts w:asciiTheme="minorHAnsi" w:hAnsiTheme="minorHAnsi" w:cstheme="minorHAnsi"/>
                <w:bCs/>
                <w:szCs w:val="22"/>
              </w:rPr>
            </w:pPr>
          </w:p>
          <w:p w14:paraId="0AA2D6F8" w14:textId="7169E36F" w:rsidR="009E409D" w:rsidRPr="00DD1C03" w:rsidRDefault="009E409D" w:rsidP="001B3110">
            <w:pPr>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  for Authorised Representative; ensure there is a valid letter of appointment or Agreement in place, job description, CV, etc.</w:t>
            </w:r>
          </w:p>
          <w:p w14:paraId="40D12C25" w14:textId="0F5D1043" w:rsidR="009E409D" w:rsidRPr="00DD1C03" w:rsidRDefault="009E409D" w:rsidP="001B3110">
            <w:pPr>
              <w:pStyle w:val="ListParagraph"/>
              <w:autoSpaceDE w:val="0"/>
              <w:autoSpaceDN w:val="0"/>
              <w:adjustRightInd w:val="0"/>
              <w:spacing w:after="240"/>
              <w:ind w:left="0"/>
              <w:jc w:val="both"/>
              <w:rPr>
                <w:rFonts w:asciiTheme="minorHAnsi" w:hAnsiTheme="minorHAnsi" w:cstheme="minorHAnsi"/>
                <w:szCs w:val="22"/>
              </w:rPr>
            </w:pPr>
          </w:p>
        </w:tc>
        <w:tc>
          <w:tcPr>
            <w:tcW w:w="2687" w:type="pct"/>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B823A2" w14:textId="29C2CD9B" w:rsidR="009E409D" w:rsidRPr="00DD1C03" w:rsidRDefault="0051247A" w:rsidP="001B3110">
            <w:pPr>
              <w:pStyle w:val="ListParagraph"/>
              <w:autoSpaceDE w:val="0"/>
              <w:autoSpaceDN w:val="0"/>
              <w:adjustRightInd w:val="0"/>
              <w:spacing w:after="240"/>
              <w:ind w:left="0"/>
              <w:jc w:val="both"/>
              <w:rPr>
                <w:rFonts w:asciiTheme="minorHAnsi" w:hAnsiTheme="minorHAnsi" w:cstheme="minorHAnsi"/>
                <w:szCs w:val="22"/>
              </w:rPr>
            </w:pPr>
            <w:r>
              <w:rPr>
                <w:rFonts w:asciiTheme="minorHAnsi" w:hAnsiTheme="minorHAnsi" w:cstheme="minorHAnsi"/>
                <w:szCs w:val="22"/>
              </w:rPr>
              <w:t>Client Response…</w:t>
            </w:r>
          </w:p>
        </w:tc>
      </w:tr>
      <w:tr w:rsidR="009E409D" w:rsidRPr="00DD1C03" w14:paraId="7E2499BE" w14:textId="77777777" w:rsidTr="00F02263">
        <w:trPr>
          <w:trHeight w:val="85"/>
          <w:jc w:val="center"/>
        </w:trPr>
        <w:tc>
          <w:tcPr>
            <w:tcW w:w="141" w:type="pct"/>
            <w:vMerge/>
            <w:tcBorders>
              <w:right w:val="single" w:sz="4" w:space="0" w:color="auto"/>
            </w:tcBorders>
            <w:shd w:val="clear" w:color="auto" w:fill="810033"/>
            <w:vAlign w:val="center"/>
          </w:tcPr>
          <w:p w14:paraId="5F69BCED" w14:textId="77777777" w:rsidR="009E409D" w:rsidRPr="00DD1C03" w:rsidRDefault="009E409D" w:rsidP="008E2DF6">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B8CCE4" w:themeFill="accent1" w:themeFillTint="66"/>
          </w:tcPr>
          <w:p w14:paraId="7681A716" w14:textId="4CA433B6" w:rsidR="009E409D" w:rsidRPr="00DB4C00" w:rsidRDefault="009E409D" w:rsidP="008E2DF6">
            <w:pPr>
              <w:rPr>
                <w:rFonts w:asciiTheme="minorHAnsi" w:hAnsiTheme="minorHAnsi" w:cstheme="minorHAnsi"/>
                <w:szCs w:val="22"/>
              </w:rPr>
            </w:pPr>
            <w:r w:rsidRPr="00DB4C00">
              <w:rPr>
                <w:rFonts w:asciiTheme="minorHAnsi" w:hAnsiTheme="minorHAnsi" w:cstheme="minorHAnsi"/>
                <w:szCs w:val="22"/>
              </w:rPr>
              <w:t>Q1</w:t>
            </w:r>
            <w:r w:rsidR="00DB26BE">
              <w:rPr>
                <w:rFonts w:asciiTheme="minorHAnsi" w:hAnsiTheme="minorHAnsi" w:cstheme="minorHAnsi"/>
                <w:szCs w:val="22"/>
              </w:rPr>
              <w:t>7</w:t>
            </w:r>
            <w:r w:rsidRPr="00DB4C00">
              <w:rPr>
                <w:rFonts w:asciiTheme="minorHAnsi" w:hAnsiTheme="minorHAnsi" w:cstheme="minorHAnsi"/>
                <w:szCs w:val="22"/>
              </w:rPr>
              <w:t xml:space="preserve"> Auditor Review:</w:t>
            </w:r>
          </w:p>
          <w:p w14:paraId="66F3F2C6" w14:textId="77777777" w:rsidR="009E409D" w:rsidRPr="00DB4C00" w:rsidRDefault="009E409D" w:rsidP="008E2DF6">
            <w:pPr>
              <w:jc w:val="both"/>
              <w:rPr>
                <w:rFonts w:asciiTheme="minorHAnsi" w:eastAsia="Times New Roman" w:hAnsiTheme="minorHAnsi" w:cstheme="minorHAnsi"/>
                <w:color w:val="000000"/>
                <w:szCs w:val="22"/>
                <w:lang w:eastAsia="en-IE"/>
              </w:rPr>
            </w:pPr>
          </w:p>
        </w:tc>
        <w:tc>
          <w:tcPr>
            <w:tcW w:w="2076" w:type="pct"/>
            <w:gridSpan w:val="2"/>
            <w:tcBorders>
              <w:right w:val="single" w:sz="4" w:space="0" w:color="auto"/>
            </w:tcBorders>
            <w:shd w:val="clear" w:color="auto" w:fill="B8CCE4" w:themeFill="accent1" w:themeFillTint="66"/>
          </w:tcPr>
          <w:p w14:paraId="37B57278" w14:textId="77777777" w:rsidR="009E409D" w:rsidRPr="00D405D8" w:rsidRDefault="009E409D" w:rsidP="008E2DF6">
            <w:pPr>
              <w:rPr>
                <w:rFonts w:asciiTheme="minorHAnsi" w:hAnsiTheme="minorHAnsi" w:cstheme="minorHAnsi"/>
                <w:szCs w:val="22"/>
              </w:rPr>
            </w:pPr>
            <w:r w:rsidRPr="00D405D8">
              <w:rPr>
                <w:rFonts w:asciiTheme="minorHAnsi" w:hAnsiTheme="minorHAnsi" w:cstheme="minorHAnsi"/>
                <w:szCs w:val="22"/>
              </w:rPr>
              <w:t>Stage 1:</w:t>
            </w:r>
          </w:p>
          <w:p w14:paraId="46F52595" w14:textId="77777777" w:rsidR="009E409D" w:rsidRDefault="009E409D" w:rsidP="008E2DF6">
            <w:pPr>
              <w:rPr>
                <w:rFonts w:asciiTheme="minorHAnsi" w:hAnsiTheme="minorHAnsi" w:cstheme="minorHAnsi"/>
                <w:szCs w:val="22"/>
              </w:rPr>
            </w:pPr>
          </w:p>
          <w:p w14:paraId="45AFA39D" w14:textId="77777777" w:rsidR="009E409D" w:rsidRDefault="009E409D"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9E409D" w:rsidRPr="00DD1C03" w14:paraId="2BD3785A" w14:textId="77777777" w:rsidTr="00F02263">
        <w:trPr>
          <w:trHeight w:val="85"/>
          <w:jc w:val="center"/>
        </w:trPr>
        <w:tc>
          <w:tcPr>
            <w:tcW w:w="141" w:type="pct"/>
            <w:vMerge/>
            <w:tcBorders>
              <w:right w:val="single" w:sz="4" w:space="0" w:color="auto"/>
            </w:tcBorders>
            <w:shd w:val="clear" w:color="auto" w:fill="810033"/>
            <w:vAlign w:val="center"/>
          </w:tcPr>
          <w:p w14:paraId="5D2B1AD0" w14:textId="77777777" w:rsidR="009E409D" w:rsidRPr="00DD1C03" w:rsidRDefault="009E409D" w:rsidP="008E2DF6">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B8CCE4" w:themeFill="accent1" w:themeFillTint="66"/>
          </w:tcPr>
          <w:p w14:paraId="59B08317" w14:textId="77777777" w:rsidR="009E409D" w:rsidRDefault="009E409D" w:rsidP="008E2DF6">
            <w:pPr>
              <w:jc w:val="both"/>
              <w:rPr>
                <w:rFonts w:asciiTheme="minorHAnsi" w:eastAsia="Times New Roman" w:hAnsiTheme="minorHAnsi" w:cstheme="minorHAnsi"/>
                <w:color w:val="000000"/>
                <w:sz w:val="40"/>
                <w:lang w:eastAsia="en-IE"/>
              </w:rPr>
            </w:pPr>
          </w:p>
        </w:tc>
        <w:tc>
          <w:tcPr>
            <w:tcW w:w="2076" w:type="pct"/>
            <w:gridSpan w:val="2"/>
            <w:tcBorders>
              <w:right w:val="single" w:sz="4" w:space="0" w:color="auto"/>
            </w:tcBorders>
            <w:shd w:val="clear" w:color="auto" w:fill="B8CCE4" w:themeFill="accent1" w:themeFillTint="66"/>
          </w:tcPr>
          <w:p w14:paraId="63A1E7EA" w14:textId="77777777" w:rsidR="009E409D" w:rsidRDefault="009E409D" w:rsidP="008E2DF6">
            <w:pPr>
              <w:rPr>
                <w:rFonts w:asciiTheme="minorHAnsi" w:hAnsiTheme="minorHAnsi" w:cstheme="minorHAnsi"/>
                <w:szCs w:val="22"/>
              </w:rPr>
            </w:pPr>
            <w:r w:rsidRPr="00D405D8">
              <w:rPr>
                <w:rFonts w:asciiTheme="minorHAnsi" w:hAnsiTheme="minorHAnsi" w:cstheme="minorHAnsi"/>
                <w:szCs w:val="22"/>
              </w:rPr>
              <w:t>Stage 2:</w:t>
            </w:r>
          </w:p>
          <w:p w14:paraId="554ADEB0" w14:textId="77777777" w:rsidR="009E409D" w:rsidRPr="00D405D8" w:rsidRDefault="009E409D" w:rsidP="008E2DF6">
            <w:pPr>
              <w:rPr>
                <w:rFonts w:asciiTheme="minorHAnsi" w:hAnsiTheme="minorHAnsi" w:cstheme="minorHAnsi"/>
                <w:szCs w:val="22"/>
              </w:rPr>
            </w:pPr>
          </w:p>
          <w:p w14:paraId="344DE83F" w14:textId="77777777" w:rsidR="009E409D" w:rsidRDefault="009E409D"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14C88FB0" w14:textId="0155F98D" w:rsidR="001A5772" w:rsidRPr="00DD1C03" w:rsidRDefault="001A5772" w:rsidP="001C31DC">
      <w:pPr>
        <w:rPr>
          <w:rFonts w:asciiTheme="minorHAnsi" w:hAnsiTheme="minorHAnsi" w:cstheme="minorHAnsi"/>
          <w:sz w:val="18"/>
          <w:szCs w:val="18"/>
        </w:rPr>
      </w:pPr>
    </w:p>
    <w:p w14:paraId="11583E2D" w14:textId="54923100" w:rsidR="001C31DC" w:rsidRPr="00DD1C03" w:rsidRDefault="001A5772" w:rsidP="001C31DC">
      <w:pPr>
        <w:rPr>
          <w:rFonts w:asciiTheme="minorHAnsi" w:hAnsiTheme="minorHAnsi" w:cstheme="minorHAnsi"/>
          <w:sz w:val="18"/>
          <w:szCs w:val="18"/>
        </w:rPr>
      </w:pPr>
      <w:r w:rsidRPr="00DD1C03">
        <w:rPr>
          <w:rFonts w:asciiTheme="minorHAnsi" w:hAnsiTheme="minorHAnsi" w:cstheme="minorHAnsi"/>
          <w:sz w:val="18"/>
          <w:szCs w:val="18"/>
        </w:rPr>
        <w:br w:type="page"/>
      </w:r>
    </w:p>
    <w:tbl>
      <w:tblPr>
        <w:tblStyle w:val="TableGrid"/>
        <w:tblpPr w:leftFromText="180" w:rightFromText="180" w:vertAnchor="text" w:tblpXSpec="center" w:tblpY="1"/>
        <w:tblOverlap w:val="never"/>
        <w:tblW w:w="5053" w:type="pct"/>
        <w:jc w:val="center"/>
        <w:tblLayout w:type="fixed"/>
        <w:tblLook w:val="04A0" w:firstRow="1" w:lastRow="0" w:firstColumn="1" w:lastColumn="0" w:noHBand="0" w:noVBand="1"/>
      </w:tblPr>
      <w:tblGrid>
        <w:gridCol w:w="420"/>
        <w:gridCol w:w="997"/>
        <w:gridCol w:w="5390"/>
        <w:gridCol w:w="1977"/>
        <w:gridCol w:w="6237"/>
      </w:tblGrid>
      <w:tr w:rsidR="001C31DC" w:rsidRPr="00DD1C03" w14:paraId="5437DF12" w14:textId="77777777" w:rsidTr="00EB77C0">
        <w:trPr>
          <w:tblHeader/>
          <w:jc w:val="center"/>
        </w:trPr>
        <w:tc>
          <w:tcPr>
            <w:tcW w:w="140" w:type="pct"/>
            <w:vMerge w:val="restart"/>
            <w:shd w:val="clear" w:color="auto" w:fill="810033"/>
            <w:vAlign w:val="center"/>
          </w:tcPr>
          <w:p w14:paraId="6D3D09DC" w14:textId="77777777" w:rsidR="001C31DC" w:rsidRPr="00DD1C03" w:rsidRDefault="001C31DC" w:rsidP="00402922">
            <w:pPr>
              <w:autoSpaceDE w:val="0"/>
              <w:autoSpaceDN w:val="0"/>
              <w:adjustRightInd w:val="0"/>
              <w:jc w:val="center"/>
              <w:rPr>
                <w:rFonts w:asciiTheme="minorHAnsi" w:hAnsiTheme="minorHAnsi" w:cstheme="minorHAnsi"/>
                <w:b/>
                <w:bCs/>
                <w:sz w:val="40"/>
                <w:szCs w:val="40"/>
              </w:rPr>
            </w:pPr>
          </w:p>
        </w:tc>
        <w:tc>
          <w:tcPr>
            <w:tcW w:w="4860" w:type="pct"/>
            <w:gridSpan w:val="4"/>
            <w:shd w:val="clear" w:color="auto" w:fill="810033"/>
          </w:tcPr>
          <w:p w14:paraId="305F7E0F" w14:textId="5A73E368" w:rsidR="00AB6C1F" w:rsidRPr="00DD1C03" w:rsidRDefault="001C31DC" w:rsidP="00402922">
            <w:pPr>
              <w:jc w:val="center"/>
              <w:rPr>
                <w:rFonts w:asciiTheme="minorHAnsi" w:hAnsiTheme="minorHAnsi" w:cstheme="minorHAnsi"/>
                <w:b/>
                <w:bCs/>
                <w:caps/>
                <w:sz w:val="44"/>
                <w:szCs w:val="44"/>
              </w:rPr>
            </w:pPr>
            <w:r w:rsidRPr="00DD1C03">
              <w:rPr>
                <w:rFonts w:asciiTheme="minorHAnsi" w:hAnsiTheme="minorHAnsi" w:cstheme="minorHAnsi"/>
                <w:b/>
                <w:bCs/>
                <w:caps/>
                <w:sz w:val="44"/>
                <w:szCs w:val="44"/>
              </w:rPr>
              <w:t>ANNEX II</w:t>
            </w:r>
          </w:p>
          <w:p w14:paraId="59B01C3B" w14:textId="2AE80471" w:rsidR="001C31DC" w:rsidRPr="00DD1C03" w:rsidRDefault="001C31DC" w:rsidP="00402922">
            <w:pPr>
              <w:jc w:val="center"/>
              <w:rPr>
                <w:rFonts w:asciiTheme="minorHAnsi" w:hAnsiTheme="minorHAnsi" w:cstheme="minorHAnsi"/>
                <w:b/>
                <w:i/>
                <w:sz w:val="20"/>
                <w:szCs w:val="20"/>
              </w:rPr>
            </w:pPr>
            <w:r w:rsidRPr="00DD1C03">
              <w:rPr>
                <w:rFonts w:asciiTheme="minorHAnsi" w:hAnsiTheme="minorHAnsi" w:cstheme="minorHAnsi"/>
                <w:b/>
                <w:bCs/>
                <w:caps/>
                <w:szCs w:val="22"/>
              </w:rPr>
              <w:t>TECHNICAL DOCUMENTATION</w:t>
            </w:r>
          </w:p>
        </w:tc>
      </w:tr>
      <w:tr w:rsidR="009E409D" w:rsidRPr="00DD1C03" w14:paraId="643F22B0" w14:textId="77777777" w:rsidTr="00EB77C0">
        <w:trPr>
          <w:tblHeader/>
          <w:jc w:val="center"/>
        </w:trPr>
        <w:tc>
          <w:tcPr>
            <w:tcW w:w="140" w:type="pct"/>
            <w:vMerge/>
            <w:shd w:val="clear" w:color="auto" w:fill="810033"/>
            <w:vAlign w:val="center"/>
          </w:tcPr>
          <w:p w14:paraId="7E7594FF" w14:textId="77777777" w:rsidR="009E409D" w:rsidRPr="00DD1C03" w:rsidRDefault="009E409D" w:rsidP="009E409D">
            <w:pPr>
              <w:autoSpaceDE w:val="0"/>
              <w:autoSpaceDN w:val="0"/>
              <w:adjustRightInd w:val="0"/>
              <w:rPr>
                <w:rFonts w:asciiTheme="minorHAnsi" w:hAnsiTheme="minorHAnsi" w:cstheme="minorHAnsi"/>
                <w:sz w:val="18"/>
                <w:szCs w:val="18"/>
              </w:rPr>
            </w:pPr>
          </w:p>
        </w:tc>
        <w:tc>
          <w:tcPr>
            <w:tcW w:w="332" w:type="pct"/>
            <w:shd w:val="clear" w:color="auto" w:fill="810033"/>
          </w:tcPr>
          <w:p w14:paraId="7A505FB4" w14:textId="77777777"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EN ISO:</w:t>
            </w:r>
          </w:p>
          <w:p w14:paraId="78746E21" w14:textId="77777777"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13485</w:t>
            </w:r>
          </w:p>
          <w:p w14:paraId="6C334BDF" w14:textId="25B1DE01" w:rsidR="009E409D" w:rsidRPr="00DD1C03" w:rsidRDefault="009E409D" w:rsidP="009E409D">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794" w:type="pct"/>
            <w:tcBorders>
              <w:bottom w:val="single" w:sz="4" w:space="0" w:color="auto"/>
            </w:tcBorders>
            <w:shd w:val="clear" w:color="auto" w:fill="810033"/>
            <w:vAlign w:val="center"/>
          </w:tcPr>
          <w:p w14:paraId="06F2A2E1" w14:textId="6319A716" w:rsidR="009E409D" w:rsidRPr="00DD1C03" w:rsidRDefault="009E409D" w:rsidP="009E409D">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734" w:type="pct"/>
            <w:gridSpan w:val="2"/>
            <w:tcBorders>
              <w:bottom w:val="single" w:sz="4" w:space="0" w:color="auto"/>
            </w:tcBorders>
            <w:shd w:val="clear" w:color="auto" w:fill="810033"/>
            <w:vAlign w:val="center"/>
          </w:tcPr>
          <w:p w14:paraId="6874CF3C" w14:textId="2F787BB9" w:rsidR="009E409D" w:rsidRPr="00DD1C03" w:rsidRDefault="009E409D" w:rsidP="009E409D">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AB6C1F" w:rsidRPr="00DD1C03" w14:paraId="16C159E0" w14:textId="77777777" w:rsidTr="00383FDB">
        <w:trPr>
          <w:jc w:val="center"/>
        </w:trPr>
        <w:tc>
          <w:tcPr>
            <w:tcW w:w="5000" w:type="pct"/>
            <w:gridSpan w:val="5"/>
            <w:tcBorders>
              <w:right w:val="single" w:sz="4" w:space="0" w:color="auto"/>
            </w:tcBorders>
            <w:shd w:val="clear" w:color="auto" w:fill="C6D9F1" w:themeFill="text2" w:themeFillTint="33"/>
            <w:vAlign w:val="center"/>
          </w:tcPr>
          <w:p w14:paraId="7B1604C1" w14:textId="14A1B316" w:rsidR="00AB6C1F" w:rsidRPr="00DD1C03" w:rsidRDefault="00AB6C1F" w:rsidP="00402922">
            <w:pPr>
              <w:jc w:val="center"/>
              <w:rPr>
                <w:rFonts w:asciiTheme="minorHAnsi" w:hAnsiTheme="minorHAnsi" w:cstheme="minorHAnsi"/>
                <w:b/>
                <w:i/>
                <w:sz w:val="28"/>
                <w:szCs w:val="20"/>
              </w:rPr>
            </w:pPr>
            <w:r w:rsidRPr="00DD1C03">
              <w:rPr>
                <w:rFonts w:asciiTheme="minorHAnsi" w:hAnsiTheme="minorHAnsi" w:cstheme="minorHAnsi"/>
                <w:b/>
                <w:i/>
                <w:sz w:val="28"/>
                <w:szCs w:val="20"/>
              </w:rPr>
              <w:t>CHAPTER I, DEVICE DESCRIPTION AND SPECIFICATION, INCLUDING VARIANTS AND ACCESSORIES</w:t>
            </w:r>
          </w:p>
        </w:tc>
      </w:tr>
      <w:tr w:rsidR="007B38C7" w:rsidRPr="00DD1C03" w14:paraId="6762B343" w14:textId="77777777" w:rsidTr="00EB77C0">
        <w:trPr>
          <w:jc w:val="center"/>
        </w:trPr>
        <w:tc>
          <w:tcPr>
            <w:tcW w:w="140" w:type="pct"/>
            <w:vMerge w:val="restart"/>
            <w:tcBorders>
              <w:right w:val="single" w:sz="4" w:space="0" w:color="auto"/>
            </w:tcBorders>
            <w:shd w:val="clear" w:color="auto" w:fill="810033"/>
            <w:vAlign w:val="center"/>
          </w:tcPr>
          <w:p w14:paraId="72957ED1" w14:textId="280B75F7" w:rsidR="007B38C7" w:rsidRPr="00DD1C03" w:rsidRDefault="007B38C7" w:rsidP="00402922">
            <w:pPr>
              <w:autoSpaceDE w:val="0"/>
              <w:autoSpaceDN w:val="0"/>
              <w:adjustRightInd w:val="0"/>
              <w:jc w:val="both"/>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1</w:t>
            </w:r>
            <w:r w:rsidR="00377C71">
              <w:rPr>
                <w:rFonts w:asciiTheme="minorHAnsi" w:hAnsiTheme="minorHAnsi" w:cstheme="minorHAnsi"/>
                <w:color w:val="FFFFFF" w:themeColor="background1"/>
                <w:sz w:val="20"/>
                <w:szCs w:val="20"/>
              </w:rPr>
              <w:t>8</w:t>
            </w:r>
          </w:p>
          <w:p w14:paraId="12A1A04C" w14:textId="70BF445D" w:rsidR="007B38C7" w:rsidRPr="00DD1C03" w:rsidRDefault="007B38C7" w:rsidP="00402922">
            <w:pPr>
              <w:autoSpaceDE w:val="0"/>
              <w:autoSpaceDN w:val="0"/>
              <w:adjustRightInd w:val="0"/>
              <w:jc w:val="both"/>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32" w:type="pct"/>
            <w:tcBorders>
              <w:right w:val="single" w:sz="4" w:space="0" w:color="auto"/>
            </w:tcBorders>
            <w:shd w:val="clear" w:color="auto" w:fill="FFFFFF" w:themeFill="background1"/>
          </w:tcPr>
          <w:p w14:paraId="3ABA5CFA" w14:textId="77777777" w:rsidR="007B38C7" w:rsidRDefault="007B38C7" w:rsidP="00402922">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4.2.3</w:t>
            </w:r>
          </w:p>
          <w:p w14:paraId="22FA4420" w14:textId="1A8DB22C" w:rsidR="007B38C7" w:rsidRPr="00DD1C03" w:rsidRDefault="007B38C7" w:rsidP="00402922">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MDD Annex II, 3.2 (c)</w:t>
            </w:r>
          </w:p>
        </w:tc>
        <w:tc>
          <w:tcPr>
            <w:tcW w:w="1794" w:type="pct"/>
            <w:tcBorders>
              <w:right w:val="single" w:sz="4" w:space="0" w:color="auto"/>
            </w:tcBorders>
            <w:shd w:val="clear" w:color="auto" w:fill="FFFFFF" w:themeFill="background1"/>
          </w:tcPr>
          <w:p w14:paraId="1AD7BBB9" w14:textId="4EE4343B" w:rsidR="007B38C7" w:rsidRPr="00383FDB" w:rsidRDefault="007B38C7" w:rsidP="00402922">
            <w:pPr>
              <w:autoSpaceDE w:val="0"/>
              <w:autoSpaceDN w:val="0"/>
              <w:adjustRightInd w:val="0"/>
              <w:spacing w:after="240"/>
              <w:jc w:val="both"/>
              <w:rPr>
                <w:rFonts w:asciiTheme="minorHAnsi" w:hAnsiTheme="minorHAnsi" w:cstheme="minorHAnsi"/>
                <w:b/>
                <w:bCs/>
                <w:szCs w:val="22"/>
                <w:lang w:val="fr-FR"/>
              </w:rPr>
            </w:pPr>
            <w:r w:rsidRPr="00383FDB">
              <w:rPr>
                <w:rFonts w:asciiTheme="minorHAnsi" w:hAnsiTheme="minorHAnsi" w:cstheme="minorHAnsi"/>
                <w:b/>
                <w:bCs/>
                <w:szCs w:val="22"/>
                <w:lang w:val="fr-FR"/>
              </w:rPr>
              <w:t>ANNEX II Chapter I Section 1.1</w:t>
            </w:r>
          </w:p>
          <w:p w14:paraId="68B7B6D8" w14:textId="4CD437FB" w:rsidR="007B38C7" w:rsidRPr="00DD1C03" w:rsidRDefault="007B38C7" w:rsidP="00402922">
            <w:pPr>
              <w:autoSpaceDE w:val="0"/>
              <w:autoSpaceDN w:val="0"/>
              <w:adjustRightInd w:val="0"/>
              <w:spacing w:after="240"/>
              <w:jc w:val="both"/>
              <w:rPr>
                <w:rFonts w:asciiTheme="minorHAnsi" w:hAnsiTheme="minorHAnsi" w:cstheme="minorHAnsi"/>
                <w:b/>
                <w:bCs/>
                <w:szCs w:val="22"/>
              </w:rPr>
            </w:pPr>
            <w:r w:rsidRPr="00DD1C03">
              <w:rPr>
                <w:rFonts w:asciiTheme="minorHAnsi" w:hAnsiTheme="minorHAnsi" w:cstheme="minorHAnsi"/>
                <w:bCs/>
                <w:szCs w:val="22"/>
              </w:rPr>
              <w:t>Please provide details of the Device Description and Specifications and the t</w:t>
            </w:r>
            <w:r w:rsidRPr="00DD1C03">
              <w:rPr>
                <w:rFonts w:asciiTheme="minorHAnsi" w:hAnsiTheme="minorHAnsi" w:cstheme="minorHAnsi"/>
                <w:szCs w:val="22"/>
              </w:rPr>
              <w:t>echnical summary thereof, if applicable to be drawn up by the manufacturer and presented in a clear, organised, readily searchable and unambiguous manner.</w:t>
            </w:r>
          </w:p>
          <w:p w14:paraId="6AEE6FC8" w14:textId="28FFC71A" w:rsidR="007B38C7" w:rsidRPr="00DD1C03" w:rsidRDefault="007B38C7" w:rsidP="000436DC">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Q1</w:t>
            </w:r>
            <w:r w:rsidR="00377C71">
              <w:rPr>
                <w:rFonts w:asciiTheme="minorHAnsi" w:hAnsiTheme="minorHAnsi" w:cstheme="minorHAnsi"/>
                <w:b/>
                <w:bCs/>
                <w:szCs w:val="22"/>
              </w:rPr>
              <w:t>8</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58433A66" w14:textId="77777777" w:rsidR="007B38C7" w:rsidRPr="00DD1C03" w:rsidRDefault="007B38C7" w:rsidP="000436DC">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262446E1" w14:textId="77777777" w:rsidR="007B38C7" w:rsidRPr="00DD1C03" w:rsidRDefault="007B38C7" w:rsidP="000436DC">
            <w:pPr>
              <w:pStyle w:val="ListParagraph"/>
              <w:autoSpaceDE w:val="0"/>
              <w:autoSpaceDN w:val="0"/>
              <w:adjustRightInd w:val="0"/>
              <w:spacing w:after="240"/>
              <w:ind w:left="0"/>
              <w:jc w:val="both"/>
              <w:rPr>
                <w:rFonts w:asciiTheme="minorHAnsi" w:hAnsiTheme="minorHAnsi" w:cstheme="minorHAnsi"/>
                <w:bCs/>
                <w:szCs w:val="22"/>
              </w:rPr>
            </w:pPr>
          </w:p>
          <w:p w14:paraId="58BFE7D3" w14:textId="77777777" w:rsidR="007B38C7" w:rsidRPr="00DD1C03" w:rsidRDefault="007B38C7" w:rsidP="000436DC">
            <w:pPr>
              <w:pStyle w:val="ListParagraph"/>
              <w:autoSpaceDE w:val="0"/>
              <w:autoSpaceDN w:val="0"/>
              <w:adjustRightInd w:val="0"/>
              <w:spacing w:after="240"/>
              <w:ind w:left="0"/>
              <w:jc w:val="both"/>
              <w:rPr>
                <w:rFonts w:asciiTheme="minorHAnsi" w:hAnsiTheme="minorHAnsi" w:cstheme="minorHAnsi"/>
                <w:bCs/>
                <w:szCs w:val="22"/>
              </w:rPr>
            </w:pPr>
          </w:p>
          <w:p w14:paraId="2E5B23B1" w14:textId="08847EFB" w:rsidR="007B38C7" w:rsidRPr="00DD1C03" w:rsidRDefault="007B38C7" w:rsidP="00D0508D">
            <w:pPr>
              <w:rPr>
                <w:rFonts w:asciiTheme="minorHAnsi" w:hAnsiTheme="minorHAnsi" w:cstheme="minorHAnsi"/>
                <w:b/>
                <w:bCs/>
                <w:szCs w:val="22"/>
              </w:rPr>
            </w:pPr>
            <w:bookmarkStart w:id="16" w:name="_Hlk38960711"/>
            <w:r w:rsidRPr="00DD1C03">
              <w:rPr>
                <w:rFonts w:asciiTheme="minorHAnsi" w:hAnsiTheme="minorHAnsi" w:cstheme="minorHAnsi"/>
              </w:rPr>
              <w:t>Examples of supporting documents for this question may include e.g.</w:t>
            </w:r>
            <w:r w:rsidRPr="00DD1C03">
              <w:rPr>
                <w:rFonts w:asciiTheme="minorHAnsi" w:hAnsiTheme="minorHAnsi" w:cstheme="minorHAnsi"/>
                <w:b/>
              </w:rPr>
              <w:t xml:space="preserve"> </w:t>
            </w:r>
            <w:r w:rsidRPr="00DD1C03">
              <w:rPr>
                <w:rFonts w:asciiTheme="minorHAnsi" w:hAnsiTheme="minorHAnsi" w:cstheme="minorHAnsi"/>
                <w:bCs/>
              </w:rPr>
              <w:t xml:space="preserve">  </w:t>
            </w:r>
            <w:bookmarkStart w:id="17" w:name="_Hlk38953733"/>
            <w:r w:rsidRPr="00DD1C03">
              <w:rPr>
                <w:rFonts w:asciiTheme="minorHAnsi" w:hAnsiTheme="minorHAnsi" w:cstheme="minorHAnsi"/>
                <w:bCs/>
              </w:rPr>
              <w:t>Technical File/ Design Dossier maintenance SOP</w:t>
            </w:r>
            <w:bookmarkEnd w:id="17"/>
            <w:r w:rsidRPr="00DD1C03">
              <w:rPr>
                <w:rFonts w:asciiTheme="minorHAnsi" w:hAnsiTheme="minorHAnsi" w:cstheme="minorHAnsi"/>
                <w:bCs/>
              </w:rPr>
              <w:t xml:space="preserve"> or equivalent, associated SOPs, etc.</w:t>
            </w:r>
            <w:bookmarkEnd w:id="16"/>
          </w:p>
        </w:tc>
        <w:tc>
          <w:tcPr>
            <w:tcW w:w="273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0CE2B8" w14:textId="31568EF2" w:rsidR="007B38C7" w:rsidRPr="00DD1C03" w:rsidRDefault="0051247A" w:rsidP="00402922">
            <w:pPr>
              <w:jc w:val="both"/>
              <w:rPr>
                <w:rFonts w:asciiTheme="minorHAnsi" w:hAnsiTheme="minorHAnsi" w:cstheme="minorHAnsi"/>
                <w:b/>
                <w:szCs w:val="22"/>
              </w:rPr>
            </w:pPr>
            <w:r>
              <w:rPr>
                <w:rFonts w:asciiTheme="minorHAnsi" w:hAnsiTheme="minorHAnsi" w:cstheme="minorHAnsi"/>
                <w:szCs w:val="22"/>
              </w:rPr>
              <w:t>Client Response…</w:t>
            </w:r>
          </w:p>
        </w:tc>
      </w:tr>
      <w:tr w:rsidR="007B38C7" w:rsidRPr="00DD1C03" w14:paraId="325DFDBC" w14:textId="77777777" w:rsidTr="00EB77C0">
        <w:trPr>
          <w:trHeight w:val="85"/>
          <w:jc w:val="center"/>
        </w:trPr>
        <w:tc>
          <w:tcPr>
            <w:tcW w:w="140" w:type="pct"/>
            <w:vMerge/>
            <w:tcBorders>
              <w:right w:val="single" w:sz="4" w:space="0" w:color="auto"/>
            </w:tcBorders>
            <w:shd w:val="clear" w:color="auto" w:fill="810033"/>
            <w:vAlign w:val="center"/>
          </w:tcPr>
          <w:p w14:paraId="54EBDDCF" w14:textId="77777777" w:rsidR="007B38C7" w:rsidRPr="00DD1C03" w:rsidRDefault="007B38C7" w:rsidP="008E2DF6">
            <w:pPr>
              <w:autoSpaceDE w:val="0"/>
              <w:autoSpaceDN w:val="0"/>
              <w:adjustRightInd w:val="0"/>
              <w:jc w:val="both"/>
              <w:rPr>
                <w:rFonts w:asciiTheme="minorHAnsi" w:hAnsiTheme="minorHAnsi" w:cstheme="minorHAnsi"/>
                <w:b/>
                <w:color w:val="FFFFFF" w:themeColor="background1"/>
                <w:szCs w:val="22"/>
              </w:rPr>
            </w:pPr>
          </w:p>
        </w:tc>
        <w:tc>
          <w:tcPr>
            <w:tcW w:w="2784" w:type="pct"/>
            <w:gridSpan w:val="3"/>
            <w:vMerge w:val="restart"/>
            <w:tcBorders>
              <w:right w:val="single" w:sz="4" w:space="0" w:color="auto"/>
            </w:tcBorders>
            <w:shd w:val="clear" w:color="auto" w:fill="B8CCE4" w:themeFill="accent1" w:themeFillTint="66"/>
          </w:tcPr>
          <w:p w14:paraId="77A94269" w14:textId="39DB3736" w:rsidR="007B38C7" w:rsidRPr="00DB4C00" w:rsidRDefault="007B38C7" w:rsidP="008E2DF6">
            <w:pPr>
              <w:rPr>
                <w:rFonts w:asciiTheme="minorHAnsi" w:hAnsiTheme="minorHAnsi" w:cstheme="minorHAnsi"/>
                <w:szCs w:val="22"/>
              </w:rPr>
            </w:pPr>
            <w:r w:rsidRPr="00DB4C00">
              <w:rPr>
                <w:rFonts w:asciiTheme="minorHAnsi" w:hAnsiTheme="minorHAnsi" w:cstheme="minorHAnsi"/>
                <w:szCs w:val="22"/>
              </w:rPr>
              <w:t>Q1</w:t>
            </w:r>
            <w:r w:rsidR="00377C71">
              <w:rPr>
                <w:rFonts w:asciiTheme="minorHAnsi" w:hAnsiTheme="minorHAnsi" w:cstheme="minorHAnsi"/>
                <w:szCs w:val="22"/>
              </w:rPr>
              <w:t>8</w:t>
            </w:r>
            <w:r w:rsidRPr="00DB4C00">
              <w:rPr>
                <w:rFonts w:asciiTheme="minorHAnsi" w:hAnsiTheme="minorHAnsi" w:cstheme="minorHAnsi"/>
                <w:szCs w:val="22"/>
              </w:rPr>
              <w:t xml:space="preserve"> Auditor Review:</w:t>
            </w:r>
          </w:p>
          <w:p w14:paraId="3365ABC8" w14:textId="77777777" w:rsidR="007B38C7" w:rsidRPr="00DB4C00" w:rsidRDefault="007B38C7" w:rsidP="008E2DF6">
            <w:pPr>
              <w:jc w:val="both"/>
              <w:rPr>
                <w:rFonts w:asciiTheme="minorHAnsi" w:eastAsia="Times New Roman" w:hAnsiTheme="minorHAnsi" w:cstheme="minorHAnsi"/>
                <w:color w:val="000000"/>
                <w:szCs w:val="22"/>
                <w:lang w:eastAsia="en-IE"/>
              </w:rPr>
            </w:pPr>
          </w:p>
        </w:tc>
        <w:tc>
          <w:tcPr>
            <w:tcW w:w="2076" w:type="pct"/>
            <w:tcBorders>
              <w:right w:val="single" w:sz="4" w:space="0" w:color="auto"/>
            </w:tcBorders>
            <w:shd w:val="clear" w:color="auto" w:fill="B8CCE4" w:themeFill="accent1" w:themeFillTint="66"/>
          </w:tcPr>
          <w:p w14:paraId="5E7BF863" w14:textId="77777777" w:rsidR="007B38C7" w:rsidRPr="00D405D8" w:rsidRDefault="007B38C7" w:rsidP="008E2DF6">
            <w:pPr>
              <w:rPr>
                <w:rFonts w:asciiTheme="minorHAnsi" w:hAnsiTheme="minorHAnsi" w:cstheme="minorHAnsi"/>
                <w:szCs w:val="22"/>
              </w:rPr>
            </w:pPr>
            <w:r w:rsidRPr="00D405D8">
              <w:rPr>
                <w:rFonts w:asciiTheme="minorHAnsi" w:hAnsiTheme="minorHAnsi" w:cstheme="minorHAnsi"/>
                <w:szCs w:val="22"/>
              </w:rPr>
              <w:t>Stage 1:</w:t>
            </w:r>
          </w:p>
          <w:p w14:paraId="54F4DAE9" w14:textId="77777777" w:rsidR="007B38C7" w:rsidRDefault="007B38C7" w:rsidP="008E2DF6">
            <w:pPr>
              <w:rPr>
                <w:rFonts w:asciiTheme="minorHAnsi" w:hAnsiTheme="minorHAnsi" w:cstheme="minorHAnsi"/>
                <w:szCs w:val="22"/>
              </w:rPr>
            </w:pPr>
          </w:p>
          <w:p w14:paraId="507EFA87" w14:textId="77777777" w:rsidR="007B38C7" w:rsidRDefault="007B38C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11B92EE4" w14:textId="77777777" w:rsidTr="00EB77C0">
        <w:trPr>
          <w:trHeight w:val="85"/>
          <w:jc w:val="center"/>
        </w:trPr>
        <w:tc>
          <w:tcPr>
            <w:tcW w:w="140" w:type="pct"/>
            <w:vMerge/>
            <w:tcBorders>
              <w:right w:val="single" w:sz="4" w:space="0" w:color="auto"/>
            </w:tcBorders>
            <w:shd w:val="clear" w:color="auto" w:fill="810033"/>
            <w:vAlign w:val="center"/>
          </w:tcPr>
          <w:p w14:paraId="5ADBF654" w14:textId="77777777" w:rsidR="007B38C7" w:rsidRPr="00DD1C03" w:rsidRDefault="007B38C7" w:rsidP="008E2DF6">
            <w:pPr>
              <w:autoSpaceDE w:val="0"/>
              <w:autoSpaceDN w:val="0"/>
              <w:adjustRightInd w:val="0"/>
              <w:jc w:val="both"/>
              <w:rPr>
                <w:rFonts w:asciiTheme="minorHAnsi" w:hAnsiTheme="minorHAnsi" w:cstheme="minorHAnsi"/>
                <w:b/>
                <w:color w:val="FFFFFF" w:themeColor="background1"/>
                <w:szCs w:val="22"/>
              </w:rPr>
            </w:pPr>
          </w:p>
        </w:tc>
        <w:tc>
          <w:tcPr>
            <w:tcW w:w="2784" w:type="pct"/>
            <w:gridSpan w:val="3"/>
            <w:vMerge/>
            <w:tcBorders>
              <w:right w:val="single" w:sz="4" w:space="0" w:color="auto"/>
            </w:tcBorders>
            <w:shd w:val="clear" w:color="auto" w:fill="B8CCE4" w:themeFill="accent1" w:themeFillTint="66"/>
          </w:tcPr>
          <w:p w14:paraId="4385D6F9" w14:textId="77777777" w:rsidR="007B38C7" w:rsidRDefault="007B38C7" w:rsidP="008E2DF6">
            <w:pPr>
              <w:jc w:val="both"/>
              <w:rPr>
                <w:rFonts w:asciiTheme="minorHAnsi" w:eastAsia="Times New Roman" w:hAnsiTheme="minorHAnsi" w:cstheme="minorHAnsi"/>
                <w:color w:val="000000"/>
                <w:sz w:val="40"/>
                <w:lang w:eastAsia="en-IE"/>
              </w:rPr>
            </w:pPr>
          </w:p>
        </w:tc>
        <w:tc>
          <w:tcPr>
            <w:tcW w:w="2076" w:type="pct"/>
            <w:tcBorders>
              <w:right w:val="single" w:sz="4" w:space="0" w:color="auto"/>
            </w:tcBorders>
            <w:shd w:val="clear" w:color="auto" w:fill="B8CCE4" w:themeFill="accent1" w:themeFillTint="66"/>
          </w:tcPr>
          <w:p w14:paraId="0094DBDD" w14:textId="77777777" w:rsidR="007B38C7" w:rsidRDefault="007B38C7" w:rsidP="008E2DF6">
            <w:pPr>
              <w:rPr>
                <w:rFonts w:asciiTheme="minorHAnsi" w:hAnsiTheme="minorHAnsi" w:cstheme="minorHAnsi"/>
                <w:szCs w:val="22"/>
              </w:rPr>
            </w:pPr>
            <w:r w:rsidRPr="00D405D8">
              <w:rPr>
                <w:rFonts w:asciiTheme="minorHAnsi" w:hAnsiTheme="minorHAnsi" w:cstheme="minorHAnsi"/>
                <w:szCs w:val="22"/>
              </w:rPr>
              <w:t>Stage 2:</w:t>
            </w:r>
          </w:p>
          <w:p w14:paraId="69C352BF" w14:textId="77777777" w:rsidR="007B38C7" w:rsidRPr="00D405D8" w:rsidRDefault="007B38C7" w:rsidP="008E2DF6">
            <w:pPr>
              <w:rPr>
                <w:rFonts w:asciiTheme="minorHAnsi" w:hAnsiTheme="minorHAnsi" w:cstheme="minorHAnsi"/>
                <w:szCs w:val="22"/>
              </w:rPr>
            </w:pPr>
          </w:p>
          <w:p w14:paraId="054A62B3" w14:textId="77777777" w:rsidR="007B38C7" w:rsidRDefault="007B38C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28A98E98" w14:textId="0BFA09F5" w:rsidR="004F2BF2" w:rsidRPr="00DD1C03" w:rsidRDefault="00123505">
      <w:pPr>
        <w:rPr>
          <w:rFonts w:asciiTheme="minorHAnsi" w:hAnsiTheme="minorHAnsi" w:cstheme="minorHAnsi"/>
          <w:sz w:val="18"/>
          <w:szCs w:val="18"/>
        </w:rPr>
      </w:pPr>
      <w:r w:rsidRPr="00DD1C03">
        <w:rPr>
          <w:rFonts w:asciiTheme="minorHAnsi" w:hAnsiTheme="minorHAnsi" w:cstheme="minorHAnsi"/>
          <w:sz w:val="18"/>
          <w:szCs w:val="18"/>
        </w:rPr>
        <w:br w:type="page"/>
      </w:r>
    </w:p>
    <w:tbl>
      <w:tblPr>
        <w:tblStyle w:val="TableGrid"/>
        <w:tblpPr w:leftFromText="180" w:rightFromText="180" w:vertAnchor="text" w:tblpXSpec="center" w:tblpY="1"/>
        <w:tblOverlap w:val="never"/>
        <w:tblW w:w="5053" w:type="pct"/>
        <w:jc w:val="center"/>
        <w:tblLayout w:type="fixed"/>
        <w:tblLook w:val="04A0" w:firstRow="1" w:lastRow="0" w:firstColumn="1" w:lastColumn="0" w:noHBand="0" w:noVBand="1"/>
      </w:tblPr>
      <w:tblGrid>
        <w:gridCol w:w="423"/>
        <w:gridCol w:w="994"/>
        <w:gridCol w:w="5531"/>
        <w:gridCol w:w="1836"/>
        <w:gridCol w:w="6237"/>
      </w:tblGrid>
      <w:tr w:rsidR="00032280" w:rsidRPr="00DD1C03" w14:paraId="7908E528" w14:textId="77777777" w:rsidTr="007B38C7">
        <w:trPr>
          <w:tblHeader/>
          <w:jc w:val="center"/>
        </w:trPr>
        <w:tc>
          <w:tcPr>
            <w:tcW w:w="141" w:type="pct"/>
            <w:vMerge w:val="restart"/>
            <w:shd w:val="clear" w:color="auto" w:fill="810033"/>
            <w:vAlign w:val="center"/>
          </w:tcPr>
          <w:p w14:paraId="3526A347" w14:textId="77777777" w:rsidR="00032280" w:rsidRPr="00DD1C03" w:rsidRDefault="00032280" w:rsidP="00402922">
            <w:pPr>
              <w:autoSpaceDE w:val="0"/>
              <w:autoSpaceDN w:val="0"/>
              <w:adjustRightInd w:val="0"/>
              <w:rPr>
                <w:rFonts w:asciiTheme="minorHAnsi" w:hAnsiTheme="minorHAnsi" w:cstheme="minorHAnsi"/>
                <w:b/>
                <w:bCs/>
                <w:sz w:val="40"/>
                <w:szCs w:val="40"/>
              </w:rPr>
            </w:pPr>
          </w:p>
        </w:tc>
        <w:tc>
          <w:tcPr>
            <w:tcW w:w="4859" w:type="pct"/>
            <w:gridSpan w:val="4"/>
            <w:shd w:val="clear" w:color="auto" w:fill="810033"/>
          </w:tcPr>
          <w:p w14:paraId="0EFC01BC" w14:textId="1938CF4B" w:rsidR="00AB6C1F" w:rsidRPr="00DD1C03" w:rsidRDefault="00032280" w:rsidP="00402922">
            <w:pPr>
              <w:jc w:val="center"/>
              <w:rPr>
                <w:rFonts w:asciiTheme="minorHAnsi" w:hAnsiTheme="minorHAnsi" w:cstheme="minorHAnsi"/>
                <w:b/>
                <w:sz w:val="44"/>
                <w:szCs w:val="44"/>
              </w:rPr>
            </w:pPr>
            <w:r w:rsidRPr="00DD1C03">
              <w:rPr>
                <w:rFonts w:asciiTheme="minorHAnsi" w:hAnsiTheme="minorHAnsi" w:cstheme="minorHAnsi"/>
                <w:b/>
                <w:sz w:val="44"/>
                <w:szCs w:val="44"/>
              </w:rPr>
              <w:t>ANNEX IV</w:t>
            </w:r>
          </w:p>
          <w:p w14:paraId="4C5BCE5F" w14:textId="08613E56" w:rsidR="00032280" w:rsidRPr="00DD1C03" w:rsidRDefault="00032280" w:rsidP="00402922">
            <w:pPr>
              <w:jc w:val="center"/>
              <w:rPr>
                <w:rFonts w:asciiTheme="minorHAnsi" w:hAnsiTheme="minorHAnsi" w:cstheme="minorHAnsi"/>
                <w:b/>
                <w:i/>
                <w:sz w:val="20"/>
                <w:szCs w:val="20"/>
              </w:rPr>
            </w:pPr>
            <w:r w:rsidRPr="00DD1C03">
              <w:rPr>
                <w:rFonts w:asciiTheme="minorHAnsi" w:hAnsiTheme="minorHAnsi" w:cstheme="minorHAnsi"/>
                <w:b/>
                <w:bCs/>
                <w:szCs w:val="17"/>
              </w:rPr>
              <w:t>EU DECLARATION OF CONFORMITY</w:t>
            </w:r>
            <w:r w:rsidR="00EE4281" w:rsidRPr="00DD1C03">
              <w:rPr>
                <w:rFonts w:asciiTheme="minorHAnsi" w:hAnsiTheme="minorHAnsi" w:cstheme="minorHAnsi"/>
                <w:b/>
                <w:bCs/>
                <w:szCs w:val="17"/>
              </w:rPr>
              <w:t xml:space="preserve"> (Including Article 19)</w:t>
            </w:r>
          </w:p>
        </w:tc>
      </w:tr>
      <w:tr w:rsidR="007B38C7" w:rsidRPr="00DD1C03" w14:paraId="62E45040" w14:textId="77777777" w:rsidTr="007B38C7">
        <w:trPr>
          <w:tblHeader/>
          <w:jc w:val="center"/>
        </w:trPr>
        <w:tc>
          <w:tcPr>
            <w:tcW w:w="141" w:type="pct"/>
            <w:vMerge/>
            <w:shd w:val="clear" w:color="auto" w:fill="810033"/>
            <w:vAlign w:val="center"/>
          </w:tcPr>
          <w:p w14:paraId="654C16C8" w14:textId="77777777" w:rsidR="007B38C7" w:rsidRPr="00DD1C03" w:rsidRDefault="007B38C7" w:rsidP="007B38C7">
            <w:pPr>
              <w:autoSpaceDE w:val="0"/>
              <w:autoSpaceDN w:val="0"/>
              <w:adjustRightInd w:val="0"/>
              <w:rPr>
                <w:rFonts w:asciiTheme="minorHAnsi" w:hAnsiTheme="minorHAnsi" w:cstheme="minorHAnsi"/>
                <w:sz w:val="18"/>
                <w:szCs w:val="18"/>
              </w:rPr>
            </w:pPr>
          </w:p>
        </w:tc>
        <w:tc>
          <w:tcPr>
            <w:tcW w:w="331" w:type="pct"/>
            <w:shd w:val="clear" w:color="auto" w:fill="810033"/>
          </w:tcPr>
          <w:p w14:paraId="3D15C494" w14:textId="77777777"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EN ISO:</w:t>
            </w:r>
          </w:p>
          <w:p w14:paraId="0723243B" w14:textId="77777777"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13485</w:t>
            </w:r>
          </w:p>
          <w:p w14:paraId="78CD6DDF" w14:textId="6A31A354"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41" w:type="pct"/>
            <w:tcBorders>
              <w:bottom w:val="single" w:sz="4" w:space="0" w:color="auto"/>
            </w:tcBorders>
            <w:shd w:val="clear" w:color="auto" w:fill="810033"/>
            <w:vAlign w:val="center"/>
          </w:tcPr>
          <w:p w14:paraId="7BFCFCF1" w14:textId="602DBE5D" w:rsidR="007B38C7" w:rsidRPr="00DD1C03" w:rsidRDefault="007B38C7" w:rsidP="007B38C7">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687" w:type="pct"/>
            <w:gridSpan w:val="2"/>
            <w:tcBorders>
              <w:bottom w:val="single" w:sz="4" w:space="0" w:color="auto"/>
            </w:tcBorders>
            <w:shd w:val="clear" w:color="auto" w:fill="810033"/>
            <w:vAlign w:val="center"/>
          </w:tcPr>
          <w:p w14:paraId="176398A9" w14:textId="55ECDA1D" w:rsidR="007B38C7" w:rsidRPr="00DD1C03" w:rsidRDefault="007B38C7" w:rsidP="007B38C7">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7B38C7" w:rsidRPr="00DD1C03" w14:paraId="1A9AC376" w14:textId="77777777" w:rsidTr="007B38C7">
        <w:trPr>
          <w:jc w:val="center"/>
        </w:trPr>
        <w:tc>
          <w:tcPr>
            <w:tcW w:w="141" w:type="pct"/>
            <w:vMerge w:val="restart"/>
            <w:tcBorders>
              <w:right w:val="single" w:sz="4" w:space="0" w:color="auto"/>
            </w:tcBorders>
            <w:shd w:val="clear" w:color="auto" w:fill="810033"/>
            <w:vAlign w:val="center"/>
          </w:tcPr>
          <w:p w14:paraId="20BF7A99" w14:textId="67F15885" w:rsidR="007B38C7" w:rsidRPr="00DD1C03" w:rsidRDefault="00377C71"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19</w:t>
            </w:r>
          </w:p>
          <w:p w14:paraId="671D693B" w14:textId="7EE8DF5C" w:rsidR="007B38C7" w:rsidRPr="00DD1C03" w:rsidRDefault="007B38C7" w:rsidP="006E1A3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31" w:type="pct"/>
            <w:tcBorders>
              <w:right w:val="single" w:sz="4" w:space="0" w:color="auto"/>
            </w:tcBorders>
            <w:shd w:val="clear" w:color="auto" w:fill="FFFFFF" w:themeFill="background1"/>
          </w:tcPr>
          <w:p w14:paraId="6E5AF9A3" w14:textId="77777777" w:rsidR="007B38C7" w:rsidRPr="00DD1C03" w:rsidRDefault="007B38C7" w:rsidP="006E1A30">
            <w:pPr>
              <w:pStyle w:val="ListParagraph"/>
              <w:autoSpaceDE w:val="0"/>
              <w:autoSpaceDN w:val="0"/>
              <w:adjustRightInd w:val="0"/>
              <w:spacing w:after="240"/>
              <w:ind w:left="0"/>
              <w:rPr>
                <w:rFonts w:asciiTheme="minorHAnsi" w:hAnsiTheme="minorHAnsi" w:cstheme="minorHAnsi"/>
                <w:szCs w:val="22"/>
              </w:rPr>
            </w:pPr>
          </w:p>
        </w:tc>
        <w:tc>
          <w:tcPr>
            <w:tcW w:w="1841" w:type="pct"/>
            <w:tcBorders>
              <w:right w:val="single" w:sz="4" w:space="0" w:color="auto"/>
            </w:tcBorders>
            <w:shd w:val="clear" w:color="auto" w:fill="FFFFFF" w:themeFill="background1"/>
          </w:tcPr>
          <w:p w14:paraId="3F75E257" w14:textId="6CA636FC" w:rsidR="007B38C7" w:rsidRPr="00DD1C03" w:rsidRDefault="007B38C7" w:rsidP="006E1A30">
            <w:pPr>
              <w:autoSpaceDE w:val="0"/>
              <w:autoSpaceDN w:val="0"/>
              <w:adjustRightInd w:val="0"/>
              <w:spacing w:after="240"/>
              <w:jc w:val="both"/>
              <w:rPr>
                <w:rFonts w:asciiTheme="minorHAnsi" w:hAnsiTheme="minorHAnsi" w:cstheme="minorHAnsi"/>
                <w:b/>
                <w:szCs w:val="22"/>
              </w:rPr>
            </w:pPr>
            <w:r w:rsidRPr="00DD1C03">
              <w:rPr>
                <w:rFonts w:asciiTheme="minorHAnsi" w:hAnsiTheme="minorHAnsi" w:cstheme="minorHAnsi"/>
                <w:b/>
                <w:szCs w:val="22"/>
              </w:rPr>
              <w:t>ANNEX IV - EU Declaration of Conformity</w:t>
            </w:r>
          </w:p>
          <w:p w14:paraId="2F5FBB2D" w14:textId="24A9EAEA" w:rsidR="007B38C7" w:rsidRPr="00DD1C03" w:rsidRDefault="007B38C7" w:rsidP="006E1A30">
            <w:pPr>
              <w:autoSpaceDE w:val="0"/>
              <w:autoSpaceDN w:val="0"/>
              <w:adjustRightInd w:val="0"/>
              <w:spacing w:after="240"/>
              <w:jc w:val="both"/>
              <w:rPr>
                <w:rFonts w:asciiTheme="minorHAnsi" w:hAnsiTheme="minorHAnsi" w:cstheme="minorHAnsi"/>
                <w:bCs/>
              </w:rPr>
            </w:pPr>
            <w:r w:rsidRPr="00DD1C03">
              <w:rPr>
                <w:rFonts w:asciiTheme="minorHAnsi" w:hAnsiTheme="minorHAnsi" w:cstheme="minorHAnsi"/>
                <w:bCs/>
              </w:rPr>
              <w:t xml:space="preserve">Please provide the SOP outlining how the EU Declaration(s) of Conformity (DoC) is generated, controlled and maintained, including procedures relating to language translation as required. </w:t>
            </w:r>
          </w:p>
          <w:p w14:paraId="2C7D1E8F" w14:textId="4A56E7A2" w:rsidR="007B38C7" w:rsidRPr="00DD1C03" w:rsidRDefault="007B38C7" w:rsidP="000F205A">
            <w:pPr>
              <w:pStyle w:val="ListParagraph"/>
              <w:autoSpaceDE w:val="0"/>
              <w:autoSpaceDN w:val="0"/>
              <w:adjustRightInd w:val="0"/>
              <w:spacing w:after="240"/>
              <w:ind w:left="0"/>
              <w:rPr>
                <w:rFonts w:asciiTheme="minorHAnsi" w:hAnsiTheme="minorHAnsi" w:cstheme="minorHAnsi"/>
                <w:szCs w:val="22"/>
              </w:rPr>
            </w:pPr>
            <w:r w:rsidRPr="00DD1C03">
              <w:rPr>
                <w:rFonts w:asciiTheme="minorHAnsi" w:hAnsiTheme="minorHAnsi" w:cstheme="minorHAnsi"/>
                <w:bCs/>
              </w:rPr>
              <w:t>Please provide the proposed template for the EU Declaration(s) of Conformity.</w:t>
            </w:r>
            <w:r w:rsidR="002764C2">
              <w:rPr>
                <w:rFonts w:asciiTheme="minorHAnsi" w:hAnsiTheme="minorHAnsi" w:cstheme="minorHAnsi"/>
                <w:bCs/>
              </w:rPr>
              <w:t xml:space="preserve"> </w:t>
            </w:r>
            <w:r w:rsidRPr="00DD1C03">
              <w:rPr>
                <w:rFonts w:asciiTheme="minorHAnsi" w:hAnsiTheme="minorHAnsi" w:cstheme="minorHAnsi"/>
                <w:bCs/>
                <w:szCs w:val="22"/>
              </w:rPr>
              <w:t>Please provide a copy of the product verification SOP(s).</w:t>
            </w:r>
          </w:p>
          <w:p w14:paraId="570A1789" w14:textId="77777777" w:rsidR="007B38C7" w:rsidRPr="00DD1C03" w:rsidRDefault="007B38C7" w:rsidP="006E1A30">
            <w:pPr>
              <w:pStyle w:val="ListParagraph"/>
              <w:autoSpaceDE w:val="0"/>
              <w:autoSpaceDN w:val="0"/>
              <w:adjustRightInd w:val="0"/>
              <w:spacing w:after="240"/>
              <w:ind w:left="0"/>
              <w:rPr>
                <w:rFonts w:asciiTheme="minorHAnsi" w:hAnsiTheme="minorHAnsi" w:cstheme="minorHAnsi"/>
                <w:szCs w:val="22"/>
              </w:rPr>
            </w:pPr>
          </w:p>
          <w:p w14:paraId="3935B677" w14:textId="77777777" w:rsidR="007B38C7" w:rsidRPr="00DD1C03" w:rsidRDefault="007B38C7" w:rsidP="006E1A30">
            <w:pPr>
              <w:pStyle w:val="ListParagraph"/>
              <w:autoSpaceDE w:val="0"/>
              <w:autoSpaceDN w:val="0"/>
              <w:adjustRightInd w:val="0"/>
              <w:spacing w:after="240"/>
              <w:ind w:left="0"/>
              <w:rPr>
                <w:rFonts w:asciiTheme="minorHAnsi" w:hAnsiTheme="minorHAnsi" w:cstheme="minorHAnsi"/>
                <w:szCs w:val="22"/>
              </w:rPr>
            </w:pPr>
          </w:p>
          <w:p w14:paraId="179CA72F" w14:textId="2872E1B1" w:rsidR="007B38C7" w:rsidRPr="00DD1C03" w:rsidRDefault="007B38C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w:t>
            </w:r>
            <w:r w:rsidR="00377C71">
              <w:rPr>
                <w:rFonts w:asciiTheme="minorHAnsi" w:hAnsiTheme="minorHAnsi" w:cstheme="minorHAnsi"/>
                <w:b/>
                <w:bCs/>
                <w:szCs w:val="22"/>
              </w:rPr>
              <w:t>19</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6FC67C21"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5F1AE452" w14:textId="150CBD3C" w:rsidR="007B38C7" w:rsidRPr="00DD1C03" w:rsidRDefault="007B38C7" w:rsidP="000F205A">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 xml:space="preserve">  DoC maintenance SOPs, Draft of DOC Template, etc.</w:t>
            </w:r>
          </w:p>
        </w:tc>
        <w:tc>
          <w:tcPr>
            <w:tcW w:w="268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587176F" w14:textId="60B6B95F" w:rsidR="007B38C7" w:rsidRPr="00DD1C03" w:rsidRDefault="0051247A" w:rsidP="006E1A30">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Client Response…</w:t>
            </w:r>
          </w:p>
        </w:tc>
      </w:tr>
      <w:tr w:rsidR="007B38C7" w:rsidRPr="00DD1C03" w14:paraId="33E3C5BF" w14:textId="77777777" w:rsidTr="00F02263">
        <w:trPr>
          <w:trHeight w:val="85"/>
          <w:jc w:val="center"/>
        </w:trPr>
        <w:tc>
          <w:tcPr>
            <w:tcW w:w="141" w:type="pct"/>
            <w:vMerge/>
            <w:tcBorders>
              <w:right w:val="single" w:sz="4" w:space="0" w:color="auto"/>
            </w:tcBorders>
            <w:shd w:val="clear" w:color="auto" w:fill="810033"/>
            <w:vAlign w:val="center"/>
          </w:tcPr>
          <w:p w14:paraId="0C9FAA98" w14:textId="77777777" w:rsidR="007B38C7" w:rsidRPr="00DD1C03" w:rsidRDefault="007B38C7" w:rsidP="000F205A">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B8CCE4" w:themeFill="accent1" w:themeFillTint="66"/>
          </w:tcPr>
          <w:p w14:paraId="64604F0D" w14:textId="39B1928A" w:rsidR="007B38C7" w:rsidRPr="00DB4C00" w:rsidRDefault="007B38C7" w:rsidP="000F205A">
            <w:pPr>
              <w:rPr>
                <w:rFonts w:asciiTheme="minorHAnsi" w:hAnsiTheme="minorHAnsi" w:cstheme="minorHAnsi"/>
                <w:szCs w:val="22"/>
              </w:rPr>
            </w:pPr>
            <w:r w:rsidRPr="00DB4C00">
              <w:rPr>
                <w:rFonts w:asciiTheme="minorHAnsi" w:hAnsiTheme="minorHAnsi" w:cstheme="minorHAnsi"/>
                <w:szCs w:val="22"/>
              </w:rPr>
              <w:t>Q</w:t>
            </w:r>
            <w:r w:rsidR="00377C71">
              <w:rPr>
                <w:rFonts w:asciiTheme="minorHAnsi" w:hAnsiTheme="minorHAnsi" w:cstheme="minorHAnsi"/>
                <w:szCs w:val="22"/>
              </w:rPr>
              <w:t>19</w:t>
            </w:r>
            <w:r w:rsidRPr="00DB4C00">
              <w:rPr>
                <w:rFonts w:asciiTheme="minorHAnsi" w:hAnsiTheme="minorHAnsi" w:cstheme="minorHAnsi"/>
                <w:szCs w:val="22"/>
              </w:rPr>
              <w:t xml:space="preserve"> Auditor Review:</w:t>
            </w:r>
          </w:p>
          <w:p w14:paraId="5DC58AA6" w14:textId="77777777" w:rsidR="007B38C7" w:rsidRPr="00DB4C00" w:rsidRDefault="007B38C7" w:rsidP="000F205A">
            <w:pPr>
              <w:jc w:val="both"/>
              <w:rPr>
                <w:rFonts w:asciiTheme="minorHAnsi" w:eastAsia="Times New Roman" w:hAnsiTheme="minorHAnsi" w:cstheme="minorHAnsi"/>
                <w:color w:val="000000"/>
                <w:szCs w:val="22"/>
                <w:lang w:eastAsia="en-IE"/>
              </w:rPr>
            </w:pPr>
          </w:p>
        </w:tc>
        <w:tc>
          <w:tcPr>
            <w:tcW w:w="2076" w:type="pct"/>
            <w:tcBorders>
              <w:right w:val="single" w:sz="4" w:space="0" w:color="auto"/>
            </w:tcBorders>
            <w:shd w:val="clear" w:color="auto" w:fill="B8CCE4" w:themeFill="accent1" w:themeFillTint="66"/>
          </w:tcPr>
          <w:p w14:paraId="7E64F5D7" w14:textId="77777777" w:rsidR="007B38C7" w:rsidRPr="00D405D8" w:rsidRDefault="007B38C7" w:rsidP="000F205A">
            <w:pPr>
              <w:rPr>
                <w:rFonts w:asciiTheme="minorHAnsi" w:hAnsiTheme="minorHAnsi" w:cstheme="minorHAnsi"/>
                <w:szCs w:val="22"/>
              </w:rPr>
            </w:pPr>
            <w:r w:rsidRPr="00D405D8">
              <w:rPr>
                <w:rFonts w:asciiTheme="minorHAnsi" w:hAnsiTheme="minorHAnsi" w:cstheme="minorHAnsi"/>
                <w:szCs w:val="22"/>
              </w:rPr>
              <w:t>Stage 1:</w:t>
            </w:r>
          </w:p>
          <w:p w14:paraId="02383CC2" w14:textId="77777777" w:rsidR="007B38C7" w:rsidRDefault="007B38C7" w:rsidP="000F205A">
            <w:pPr>
              <w:rPr>
                <w:rFonts w:asciiTheme="minorHAnsi" w:hAnsiTheme="minorHAnsi" w:cstheme="minorHAnsi"/>
                <w:szCs w:val="22"/>
              </w:rPr>
            </w:pPr>
          </w:p>
          <w:p w14:paraId="427F977F" w14:textId="77777777" w:rsidR="007B38C7" w:rsidRDefault="007B38C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41C6720C" w14:textId="77777777" w:rsidTr="00F02263">
        <w:trPr>
          <w:trHeight w:val="85"/>
          <w:jc w:val="center"/>
        </w:trPr>
        <w:tc>
          <w:tcPr>
            <w:tcW w:w="141" w:type="pct"/>
            <w:vMerge/>
            <w:tcBorders>
              <w:right w:val="single" w:sz="4" w:space="0" w:color="auto"/>
            </w:tcBorders>
            <w:shd w:val="clear" w:color="auto" w:fill="810033"/>
            <w:vAlign w:val="center"/>
          </w:tcPr>
          <w:p w14:paraId="4425FC5D" w14:textId="77777777" w:rsidR="007B38C7" w:rsidRPr="00DD1C03" w:rsidRDefault="007B38C7" w:rsidP="000F205A">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B8CCE4" w:themeFill="accent1" w:themeFillTint="66"/>
          </w:tcPr>
          <w:p w14:paraId="004F5CAC" w14:textId="77777777" w:rsidR="007B38C7" w:rsidRDefault="007B38C7" w:rsidP="000F205A">
            <w:pPr>
              <w:jc w:val="both"/>
              <w:rPr>
                <w:rFonts w:asciiTheme="minorHAnsi" w:eastAsia="Times New Roman" w:hAnsiTheme="minorHAnsi" w:cstheme="minorHAnsi"/>
                <w:color w:val="000000"/>
                <w:sz w:val="40"/>
                <w:lang w:eastAsia="en-IE"/>
              </w:rPr>
            </w:pPr>
          </w:p>
        </w:tc>
        <w:tc>
          <w:tcPr>
            <w:tcW w:w="2076" w:type="pct"/>
            <w:tcBorders>
              <w:right w:val="single" w:sz="4" w:space="0" w:color="auto"/>
            </w:tcBorders>
            <w:shd w:val="clear" w:color="auto" w:fill="B8CCE4" w:themeFill="accent1" w:themeFillTint="66"/>
          </w:tcPr>
          <w:p w14:paraId="7FA2E0A3" w14:textId="77777777" w:rsidR="007B38C7" w:rsidRDefault="007B38C7" w:rsidP="000F205A">
            <w:pPr>
              <w:rPr>
                <w:rFonts w:asciiTheme="minorHAnsi" w:hAnsiTheme="minorHAnsi" w:cstheme="minorHAnsi"/>
                <w:szCs w:val="22"/>
              </w:rPr>
            </w:pPr>
            <w:r w:rsidRPr="00D405D8">
              <w:rPr>
                <w:rFonts w:asciiTheme="minorHAnsi" w:hAnsiTheme="minorHAnsi" w:cstheme="minorHAnsi"/>
                <w:szCs w:val="22"/>
              </w:rPr>
              <w:t>Stage 2:</w:t>
            </w:r>
          </w:p>
          <w:p w14:paraId="2690C939" w14:textId="77777777" w:rsidR="007B38C7" w:rsidRPr="00D405D8" w:rsidRDefault="007B38C7" w:rsidP="000F205A">
            <w:pPr>
              <w:rPr>
                <w:rFonts w:asciiTheme="minorHAnsi" w:hAnsiTheme="minorHAnsi" w:cstheme="minorHAnsi"/>
                <w:szCs w:val="22"/>
              </w:rPr>
            </w:pPr>
          </w:p>
          <w:p w14:paraId="1B846940" w14:textId="77777777" w:rsidR="007B38C7" w:rsidRDefault="007B38C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26EF306F" w14:textId="77777777" w:rsidTr="007B38C7">
        <w:trPr>
          <w:jc w:val="center"/>
        </w:trPr>
        <w:tc>
          <w:tcPr>
            <w:tcW w:w="141" w:type="pct"/>
            <w:vMerge w:val="restart"/>
            <w:tcBorders>
              <w:right w:val="single" w:sz="4" w:space="0" w:color="auto"/>
            </w:tcBorders>
            <w:shd w:val="clear" w:color="auto" w:fill="810033"/>
            <w:vAlign w:val="center"/>
          </w:tcPr>
          <w:p w14:paraId="0BBB1EEA" w14:textId="73DE433F" w:rsidR="007B38C7" w:rsidRPr="00DD1C03" w:rsidRDefault="007B38C7"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377C71">
              <w:rPr>
                <w:rFonts w:asciiTheme="minorHAnsi" w:hAnsiTheme="minorHAnsi" w:cstheme="minorHAnsi"/>
                <w:color w:val="FFFFFF" w:themeColor="background1"/>
                <w:sz w:val="20"/>
                <w:szCs w:val="20"/>
              </w:rPr>
              <w:t>0</w:t>
            </w:r>
          </w:p>
          <w:p w14:paraId="7814FB01" w14:textId="249DAD55" w:rsidR="007B38C7" w:rsidRPr="00DD1C03" w:rsidRDefault="007B38C7"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16"/>
                <w:szCs w:val="16"/>
              </w:rPr>
              <w:t>S2</w:t>
            </w:r>
          </w:p>
        </w:tc>
        <w:tc>
          <w:tcPr>
            <w:tcW w:w="331" w:type="pct"/>
            <w:tcBorders>
              <w:right w:val="single" w:sz="4" w:space="0" w:color="auto"/>
            </w:tcBorders>
            <w:shd w:val="clear" w:color="auto" w:fill="FFFFFF" w:themeFill="background1"/>
          </w:tcPr>
          <w:p w14:paraId="57EE5B42" w14:textId="77777777" w:rsidR="007B38C7" w:rsidRPr="00DD1C03" w:rsidRDefault="007B38C7" w:rsidP="006E1A30">
            <w:pPr>
              <w:pStyle w:val="ListParagraph"/>
              <w:autoSpaceDE w:val="0"/>
              <w:autoSpaceDN w:val="0"/>
              <w:adjustRightInd w:val="0"/>
              <w:spacing w:after="240"/>
              <w:ind w:left="0"/>
              <w:rPr>
                <w:rFonts w:asciiTheme="minorHAnsi" w:hAnsiTheme="minorHAnsi" w:cstheme="minorHAnsi"/>
                <w:szCs w:val="22"/>
              </w:rPr>
            </w:pPr>
          </w:p>
        </w:tc>
        <w:tc>
          <w:tcPr>
            <w:tcW w:w="1841" w:type="pct"/>
            <w:tcBorders>
              <w:right w:val="single" w:sz="4" w:space="0" w:color="auto"/>
            </w:tcBorders>
            <w:shd w:val="clear" w:color="auto" w:fill="FFFFFF" w:themeFill="background1"/>
          </w:tcPr>
          <w:p w14:paraId="500F63CE"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 xml:space="preserve">Chapter 2 </w:t>
            </w:r>
            <w:r w:rsidRPr="00DD1C03">
              <w:rPr>
                <w:rFonts w:asciiTheme="minorHAnsi" w:hAnsiTheme="minorHAnsi" w:cstheme="minorHAnsi"/>
                <w:b/>
                <w:bCs/>
                <w:szCs w:val="22"/>
              </w:rPr>
              <w:t>Article</w:t>
            </w:r>
            <w:r w:rsidRPr="00DD1C03">
              <w:rPr>
                <w:rFonts w:asciiTheme="minorHAnsi" w:hAnsiTheme="minorHAnsi" w:cstheme="minorHAnsi"/>
                <w:b/>
                <w:szCs w:val="22"/>
              </w:rPr>
              <w:t xml:space="preserve"> 19 Declaration of Conformity</w:t>
            </w:r>
          </w:p>
          <w:p w14:paraId="0BFA57BB"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p>
          <w:p w14:paraId="1E045A1B"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If applicable, have other Union legislations (e.g. REACH, RoHS, WEEE, etc.) been incorporated into the current DoC’s as per Article, 19.2? </w:t>
            </w:r>
          </w:p>
          <w:p w14:paraId="280187FD"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p>
          <w:p w14:paraId="5DCAC801"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p>
          <w:p w14:paraId="4767B910" w14:textId="422FDFAF" w:rsidR="007B38C7" w:rsidRPr="00DD1C03" w:rsidRDefault="007B38C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w:t>
            </w:r>
            <w:r>
              <w:rPr>
                <w:rFonts w:asciiTheme="minorHAnsi" w:hAnsiTheme="minorHAnsi" w:cstheme="minorHAnsi"/>
                <w:b/>
                <w:bCs/>
                <w:szCs w:val="22"/>
              </w:rPr>
              <w:t>2</w:t>
            </w:r>
            <w:r w:rsidR="00377C71">
              <w:rPr>
                <w:rFonts w:asciiTheme="minorHAnsi" w:hAnsiTheme="minorHAnsi" w:cstheme="minorHAnsi"/>
                <w:b/>
                <w:bCs/>
                <w:szCs w:val="22"/>
              </w:rPr>
              <w:t>0</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71336776"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5C15131A"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
                <w:bCs/>
                <w:szCs w:val="22"/>
              </w:rPr>
            </w:pPr>
          </w:p>
          <w:p w14:paraId="2F8AA264"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DoC SOP(s), Draft of DOC, etc.</w:t>
            </w:r>
          </w:p>
          <w:p w14:paraId="748496EA"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Cs/>
                <w:szCs w:val="22"/>
              </w:rPr>
            </w:pPr>
          </w:p>
          <w:p w14:paraId="3E3B1848" w14:textId="77777777" w:rsidR="007B38C7" w:rsidRPr="00DD1C03" w:rsidRDefault="007B38C7" w:rsidP="006E1A30">
            <w:pPr>
              <w:autoSpaceDE w:val="0"/>
              <w:autoSpaceDN w:val="0"/>
              <w:adjustRightInd w:val="0"/>
              <w:spacing w:after="240"/>
              <w:jc w:val="both"/>
              <w:rPr>
                <w:rFonts w:asciiTheme="minorHAnsi" w:hAnsiTheme="minorHAnsi" w:cstheme="minorHAnsi"/>
                <w:b/>
                <w:szCs w:val="22"/>
              </w:rPr>
            </w:pPr>
          </w:p>
        </w:tc>
        <w:tc>
          <w:tcPr>
            <w:tcW w:w="2687" w:type="pct"/>
            <w:gridSpan w:val="2"/>
            <w:tcBorders>
              <w:top w:val="single" w:sz="4" w:space="0" w:color="auto"/>
              <w:left w:val="single" w:sz="4" w:space="0" w:color="auto"/>
              <w:right w:val="single" w:sz="4" w:space="0" w:color="auto"/>
            </w:tcBorders>
            <w:shd w:val="clear" w:color="auto" w:fill="FFFFFF" w:themeFill="background1"/>
          </w:tcPr>
          <w:p w14:paraId="5C078110" w14:textId="5CF25B16" w:rsidR="007B38C7" w:rsidRPr="00DD1C03" w:rsidRDefault="0051247A" w:rsidP="006E1A30">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Client Response…</w:t>
            </w:r>
          </w:p>
        </w:tc>
      </w:tr>
      <w:tr w:rsidR="007B38C7" w:rsidRPr="00DD1C03" w14:paraId="6E6D2023" w14:textId="77777777" w:rsidTr="00F02263">
        <w:trPr>
          <w:trHeight w:val="85"/>
          <w:jc w:val="center"/>
        </w:trPr>
        <w:tc>
          <w:tcPr>
            <w:tcW w:w="141" w:type="pct"/>
            <w:vMerge/>
            <w:tcBorders>
              <w:right w:val="single" w:sz="4" w:space="0" w:color="auto"/>
            </w:tcBorders>
            <w:shd w:val="clear" w:color="auto" w:fill="810033"/>
            <w:vAlign w:val="center"/>
          </w:tcPr>
          <w:p w14:paraId="3CF01DE7" w14:textId="77777777" w:rsidR="007B38C7" w:rsidRPr="00DD1C03" w:rsidRDefault="007B38C7" w:rsidP="008E2DF6">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val="restart"/>
            <w:tcBorders>
              <w:right w:val="single" w:sz="4" w:space="0" w:color="auto"/>
            </w:tcBorders>
            <w:shd w:val="clear" w:color="auto" w:fill="B8CCE4" w:themeFill="accent1" w:themeFillTint="66"/>
          </w:tcPr>
          <w:p w14:paraId="62B80DF1" w14:textId="55EE20FB" w:rsidR="007B38C7" w:rsidRPr="00DB4C00" w:rsidRDefault="007B38C7" w:rsidP="008E2DF6">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0</w:t>
            </w:r>
            <w:r w:rsidRPr="00DB4C00">
              <w:rPr>
                <w:rFonts w:asciiTheme="minorHAnsi" w:hAnsiTheme="minorHAnsi" w:cstheme="minorHAnsi"/>
                <w:szCs w:val="22"/>
              </w:rPr>
              <w:t xml:space="preserve"> Auditor Review:</w:t>
            </w:r>
          </w:p>
          <w:p w14:paraId="49FBCD63" w14:textId="77777777" w:rsidR="007B38C7" w:rsidRPr="00DB4C00" w:rsidRDefault="007B38C7" w:rsidP="008E2DF6">
            <w:pPr>
              <w:jc w:val="both"/>
              <w:rPr>
                <w:rFonts w:asciiTheme="minorHAnsi" w:eastAsia="Times New Roman" w:hAnsiTheme="minorHAnsi" w:cstheme="minorHAnsi"/>
                <w:color w:val="000000"/>
                <w:szCs w:val="22"/>
                <w:lang w:eastAsia="en-IE"/>
              </w:rPr>
            </w:pPr>
          </w:p>
        </w:tc>
        <w:tc>
          <w:tcPr>
            <w:tcW w:w="2076" w:type="pct"/>
            <w:tcBorders>
              <w:right w:val="single" w:sz="4" w:space="0" w:color="auto"/>
            </w:tcBorders>
            <w:shd w:val="clear" w:color="auto" w:fill="B8CCE4" w:themeFill="accent1" w:themeFillTint="66"/>
          </w:tcPr>
          <w:p w14:paraId="5C032BF3" w14:textId="77777777" w:rsidR="007B38C7" w:rsidRPr="00D405D8" w:rsidRDefault="007B38C7" w:rsidP="008E2DF6">
            <w:pPr>
              <w:rPr>
                <w:rFonts w:asciiTheme="minorHAnsi" w:hAnsiTheme="minorHAnsi" w:cstheme="minorHAnsi"/>
                <w:szCs w:val="22"/>
              </w:rPr>
            </w:pPr>
            <w:r w:rsidRPr="00D405D8">
              <w:rPr>
                <w:rFonts w:asciiTheme="minorHAnsi" w:hAnsiTheme="minorHAnsi" w:cstheme="minorHAnsi"/>
                <w:szCs w:val="22"/>
              </w:rPr>
              <w:t>Stage 1:</w:t>
            </w:r>
          </w:p>
          <w:p w14:paraId="00B9F315" w14:textId="77777777" w:rsidR="007B38C7" w:rsidRDefault="007B38C7" w:rsidP="008E2DF6">
            <w:pPr>
              <w:rPr>
                <w:rFonts w:asciiTheme="minorHAnsi" w:hAnsiTheme="minorHAnsi" w:cstheme="minorHAnsi"/>
                <w:szCs w:val="22"/>
              </w:rPr>
            </w:pPr>
          </w:p>
          <w:p w14:paraId="78AF0C05" w14:textId="77777777" w:rsidR="007B38C7" w:rsidRDefault="007B38C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2EBE8478" w14:textId="77777777" w:rsidTr="00F02263">
        <w:trPr>
          <w:trHeight w:val="85"/>
          <w:jc w:val="center"/>
        </w:trPr>
        <w:tc>
          <w:tcPr>
            <w:tcW w:w="141" w:type="pct"/>
            <w:vMerge/>
            <w:tcBorders>
              <w:right w:val="single" w:sz="4" w:space="0" w:color="auto"/>
            </w:tcBorders>
            <w:shd w:val="clear" w:color="auto" w:fill="810033"/>
            <w:vAlign w:val="center"/>
          </w:tcPr>
          <w:p w14:paraId="6B76E1E9" w14:textId="77777777" w:rsidR="007B38C7" w:rsidRPr="00DD1C03" w:rsidRDefault="007B38C7" w:rsidP="008E2DF6">
            <w:pPr>
              <w:autoSpaceDE w:val="0"/>
              <w:autoSpaceDN w:val="0"/>
              <w:adjustRightInd w:val="0"/>
              <w:jc w:val="both"/>
              <w:rPr>
                <w:rFonts w:asciiTheme="minorHAnsi" w:hAnsiTheme="minorHAnsi" w:cstheme="minorHAnsi"/>
                <w:b/>
                <w:color w:val="FFFFFF" w:themeColor="background1"/>
                <w:szCs w:val="22"/>
              </w:rPr>
            </w:pPr>
          </w:p>
        </w:tc>
        <w:tc>
          <w:tcPr>
            <w:tcW w:w="2783" w:type="pct"/>
            <w:gridSpan w:val="3"/>
            <w:vMerge/>
            <w:tcBorders>
              <w:right w:val="single" w:sz="4" w:space="0" w:color="auto"/>
            </w:tcBorders>
            <w:shd w:val="clear" w:color="auto" w:fill="B8CCE4" w:themeFill="accent1" w:themeFillTint="66"/>
          </w:tcPr>
          <w:p w14:paraId="4AC5A9F2" w14:textId="77777777" w:rsidR="007B38C7" w:rsidRDefault="007B38C7" w:rsidP="008E2DF6">
            <w:pPr>
              <w:jc w:val="both"/>
              <w:rPr>
                <w:rFonts w:asciiTheme="minorHAnsi" w:eastAsia="Times New Roman" w:hAnsiTheme="minorHAnsi" w:cstheme="minorHAnsi"/>
                <w:color w:val="000000"/>
                <w:sz w:val="40"/>
                <w:lang w:eastAsia="en-IE"/>
              </w:rPr>
            </w:pPr>
          </w:p>
        </w:tc>
        <w:tc>
          <w:tcPr>
            <w:tcW w:w="2076" w:type="pct"/>
            <w:tcBorders>
              <w:right w:val="single" w:sz="4" w:space="0" w:color="auto"/>
            </w:tcBorders>
            <w:shd w:val="clear" w:color="auto" w:fill="B8CCE4" w:themeFill="accent1" w:themeFillTint="66"/>
          </w:tcPr>
          <w:p w14:paraId="1C157DF6" w14:textId="77777777" w:rsidR="007B38C7" w:rsidRDefault="007B38C7" w:rsidP="008E2DF6">
            <w:pPr>
              <w:rPr>
                <w:rFonts w:asciiTheme="minorHAnsi" w:hAnsiTheme="minorHAnsi" w:cstheme="minorHAnsi"/>
                <w:szCs w:val="22"/>
              </w:rPr>
            </w:pPr>
            <w:r w:rsidRPr="00D405D8">
              <w:rPr>
                <w:rFonts w:asciiTheme="minorHAnsi" w:hAnsiTheme="minorHAnsi" w:cstheme="minorHAnsi"/>
                <w:szCs w:val="22"/>
              </w:rPr>
              <w:t>Stage 2:</w:t>
            </w:r>
          </w:p>
          <w:p w14:paraId="7F8E000F" w14:textId="77777777" w:rsidR="007B38C7" w:rsidRPr="00D405D8" w:rsidRDefault="007B38C7" w:rsidP="008E2DF6">
            <w:pPr>
              <w:rPr>
                <w:rFonts w:asciiTheme="minorHAnsi" w:hAnsiTheme="minorHAnsi" w:cstheme="minorHAnsi"/>
                <w:szCs w:val="22"/>
              </w:rPr>
            </w:pPr>
          </w:p>
          <w:p w14:paraId="05A53A69" w14:textId="77777777" w:rsidR="007B38C7" w:rsidRDefault="007B38C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267B8343" w14:textId="668C826B" w:rsidR="006E1A30" w:rsidRPr="00DD1C03" w:rsidRDefault="006E1A30">
      <w:pPr>
        <w:rPr>
          <w:rFonts w:asciiTheme="minorHAnsi" w:hAnsiTheme="minorHAnsi" w:cstheme="minorHAnsi"/>
          <w:sz w:val="18"/>
          <w:szCs w:val="18"/>
        </w:rPr>
      </w:pPr>
    </w:p>
    <w:p w14:paraId="3774281A" w14:textId="77777777" w:rsidR="006E1A30" w:rsidRPr="00DD1C03" w:rsidRDefault="006E1A30">
      <w:pPr>
        <w:rPr>
          <w:rFonts w:asciiTheme="minorHAnsi" w:hAnsiTheme="minorHAnsi" w:cstheme="minorHAnsi"/>
          <w:sz w:val="18"/>
          <w:szCs w:val="18"/>
        </w:rPr>
      </w:pPr>
      <w:r w:rsidRPr="00DD1C03">
        <w:rPr>
          <w:rFonts w:asciiTheme="minorHAnsi" w:hAnsiTheme="minorHAnsi" w:cstheme="minorHAnsi"/>
          <w:sz w:val="18"/>
          <w:szCs w:val="18"/>
        </w:rPr>
        <w:br w:type="page"/>
      </w:r>
    </w:p>
    <w:p w14:paraId="758ABD49" w14:textId="77777777" w:rsidR="00545363" w:rsidRPr="00DD1C03" w:rsidRDefault="00545363">
      <w:pPr>
        <w:rPr>
          <w:rFonts w:asciiTheme="minorHAnsi" w:hAnsiTheme="minorHAnsi" w:cstheme="minorHAnsi"/>
          <w:sz w:val="18"/>
          <w:szCs w:val="18"/>
        </w:rPr>
      </w:pPr>
    </w:p>
    <w:tbl>
      <w:tblPr>
        <w:tblStyle w:val="TableGrid"/>
        <w:tblpPr w:leftFromText="180" w:rightFromText="180" w:vertAnchor="text" w:tblpXSpec="center" w:tblpY="1"/>
        <w:tblOverlap w:val="never"/>
        <w:tblW w:w="5055" w:type="pct"/>
        <w:jc w:val="center"/>
        <w:tblLayout w:type="fixed"/>
        <w:tblLook w:val="04A0" w:firstRow="1" w:lastRow="0" w:firstColumn="1" w:lastColumn="0" w:noHBand="0" w:noVBand="1"/>
      </w:tblPr>
      <w:tblGrid>
        <w:gridCol w:w="426"/>
        <w:gridCol w:w="986"/>
        <w:gridCol w:w="9"/>
        <w:gridCol w:w="5521"/>
        <w:gridCol w:w="1848"/>
        <w:gridCol w:w="6230"/>
        <w:gridCol w:w="6"/>
      </w:tblGrid>
      <w:tr w:rsidR="00545363" w:rsidRPr="00DD1C03" w14:paraId="739FBE72" w14:textId="77777777" w:rsidTr="000F205A">
        <w:trPr>
          <w:gridAfter w:val="1"/>
          <w:wAfter w:w="2" w:type="pct"/>
          <w:tblHeader/>
          <w:jc w:val="center"/>
        </w:trPr>
        <w:tc>
          <w:tcPr>
            <w:tcW w:w="142" w:type="pct"/>
            <w:vMerge w:val="restart"/>
            <w:shd w:val="clear" w:color="auto" w:fill="810033"/>
            <w:vAlign w:val="center"/>
          </w:tcPr>
          <w:p w14:paraId="3A64F9C6" w14:textId="77777777" w:rsidR="00545363" w:rsidRPr="00DD1C03" w:rsidRDefault="00545363" w:rsidP="00402922">
            <w:pPr>
              <w:autoSpaceDE w:val="0"/>
              <w:autoSpaceDN w:val="0"/>
              <w:adjustRightInd w:val="0"/>
              <w:jc w:val="center"/>
              <w:rPr>
                <w:rFonts w:asciiTheme="minorHAnsi" w:hAnsiTheme="minorHAnsi" w:cstheme="minorHAnsi"/>
                <w:b/>
                <w:bCs/>
                <w:sz w:val="40"/>
                <w:szCs w:val="40"/>
              </w:rPr>
            </w:pPr>
          </w:p>
        </w:tc>
        <w:tc>
          <w:tcPr>
            <w:tcW w:w="4856" w:type="pct"/>
            <w:gridSpan w:val="5"/>
            <w:shd w:val="clear" w:color="auto" w:fill="810033"/>
          </w:tcPr>
          <w:p w14:paraId="018A732B" w14:textId="7727C427" w:rsidR="0065309E" w:rsidRPr="00DD1C03" w:rsidRDefault="00545363" w:rsidP="00402922">
            <w:pPr>
              <w:jc w:val="center"/>
              <w:rPr>
                <w:rFonts w:asciiTheme="minorHAnsi" w:hAnsiTheme="minorHAnsi" w:cstheme="minorHAnsi"/>
                <w:b/>
                <w:bCs/>
                <w:sz w:val="44"/>
                <w:szCs w:val="44"/>
              </w:rPr>
            </w:pPr>
            <w:r w:rsidRPr="00DD1C03">
              <w:rPr>
                <w:rFonts w:asciiTheme="minorHAnsi" w:hAnsiTheme="minorHAnsi" w:cstheme="minorHAnsi"/>
                <w:b/>
                <w:bCs/>
                <w:sz w:val="44"/>
                <w:szCs w:val="44"/>
              </w:rPr>
              <w:t>ANNEX VI</w:t>
            </w:r>
          </w:p>
          <w:p w14:paraId="4ECEEE7B" w14:textId="6C6F367E" w:rsidR="00545363" w:rsidRPr="00DD1C03" w:rsidRDefault="00545363" w:rsidP="00402922">
            <w:pPr>
              <w:jc w:val="center"/>
              <w:rPr>
                <w:rFonts w:asciiTheme="minorHAnsi" w:hAnsiTheme="minorHAnsi" w:cstheme="minorHAnsi"/>
                <w:b/>
                <w:i/>
                <w:sz w:val="20"/>
                <w:szCs w:val="20"/>
              </w:rPr>
            </w:pPr>
            <w:r w:rsidRPr="00DD1C03">
              <w:rPr>
                <w:rFonts w:asciiTheme="minorHAnsi" w:hAnsiTheme="minorHAnsi" w:cstheme="minorHAnsi"/>
                <w:b/>
                <w:bCs/>
                <w:sz w:val="20"/>
                <w:szCs w:val="17"/>
              </w:rPr>
              <w:t>INFORMATION TO BE SUBMITTED UPON THE REGISTRATION OF DEVICES AND ECONOMIC OPERATORS IN ACCORDANCE WITH ARTICLES 29(4) AND 31, CORE DATA ELEMENTS TO BE PROVIDED TO THE UDI DATABASE TOGETHER WITH THE UDI-DI IN ACCORDANCE WITH ARTICLES 28 AND 29, AND THE UDI SYSTEM</w:t>
            </w:r>
          </w:p>
        </w:tc>
      </w:tr>
      <w:tr w:rsidR="007B38C7" w:rsidRPr="00DD1C03" w14:paraId="457A5CC1" w14:textId="77777777" w:rsidTr="007B38C7">
        <w:trPr>
          <w:gridAfter w:val="1"/>
          <w:wAfter w:w="2" w:type="pct"/>
          <w:tblHeader/>
          <w:jc w:val="center"/>
        </w:trPr>
        <w:tc>
          <w:tcPr>
            <w:tcW w:w="142" w:type="pct"/>
            <w:vMerge/>
            <w:shd w:val="clear" w:color="auto" w:fill="810033"/>
            <w:vAlign w:val="center"/>
          </w:tcPr>
          <w:p w14:paraId="525A0C7B" w14:textId="77777777" w:rsidR="007B38C7" w:rsidRPr="00DD1C03" w:rsidRDefault="007B38C7" w:rsidP="007B38C7">
            <w:pPr>
              <w:autoSpaceDE w:val="0"/>
              <w:autoSpaceDN w:val="0"/>
              <w:adjustRightInd w:val="0"/>
              <w:jc w:val="center"/>
              <w:rPr>
                <w:rFonts w:asciiTheme="minorHAnsi" w:hAnsiTheme="minorHAnsi" w:cstheme="minorHAnsi"/>
                <w:sz w:val="18"/>
                <w:szCs w:val="18"/>
              </w:rPr>
            </w:pPr>
          </w:p>
        </w:tc>
        <w:tc>
          <w:tcPr>
            <w:tcW w:w="328" w:type="pct"/>
            <w:shd w:val="clear" w:color="auto" w:fill="810033"/>
          </w:tcPr>
          <w:p w14:paraId="48D5EE11" w14:textId="77777777"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EN ISO:</w:t>
            </w:r>
          </w:p>
          <w:p w14:paraId="521AD4BF" w14:textId="77777777"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13485</w:t>
            </w:r>
          </w:p>
          <w:p w14:paraId="582CBE75" w14:textId="6A6083AB"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840" w:type="pct"/>
            <w:gridSpan w:val="2"/>
            <w:tcBorders>
              <w:bottom w:val="single" w:sz="4" w:space="0" w:color="auto"/>
            </w:tcBorders>
            <w:shd w:val="clear" w:color="auto" w:fill="810033"/>
            <w:vAlign w:val="center"/>
          </w:tcPr>
          <w:p w14:paraId="479360ED" w14:textId="33F84403" w:rsidR="007B38C7" w:rsidRPr="00DD1C03" w:rsidRDefault="007B38C7" w:rsidP="007B38C7">
            <w:pPr>
              <w:jc w:val="center"/>
              <w:rPr>
                <w:rFonts w:asciiTheme="minorHAnsi" w:hAnsiTheme="minorHAnsi" w:cstheme="minorHAnsi"/>
                <w:b/>
                <w:sz w:val="18"/>
                <w:szCs w:val="18"/>
              </w:rPr>
            </w:pPr>
            <w:r w:rsidRPr="00DD1C03">
              <w:rPr>
                <w:rFonts w:asciiTheme="minorHAnsi" w:hAnsiTheme="minorHAnsi" w:cstheme="minorHAnsi"/>
                <w:b/>
                <w:sz w:val="28"/>
                <w:szCs w:val="28"/>
              </w:rPr>
              <w:t>MDR Requirement</w:t>
            </w:r>
          </w:p>
        </w:tc>
        <w:tc>
          <w:tcPr>
            <w:tcW w:w="2688" w:type="pct"/>
            <w:gridSpan w:val="2"/>
            <w:tcBorders>
              <w:bottom w:val="single" w:sz="4" w:space="0" w:color="auto"/>
            </w:tcBorders>
            <w:shd w:val="clear" w:color="auto" w:fill="810033"/>
            <w:vAlign w:val="center"/>
          </w:tcPr>
          <w:p w14:paraId="3F980165" w14:textId="39C53AC9" w:rsidR="007B38C7" w:rsidRPr="00DD1C03" w:rsidRDefault="007B38C7" w:rsidP="007B38C7">
            <w:pPr>
              <w:jc w:val="center"/>
              <w:rPr>
                <w:rFonts w:asciiTheme="minorHAnsi" w:hAnsiTheme="minorHAnsi" w:cstheme="minorHAnsi"/>
                <w:b/>
                <w:sz w:val="18"/>
                <w:szCs w:val="18"/>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65309E" w:rsidRPr="00DD1C03" w14:paraId="006CB3FB" w14:textId="77777777" w:rsidTr="000F205A">
        <w:trPr>
          <w:gridAfter w:val="1"/>
          <w:wAfter w:w="2" w:type="pct"/>
          <w:jc w:val="center"/>
        </w:trPr>
        <w:tc>
          <w:tcPr>
            <w:tcW w:w="4998" w:type="pct"/>
            <w:gridSpan w:val="6"/>
            <w:tcBorders>
              <w:right w:val="single" w:sz="4" w:space="0" w:color="auto"/>
            </w:tcBorders>
            <w:shd w:val="clear" w:color="auto" w:fill="C6D9F1" w:themeFill="text2" w:themeFillTint="33"/>
            <w:vAlign w:val="center"/>
          </w:tcPr>
          <w:p w14:paraId="314A09F4" w14:textId="7FD00A41" w:rsidR="0065309E" w:rsidRPr="00DD1C03" w:rsidRDefault="0065309E" w:rsidP="00402922">
            <w:pPr>
              <w:jc w:val="center"/>
              <w:rPr>
                <w:rFonts w:asciiTheme="minorHAnsi" w:hAnsiTheme="minorHAnsi" w:cstheme="minorHAnsi"/>
                <w:b/>
                <w:i/>
                <w:sz w:val="28"/>
                <w:szCs w:val="20"/>
              </w:rPr>
            </w:pPr>
            <w:r w:rsidRPr="00DD1C03">
              <w:rPr>
                <w:rFonts w:asciiTheme="minorHAnsi" w:hAnsiTheme="minorHAnsi" w:cstheme="minorHAnsi"/>
                <w:b/>
                <w:i/>
                <w:sz w:val="28"/>
                <w:szCs w:val="20"/>
              </w:rPr>
              <w:t>PART A: INFORMATION TO BE SUBMITTED UPON THE REGISTRATION OF DEVICES</w:t>
            </w:r>
          </w:p>
        </w:tc>
      </w:tr>
      <w:tr w:rsidR="007B38C7" w:rsidRPr="00DD1C03" w14:paraId="09290BB8" w14:textId="77777777" w:rsidTr="007B38C7">
        <w:trPr>
          <w:gridAfter w:val="1"/>
          <w:wAfter w:w="2" w:type="pct"/>
          <w:jc w:val="center"/>
        </w:trPr>
        <w:tc>
          <w:tcPr>
            <w:tcW w:w="142" w:type="pct"/>
            <w:vMerge w:val="restart"/>
            <w:tcBorders>
              <w:right w:val="single" w:sz="4" w:space="0" w:color="auto"/>
            </w:tcBorders>
            <w:shd w:val="clear" w:color="auto" w:fill="810033"/>
            <w:vAlign w:val="center"/>
          </w:tcPr>
          <w:p w14:paraId="42319868" w14:textId="1F3F7761" w:rsidR="007B38C7" w:rsidRPr="00DD1C03" w:rsidRDefault="007B38C7" w:rsidP="006E1A30">
            <w:pPr>
              <w:autoSpaceDE w:val="0"/>
              <w:autoSpaceDN w:val="0"/>
              <w:adjustRightInd w:val="0"/>
              <w:rPr>
                <w:rFonts w:asciiTheme="minorHAnsi" w:hAnsiTheme="minorHAnsi" w:cstheme="minorHAnsi"/>
                <w:bCs/>
                <w:color w:val="FFFFFF" w:themeColor="background1"/>
                <w:sz w:val="20"/>
                <w:szCs w:val="20"/>
              </w:rPr>
            </w:pPr>
            <w:r w:rsidRPr="00DD1C03">
              <w:rPr>
                <w:rFonts w:asciiTheme="minorHAnsi" w:hAnsiTheme="minorHAnsi" w:cstheme="minorHAnsi"/>
                <w:bCs/>
                <w:color w:val="FFFFFF" w:themeColor="background1"/>
                <w:sz w:val="20"/>
                <w:szCs w:val="20"/>
              </w:rPr>
              <w:t>2</w:t>
            </w:r>
            <w:r w:rsidR="00377C71">
              <w:rPr>
                <w:rFonts w:asciiTheme="minorHAnsi" w:hAnsiTheme="minorHAnsi" w:cstheme="minorHAnsi"/>
                <w:bCs/>
                <w:color w:val="FFFFFF" w:themeColor="background1"/>
                <w:sz w:val="20"/>
                <w:szCs w:val="20"/>
              </w:rPr>
              <w:t>1</w:t>
            </w:r>
          </w:p>
          <w:p w14:paraId="65416299" w14:textId="6B2A6DEC" w:rsidR="007B38C7" w:rsidRPr="00DD1C03" w:rsidRDefault="007B38C7" w:rsidP="006E1A30">
            <w:pPr>
              <w:autoSpaceDE w:val="0"/>
              <w:autoSpaceDN w:val="0"/>
              <w:adjustRightInd w:val="0"/>
              <w:rPr>
                <w:rFonts w:asciiTheme="minorHAnsi" w:hAnsiTheme="minorHAnsi" w:cstheme="minorHAnsi"/>
                <w:b/>
                <w:sz w:val="16"/>
                <w:szCs w:val="16"/>
              </w:rPr>
            </w:pPr>
            <w:r w:rsidRPr="00DD1C03">
              <w:rPr>
                <w:rFonts w:asciiTheme="minorHAnsi" w:hAnsiTheme="minorHAnsi" w:cstheme="minorHAnsi"/>
                <w:bCs/>
                <w:color w:val="FFFFFF" w:themeColor="background1"/>
                <w:sz w:val="16"/>
                <w:szCs w:val="16"/>
              </w:rPr>
              <w:t>S1</w:t>
            </w:r>
          </w:p>
        </w:tc>
        <w:tc>
          <w:tcPr>
            <w:tcW w:w="331" w:type="pct"/>
            <w:gridSpan w:val="2"/>
            <w:tcBorders>
              <w:right w:val="single" w:sz="4" w:space="0" w:color="auto"/>
            </w:tcBorders>
            <w:shd w:val="clear" w:color="auto" w:fill="FDE9D9" w:themeFill="accent6" w:themeFillTint="33"/>
          </w:tcPr>
          <w:p w14:paraId="18706D30"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Cs/>
                <w:szCs w:val="18"/>
              </w:rPr>
            </w:pPr>
            <w:r w:rsidRPr="00DD1C03">
              <w:rPr>
                <w:rFonts w:asciiTheme="minorHAnsi" w:hAnsiTheme="minorHAnsi" w:cstheme="minorHAnsi"/>
                <w:szCs w:val="20"/>
              </w:rPr>
              <w:t>N/A</w:t>
            </w:r>
          </w:p>
        </w:tc>
        <w:tc>
          <w:tcPr>
            <w:tcW w:w="1837" w:type="pct"/>
            <w:tcBorders>
              <w:right w:val="single" w:sz="4" w:space="0" w:color="auto"/>
            </w:tcBorders>
            <w:shd w:val="clear" w:color="auto" w:fill="FDE9D9" w:themeFill="accent6" w:themeFillTint="33"/>
          </w:tcPr>
          <w:p w14:paraId="6FE092BF" w14:textId="77777777" w:rsidR="007B38C7" w:rsidRPr="00383FDB" w:rsidRDefault="007B38C7" w:rsidP="006E1A30">
            <w:pPr>
              <w:pStyle w:val="ListParagraph"/>
              <w:autoSpaceDE w:val="0"/>
              <w:autoSpaceDN w:val="0"/>
              <w:adjustRightInd w:val="0"/>
              <w:spacing w:after="240"/>
              <w:ind w:left="0"/>
              <w:jc w:val="both"/>
              <w:rPr>
                <w:rFonts w:asciiTheme="minorHAnsi" w:hAnsiTheme="minorHAnsi" w:cstheme="minorHAnsi"/>
                <w:bCs/>
                <w:szCs w:val="18"/>
                <w:lang w:val="it-IT"/>
              </w:rPr>
            </w:pPr>
            <w:r w:rsidRPr="00383FDB">
              <w:rPr>
                <w:rFonts w:asciiTheme="minorHAnsi" w:hAnsiTheme="minorHAnsi" w:cstheme="minorHAnsi"/>
                <w:szCs w:val="20"/>
                <w:lang w:val="it-IT"/>
              </w:rPr>
              <w:t>N/A</w:t>
            </w:r>
          </w:p>
          <w:p w14:paraId="75CC2130" w14:textId="133B9570" w:rsidR="007B38C7" w:rsidRPr="00383FDB" w:rsidRDefault="007B38C7" w:rsidP="006E1A30">
            <w:pPr>
              <w:jc w:val="both"/>
              <w:rPr>
                <w:rFonts w:asciiTheme="minorHAnsi" w:hAnsiTheme="minorHAnsi" w:cstheme="minorHAnsi"/>
                <w:b/>
                <w:szCs w:val="22"/>
                <w:lang w:val="it-IT"/>
              </w:rPr>
            </w:pPr>
            <w:r w:rsidRPr="00383FDB">
              <w:rPr>
                <w:rFonts w:asciiTheme="minorHAnsi" w:hAnsiTheme="minorHAnsi" w:cstheme="minorHAnsi"/>
                <w:b/>
                <w:szCs w:val="22"/>
                <w:lang w:val="it-IT"/>
              </w:rPr>
              <w:t>ANNEX VI PART A – 1.1-1.4</w:t>
            </w:r>
          </w:p>
          <w:p w14:paraId="33223263" w14:textId="77777777" w:rsidR="007B38C7" w:rsidRPr="00383FDB" w:rsidRDefault="007B38C7" w:rsidP="006E1A30">
            <w:pPr>
              <w:jc w:val="both"/>
              <w:rPr>
                <w:rFonts w:asciiTheme="minorHAnsi" w:hAnsiTheme="minorHAnsi" w:cstheme="minorHAnsi"/>
                <w:szCs w:val="20"/>
                <w:lang w:val="it-IT"/>
              </w:rPr>
            </w:pPr>
          </w:p>
          <w:p w14:paraId="4239CE0B" w14:textId="301DF0C0" w:rsidR="007B38C7" w:rsidRPr="00DD1C03" w:rsidRDefault="007B38C7" w:rsidP="006E1A30">
            <w:pPr>
              <w:jc w:val="both"/>
              <w:rPr>
                <w:rFonts w:asciiTheme="minorHAnsi" w:hAnsiTheme="minorHAnsi" w:cstheme="minorHAnsi"/>
                <w:bCs/>
                <w:szCs w:val="18"/>
              </w:rPr>
            </w:pPr>
            <w:r w:rsidRPr="00DD1C03">
              <w:rPr>
                <w:rFonts w:asciiTheme="minorHAnsi" w:hAnsiTheme="minorHAnsi" w:cstheme="minorHAnsi"/>
                <w:szCs w:val="20"/>
              </w:rPr>
              <w:t>Please provide details of SOP which covers the registration in EUDAMED of Economic Operators (EO) i.e., Authorised Representative, Importer, Distributor and PRRC.</w:t>
            </w:r>
          </w:p>
          <w:p w14:paraId="3EA258D5" w14:textId="2FF1679F" w:rsidR="007B38C7" w:rsidRPr="00DD1C03" w:rsidRDefault="007B38C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1</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7536BF3D"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50537B86" w14:textId="77777777" w:rsidR="007B38C7" w:rsidRPr="00DD1C03" w:rsidRDefault="007B38C7" w:rsidP="006E1A30">
            <w:pPr>
              <w:autoSpaceDE w:val="0"/>
              <w:autoSpaceDN w:val="0"/>
              <w:adjustRightInd w:val="0"/>
              <w:spacing w:after="24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 xml:space="preserve">  EUDAMED SOPs and / or evidence of engagement and registration with your local Competent Authority.</w:t>
            </w:r>
          </w:p>
          <w:p w14:paraId="2DB6A0F8" w14:textId="77777777" w:rsidR="007B38C7" w:rsidRPr="00DD1C03" w:rsidRDefault="007B38C7" w:rsidP="006E1A30">
            <w:pPr>
              <w:autoSpaceDE w:val="0"/>
              <w:autoSpaceDN w:val="0"/>
              <w:adjustRightInd w:val="0"/>
              <w:spacing w:after="240"/>
              <w:jc w:val="both"/>
              <w:rPr>
                <w:rFonts w:asciiTheme="minorHAnsi" w:hAnsiTheme="minorHAnsi" w:cstheme="minorHAnsi"/>
                <w:b/>
                <w:bCs/>
                <w:szCs w:val="22"/>
              </w:rPr>
            </w:pPr>
            <w:r w:rsidRPr="00DD1C03">
              <w:rPr>
                <w:rFonts w:asciiTheme="minorHAnsi" w:hAnsiTheme="minorHAnsi" w:cstheme="minorHAnsi"/>
                <w:szCs w:val="22"/>
              </w:rPr>
              <w:t>Please refer to MDCG 2020-15 (</w:t>
            </w:r>
            <w:r w:rsidRPr="00DD1C03">
              <w:rPr>
                <w:rFonts w:asciiTheme="minorHAnsi" w:hAnsiTheme="minorHAnsi" w:cstheme="minorHAnsi"/>
                <w:i/>
                <w:iCs/>
              </w:rPr>
              <w:t>MDCG Position Paper on the use of the EUDAMED actor registration module and of the Single Registration Number (SRN) in the Member States</w:t>
            </w:r>
            <w:r w:rsidRPr="00DD1C03">
              <w:rPr>
                <w:rFonts w:asciiTheme="minorHAnsi" w:hAnsiTheme="minorHAnsi" w:cstheme="minorHAnsi"/>
              </w:rPr>
              <w:t>) for additional details on this matter.</w:t>
            </w:r>
          </w:p>
          <w:p w14:paraId="29D5043B" w14:textId="524A030A" w:rsidR="007B38C7" w:rsidRPr="00DD1C03" w:rsidRDefault="007B38C7" w:rsidP="006E1A30">
            <w:pPr>
              <w:autoSpaceDE w:val="0"/>
              <w:autoSpaceDN w:val="0"/>
              <w:adjustRightInd w:val="0"/>
              <w:spacing w:after="240"/>
              <w:jc w:val="both"/>
              <w:rPr>
                <w:rFonts w:asciiTheme="minorHAnsi" w:hAnsiTheme="minorHAnsi" w:cstheme="minorHAnsi"/>
                <w:bCs/>
                <w:szCs w:val="18"/>
              </w:rPr>
            </w:pPr>
            <w:r w:rsidRPr="00DD1C03">
              <w:rPr>
                <w:rFonts w:asciiTheme="minorHAnsi" w:hAnsiTheme="minorHAnsi" w:cstheme="minorHAnsi"/>
                <w:bCs/>
                <w:color w:val="0070C0"/>
                <w:szCs w:val="18"/>
                <w:u w:val="single"/>
              </w:rPr>
              <w:t>https://ec.europa.eu/health/sites/health/files/md_sector/docs/2020-15-position-paper-actor-registration-module_en.pdf</w:t>
            </w:r>
          </w:p>
        </w:tc>
        <w:tc>
          <w:tcPr>
            <w:tcW w:w="2688"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C1ABF48" w14:textId="589D3235" w:rsidR="007B38C7" w:rsidRPr="00DD1C03" w:rsidRDefault="0051247A" w:rsidP="006E1A30">
            <w:pPr>
              <w:rPr>
                <w:rFonts w:asciiTheme="minorHAnsi" w:hAnsiTheme="minorHAnsi" w:cstheme="minorHAnsi"/>
                <w:szCs w:val="18"/>
              </w:rPr>
            </w:pPr>
            <w:r>
              <w:rPr>
                <w:rFonts w:asciiTheme="minorHAnsi" w:hAnsiTheme="minorHAnsi" w:cstheme="minorHAnsi"/>
                <w:szCs w:val="22"/>
              </w:rPr>
              <w:t>Client Response…</w:t>
            </w:r>
          </w:p>
        </w:tc>
      </w:tr>
      <w:tr w:rsidR="007B38C7" w:rsidRPr="00DD1C03" w14:paraId="16656C4A" w14:textId="77777777" w:rsidTr="00F02263">
        <w:trPr>
          <w:trHeight w:val="85"/>
          <w:jc w:val="center"/>
        </w:trPr>
        <w:tc>
          <w:tcPr>
            <w:tcW w:w="142" w:type="pct"/>
            <w:vMerge/>
            <w:tcBorders>
              <w:right w:val="single" w:sz="4" w:space="0" w:color="auto"/>
            </w:tcBorders>
            <w:shd w:val="clear" w:color="auto" w:fill="810033"/>
            <w:vAlign w:val="center"/>
          </w:tcPr>
          <w:p w14:paraId="1A2A2C87" w14:textId="77777777" w:rsidR="007B38C7" w:rsidRPr="00DD1C03" w:rsidRDefault="007B38C7" w:rsidP="000F205A">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B8CCE4" w:themeFill="accent1" w:themeFillTint="66"/>
          </w:tcPr>
          <w:p w14:paraId="5EFAF59B" w14:textId="1ED687D6" w:rsidR="007B38C7" w:rsidRPr="00DB4C00" w:rsidRDefault="007B38C7" w:rsidP="000F205A">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1</w:t>
            </w:r>
            <w:r w:rsidRPr="00DB4C00">
              <w:rPr>
                <w:rFonts w:asciiTheme="minorHAnsi" w:hAnsiTheme="minorHAnsi" w:cstheme="minorHAnsi"/>
                <w:szCs w:val="22"/>
              </w:rPr>
              <w:t xml:space="preserve"> Auditor Review:</w:t>
            </w:r>
          </w:p>
          <w:p w14:paraId="5CAD2ED9" w14:textId="77777777" w:rsidR="007B38C7" w:rsidRPr="00DB4C00" w:rsidRDefault="007B38C7" w:rsidP="000F205A">
            <w:pPr>
              <w:jc w:val="both"/>
              <w:rPr>
                <w:rFonts w:asciiTheme="minorHAnsi" w:eastAsia="Times New Roman" w:hAnsiTheme="minorHAnsi" w:cstheme="minorHAnsi"/>
                <w:color w:val="000000"/>
                <w:szCs w:val="22"/>
                <w:lang w:eastAsia="en-IE"/>
              </w:rPr>
            </w:pPr>
          </w:p>
        </w:tc>
        <w:tc>
          <w:tcPr>
            <w:tcW w:w="2075" w:type="pct"/>
            <w:gridSpan w:val="2"/>
            <w:tcBorders>
              <w:right w:val="single" w:sz="4" w:space="0" w:color="auto"/>
            </w:tcBorders>
            <w:shd w:val="clear" w:color="auto" w:fill="B8CCE4" w:themeFill="accent1" w:themeFillTint="66"/>
          </w:tcPr>
          <w:p w14:paraId="7AEB181D" w14:textId="77777777" w:rsidR="007B38C7" w:rsidRPr="00D405D8" w:rsidRDefault="007B38C7" w:rsidP="000F205A">
            <w:pPr>
              <w:rPr>
                <w:rFonts w:asciiTheme="minorHAnsi" w:hAnsiTheme="minorHAnsi" w:cstheme="minorHAnsi"/>
                <w:szCs w:val="22"/>
              </w:rPr>
            </w:pPr>
            <w:r w:rsidRPr="00D405D8">
              <w:rPr>
                <w:rFonts w:asciiTheme="minorHAnsi" w:hAnsiTheme="minorHAnsi" w:cstheme="minorHAnsi"/>
                <w:szCs w:val="22"/>
              </w:rPr>
              <w:t>Stage 1:</w:t>
            </w:r>
          </w:p>
          <w:p w14:paraId="28091636" w14:textId="77777777" w:rsidR="007B38C7" w:rsidRDefault="007B38C7" w:rsidP="000F205A">
            <w:pPr>
              <w:rPr>
                <w:rFonts w:asciiTheme="minorHAnsi" w:hAnsiTheme="minorHAnsi" w:cstheme="minorHAnsi"/>
                <w:szCs w:val="22"/>
              </w:rPr>
            </w:pPr>
          </w:p>
          <w:p w14:paraId="7FA5CAE3" w14:textId="77777777" w:rsidR="007B38C7" w:rsidRDefault="007B38C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79DCD057" w14:textId="77777777" w:rsidTr="00F02263">
        <w:trPr>
          <w:trHeight w:val="85"/>
          <w:jc w:val="center"/>
        </w:trPr>
        <w:tc>
          <w:tcPr>
            <w:tcW w:w="142" w:type="pct"/>
            <w:vMerge/>
            <w:tcBorders>
              <w:right w:val="single" w:sz="4" w:space="0" w:color="auto"/>
            </w:tcBorders>
            <w:shd w:val="clear" w:color="auto" w:fill="810033"/>
            <w:vAlign w:val="center"/>
          </w:tcPr>
          <w:p w14:paraId="4BF8163E" w14:textId="77777777" w:rsidR="007B38C7" w:rsidRPr="00DD1C03" w:rsidRDefault="007B38C7" w:rsidP="000F205A">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B8CCE4" w:themeFill="accent1" w:themeFillTint="66"/>
          </w:tcPr>
          <w:p w14:paraId="077A2DAE" w14:textId="77777777" w:rsidR="007B38C7" w:rsidRDefault="007B38C7" w:rsidP="000F205A">
            <w:pPr>
              <w:jc w:val="both"/>
              <w:rPr>
                <w:rFonts w:asciiTheme="minorHAnsi" w:eastAsia="Times New Roman" w:hAnsiTheme="minorHAnsi" w:cstheme="minorHAnsi"/>
                <w:color w:val="000000"/>
                <w:sz w:val="40"/>
                <w:lang w:eastAsia="en-IE"/>
              </w:rPr>
            </w:pPr>
          </w:p>
        </w:tc>
        <w:tc>
          <w:tcPr>
            <w:tcW w:w="2075" w:type="pct"/>
            <w:gridSpan w:val="2"/>
            <w:tcBorders>
              <w:right w:val="single" w:sz="4" w:space="0" w:color="auto"/>
            </w:tcBorders>
            <w:shd w:val="clear" w:color="auto" w:fill="B8CCE4" w:themeFill="accent1" w:themeFillTint="66"/>
          </w:tcPr>
          <w:p w14:paraId="753727ED" w14:textId="77777777" w:rsidR="007B38C7" w:rsidRDefault="007B38C7" w:rsidP="000F205A">
            <w:pPr>
              <w:rPr>
                <w:rFonts w:asciiTheme="minorHAnsi" w:hAnsiTheme="minorHAnsi" w:cstheme="minorHAnsi"/>
                <w:szCs w:val="22"/>
              </w:rPr>
            </w:pPr>
            <w:r w:rsidRPr="00D405D8">
              <w:rPr>
                <w:rFonts w:asciiTheme="minorHAnsi" w:hAnsiTheme="minorHAnsi" w:cstheme="minorHAnsi"/>
                <w:szCs w:val="22"/>
              </w:rPr>
              <w:t>Stage 2:</w:t>
            </w:r>
          </w:p>
          <w:p w14:paraId="6003A662" w14:textId="77777777" w:rsidR="007B38C7" w:rsidRPr="00D405D8" w:rsidRDefault="007B38C7" w:rsidP="000F205A">
            <w:pPr>
              <w:rPr>
                <w:rFonts w:asciiTheme="minorHAnsi" w:hAnsiTheme="minorHAnsi" w:cstheme="minorHAnsi"/>
                <w:szCs w:val="22"/>
              </w:rPr>
            </w:pPr>
          </w:p>
          <w:p w14:paraId="0712DE0A" w14:textId="77777777" w:rsidR="007B38C7" w:rsidRDefault="007B38C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6E8A691E" w14:textId="77777777" w:rsidTr="000F205A">
        <w:trPr>
          <w:gridAfter w:val="1"/>
          <w:wAfter w:w="2" w:type="pct"/>
          <w:jc w:val="center"/>
        </w:trPr>
        <w:tc>
          <w:tcPr>
            <w:tcW w:w="142" w:type="pct"/>
            <w:vMerge w:val="restart"/>
            <w:tcBorders>
              <w:right w:val="single" w:sz="4" w:space="0" w:color="auto"/>
            </w:tcBorders>
            <w:shd w:val="clear" w:color="auto" w:fill="810033"/>
            <w:vAlign w:val="center"/>
          </w:tcPr>
          <w:p w14:paraId="5965FEDC" w14:textId="736C4696" w:rsidR="007B38C7" w:rsidRPr="00DD1C03" w:rsidRDefault="007B38C7" w:rsidP="006E1A30">
            <w:pPr>
              <w:autoSpaceDE w:val="0"/>
              <w:autoSpaceDN w:val="0"/>
              <w:adjustRightInd w:val="0"/>
              <w:rPr>
                <w:rFonts w:asciiTheme="minorHAnsi" w:hAnsiTheme="minorHAnsi" w:cstheme="minorHAnsi"/>
                <w:bCs/>
                <w:color w:val="FFFFFF" w:themeColor="background1"/>
                <w:sz w:val="20"/>
                <w:szCs w:val="20"/>
              </w:rPr>
            </w:pPr>
            <w:r w:rsidRPr="00DD1C03">
              <w:rPr>
                <w:rFonts w:asciiTheme="minorHAnsi" w:hAnsiTheme="minorHAnsi" w:cstheme="minorHAnsi"/>
                <w:bCs/>
                <w:color w:val="FFFFFF" w:themeColor="background1"/>
                <w:sz w:val="20"/>
                <w:szCs w:val="20"/>
              </w:rPr>
              <w:t>2</w:t>
            </w:r>
            <w:r w:rsidR="00377C71">
              <w:rPr>
                <w:rFonts w:asciiTheme="minorHAnsi" w:hAnsiTheme="minorHAnsi" w:cstheme="minorHAnsi"/>
                <w:bCs/>
                <w:color w:val="FFFFFF" w:themeColor="background1"/>
                <w:sz w:val="20"/>
                <w:szCs w:val="20"/>
              </w:rPr>
              <w:t>2</w:t>
            </w:r>
          </w:p>
          <w:p w14:paraId="06B34E2A" w14:textId="7014AC7E" w:rsidR="007B38C7" w:rsidRPr="00DD1C03" w:rsidRDefault="007B38C7" w:rsidP="006E1A30">
            <w:pPr>
              <w:autoSpaceDE w:val="0"/>
              <w:autoSpaceDN w:val="0"/>
              <w:adjustRightInd w:val="0"/>
              <w:rPr>
                <w:rFonts w:asciiTheme="minorHAnsi" w:hAnsiTheme="minorHAnsi" w:cstheme="minorHAnsi"/>
                <w:b/>
                <w:sz w:val="16"/>
                <w:szCs w:val="16"/>
              </w:rPr>
            </w:pPr>
            <w:r w:rsidRPr="00DD1C03">
              <w:rPr>
                <w:rFonts w:asciiTheme="minorHAnsi" w:hAnsiTheme="minorHAnsi" w:cstheme="minorHAnsi"/>
                <w:bCs/>
                <w:color w:val="FFFFFF" w:themeColor="background1"/>
                <w:sz w:val="16"/>
                <w:szCs w:val="16"/>
              </w:rPr>
              <w:t>S1</w:t>
            </w:r>
          </w:p>
        </w:tc>
        <w:tc>
          <w:tcPr>
            <w:tcW w:w="331" w:type="pct"/>
            <w:gridSpan w:val="2"/>
            <w:tcBorders>
              <w:right w:val="single" w:sz="4" w:space="0" w:color="auto"/>
            </w:tcBorders>
            <w:shd w:val="clear" w:color="auto" w:fill="FDE9D9" w:themeFill="accent6" w:themeFillTint="33"/>
          </w:tcPr>
          <w:p w14:paraId="27CA5D34"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N/A</w:t>
            </w:r>
          </w:p>
        </w:tc>
        <w:tc>
          <w:tcPr>
            <w:tcW w:w="1837" w:type="pct"/>
            <w:tcBorders>
              <w:right w:val="single" w:sz="4" w:space="0" w:color="auto"/>
            </w:tcBorders>
            <w:shd w:val="clear" w:color="auto" w:fill="FDE9D9" w:themeFill="accent6" w:themeFillTint="33"/>
          </w:tcPr>
          <w:p w14:paraId="4AF72A2F" w14:textId="1788FA33" w:rsidR="007B38C7" w:rsidRPr="00383FDB" w:rsidRDefault="007B38C7" w:rsidP="006E1A30">
            <w:pPr>
              <w:jc w:val="both"/>
              <w:rPr>
                <w:rFonts w:asciiTheme="minorHAnsi" w:hAnsiTheme="minorHAnsi" w:cstheme="minorHAnsi"/>
                <w:szCs w:val="22"/>
                <w:lang w:val="it-IT"/>
              </w:rPr>
            </w:pPr>
            <w:r w:rsidRPr="00383FDB">
              <w:rPr>
                <w:rFonts w:asciiTheme="minorHAnsi" w:hAnsiTheme="minorHAnsi" w:cstheme="minorHAnsi"/>
                <w:b/>
                <w:szCs w:val="22"/>
                <w:lang w:val="it-IT"/>
              </w:rPr>
              <w:t>ANNEX VI PART A – 2.1-2.15 UDI-DI</w:t>
            </w:r>
          </w:p>
          <w:p w14:paraId="071A30E2" w14:textId="77777777" w:rsidR="007B38C7" w:rsidRPr="00383FDB" w:rsidRDefault="007B38C7" w:rsidP="006E1A30">
            <w:pPr>
              <w:jc w:val="both"/>
              <w:rPr>
                <w:rFonts w:asciiTheme="minorHAnsi" w:hAnsiTheme="minorHAnsi" w:cstheme="minorHAnsi"/>
                <w:szCs w:val="22"/>
                <w:lang w:val="it-IT"/>
              </w:rPr>
            </w:pPr>
          </w:p>
          <w:p w14:paraId="12D1FF7B" w14:textId="77777777" w:rsidR="007B38C7" w:rsidRPr="00DD1C03" w:rsidRDefault="007B38C7" w:rsidP="006E1A30">
            <w:pPr>
              <w:jc w:val="both"/>
              <w:rPr>
                <w:rFonts w:asciiTheme="minorHAnsi" w:hAnsiTheme="minorHAnsi" w:cstheme="minorHAnsi"/>
                <w:szCs w:val="22"/>
              </w:rPr>
            </w:pPr>
            <w:r w:rsidRPr="00DD1C03">
              <w:rPr>
                <w:rFonts w:asciiTheme="minorHAnsi" w:hAnsiTheme="minorHAnsi" w:cstheme="minorHAnsi"/>
                <w:szCs w:val="22"/>
              </w:rPr>
              <w:t xml:space="preserve">Please provide details of SOP in place to handle the Basic UDI-DI requirements, including but not limited to UDI-DI creation and application, UDI-DI maintenance and overall controls for the UDI process. </w:t>
            </w:r>
          </w:p>
          <w:p w14:paraId="1D42E010"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Cs/>
                <w:szCs w:val="22"/>
              </w:rPr>
            </w:pPr>
          </w:p>
          <w:p w14:paraId="42317F89" w14:textId="042E2DF8" w:rsidR="007B38C7" w:rsidRPr="00DD1C03" w:rsidRDefault="007B38C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2</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7FF67CAA"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E58C9A4" w14:textId="2C4F4118" w:rsidR="007B38C7" w:rsidRPr="00DD1C03" w:rsidRDefault="007B38C7" w:rsidP="006E1A30">
            <w:pPr>
              <w:autoSpaceDE w:val="0"/>
              <w:autoSpaceDN w:val="0"/>
              <w:adjustRightInd w:val="0"/>
              <w:spacing w:after="24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UDI specific SOPs, SOP for Labelling control.</w:t>
            </w:r>
          </w:p>
        </w:tc>
        <w:tc>
          <w:tcPr>
            <w:tcW w:w="2688"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9A3DE0E" w14:textId="219C0594" w:rsidR="007B38C7" w:rsidRPr="00DD1C03" w:rsidRDefault="0051247A" w:rsidP="006E1A30">
            <w:pPr>
              <w:jc w:val="both"/>
              <w:rPr>
                <w:rFonts w:asciiTheme="minorHAnsi" w:hAnsiTheme="minorHAnsi" w:cstheme="minorHAnsi"/>
                <w:szCs w:val="22"/>
              </w:rPr>
            </w:pPr>
            <w:r>
              <w:rPr>
                <w:rFonts w:asciiTheme="minorHAnsi" w:hAnsiTheme="minorHAnsi" w:cstheme="minorHAnsi"/>
                <w:szCs w:val="22"/>
              </w:rPr>
              <w:t>Client Response…</w:t>
            </w:r>
          </w:p>
        </w:tc>
      </w:tr>
      <w:tr w:rsidR="007B38C7" w:rsidRPr="00DD1C03" w14:paraId="10778D39" w14:textId="77777777" w:rsidTr="00F02263">
        <w:trPr>
          <w:trHeight w:val="85"/>
          <w:jc w:val="center"/>
        </w:trPr>
        <w:tc>
          <w:tcPr>
            <w:tcW w:w="142" w:type="pct"/>
            <w:vMerge/>
            <w:tcBorders>
              <w:right w:val="single" w:sz="4" w:space="0" w:color="auto"/>
            </w:tcBorders>
            <w:shd w:val="clear" w:color="auto" w:fill="810033"/>
            <w:vAlign w:val="center"/>
          </w:tcPr>
          <w:p w14:paraId="12640ABE" w14:textId="77777777" w:rsidR="007B38C7" w:rsidRPr="00DD1C03" w:rsidRDefault="007B38C7" w:rsidP="008E2DF6">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val="restart"/>
            <w:tcBorders>
              <w:right w:val="single" w:sz="4" w:space="0" w:color="auto"/>
            </w:tcBorders>
            <w:shd w:val="clear" w:color="auto" w:fill="B8CCE4" w:themeFill="accent1" w:themeFillTint="66"/>
          </w:tcPr>
          <w:p w14:paraId="22FCCC54" w14:textId="57685B1D" w:rsidR="007B38C7" w:rsidRPr="00DB4C00" w:rsidRDefault="007B38C7" w:rsidP="008E2DF6">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2</w:t>
            </w:r>
            <w:r w:rsidRPr="00DB4C00">
              <w:rPr>
                <w:rFonts w:asciiTheme="minorHAnsi" w:hAnsiTheme="minorHAnsi" w:cstheme="minorHAnsi"/>
                <w:szCs w:val="22"/>
              </w:rPr>
              <w:t xml:space="preserve"> Auditor Review:</w:t>
            </w:r>
          </w:p>
          <w:p w14:paraId="573779EC" w14:textId="77777777" w:rsidR="007B38C7" w:rsidRPr="00DB4C00" w:rsidRDefault="007B38C7" w:rsidP="008E2DF6">
            <w:pPr>
              <w:jc w:val="both"/>
              <w:rPr>
                <w:rFonts w:asciiTheme="minorHAnsi" w:eastAsia="Times New Roman" w:hAnsiTheme="minorHAnsi" w:cstheme="minorHAnsi"/>
                <w:color w:val="000000"/>
                <w:szCs w:val="22"/>
                <w:lang w:eastAsia="en-IE"/>
              </w:rPr>
            </w:pPr>
          </w:p>
        </w:tc>
        <w:tc>
          <w:tcPr>
            <w:tcW w:w="2075" w:type="pct"/>
            <w:gridSpan w:val="2"/>
            <w:tcBorders>
              <w:right w:val="single" w:sz="4" w:space="0" w:color="auto"/>
            </w:tcBorders>
            <w:shd w:val="clear" w:color="auto" w:fill="B8CCE4" w:themeFill="accent1" w:themeFillTint="66"/>
          </w:tcPr>
          <w:p w14:paraId="064D308C" w14:textId="77777777" w:rsidR="007B38C7" w:rsidRPr="00D405D8" w:rsidRDefault="007B38C7" w:rsidP="008E2DF6">
            <w:pPr>
              <w:rPr>
                <w:rFonts w:asciiTheme="minorHAnsi" w:hAnsiTheme="minorHAnsi" w:cstheme="minorHAnsi"/>
                <w:szCs w:val="22"/>
              </w:rPr>
            </w:pPr>
            <w:r w:rsidRPr="00D405D8">
              <w:rPr>
                <w:rFonts w:asciiTheme="minorHAnsi" w:hAnsiTheme="minorHAnsi" w:cstheme="minorHAnsi"/>
                <w:szCs w:val="22"/>
              </w:rPr>
              <w:t>Stage 1:</w:t>
            </w:r>
          </w:p>
          <w:p w14:paraId="5A4C2E38" w14:textId="77777777" w:rsidR="007B38C7" w:rsidRDefault="007B38C7" w:rsidP="008E2DF6">
            <w:pPr>
              <w:rPr>
                <w:rFonts w:asciiTheme="minorHAnsi" w:hAnsiTheme="minorHAnsi" w:cstheme="minorHAnsi"/>
                <w:szCs w:val="22"/>
              </w:rPr>
            </w:pPr>
          </w:p>
          <w:p w14:paraId="3795FF7F" w14:textId="77777777" w:rsidR="007B38C7" w:rsidRDefault="007B38C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70E3896E" w14:textId="77777777" w:rsidTr="00F02263">
        <w:trPr>
          <w:trHeight w:val="85"/>
          <w:jc w:val="center"/>
        </w:trPr>
        <w:tc>
          <w:tcPr>
            <w:tcW w:w="142" w:type="pct"/>
            <w:vMerge/>
            <w:tcBorders>
              <w:right w:val="single" w:sz="4" w:space="0" w:color="auto"/>
            </w:tcBorders>
            <w:shd w:val="clear" w:color="auto" w:fill="810033"/>
            <w:vAlign w:val="center"/>
          </w:tcPr>
          <w:p w14:paraId="55716E44" w14:textId="77777777" w:rsidR="007B38C7" w:rsidRPr="00DD1C03" w:rsidRDefault="007B38C7" w:rsidP="008E2DF6">
            <w:pPr>
              <w:autoSpaceDE w:val="0"/>
              <w:autoSpaceDN w:val="0"/>
              <w:adjustRightInd w:val="0"/>
              <w:jc w:val="both"/>
              <w:rPr>
                <w:rFonts w:asciiTheme="minorHAnsi" w:hAnsiTheme="minorHAnsi" w:cstheme="minorHAnsi"/>
                <w:b/>
                <w:color w:val="FFFFFF" w:themeColor="background1"/>
                <w:szCs w:val="22"/>
              </w:rPr>
            </w:pPr>
          </w:p>
        </w:tc>
        <w:tc>
          <w:tcPr>
            <w:tcW w:w="2783" w:type="pct"/>
            <w:gridSpan w:val="4"/>
            <w:vMerge/>
            <w:tcBorders>
              <w:right w:val="single" w:sz="4" w:space="0" w:color="auto"/>
            </w:tcBorders>
            <w:shd w:val="clear" w:color="auto" w:fill="B8CCE4" w:themeFill="accent1" w:themeFillTint="66"/>
          </w:tcPr>
          <w:p w14:paraId="7BA00722" w14:textId="77777777" w:rsidR="007B38C7" w:rsidRDefault="007B38C7" w:rsidP="008E2DF6">
            <w:pPr>
              <w:jc w:val="both"/>
              <w:rPr>
                <w:rFonts w:asciiTheme="minorHAnsi" w:eastAsia="Times New Roman" w:hAnsiTheme="minorHAnsi" w:cstheme="minorHAnsi"/>
                <w:color w:val="000000"/>
                <w:sz w:val="40"/>
                <w:lang w:eastAsia="en-IE"/>
              </w:rPr>
            </w:pPr>
          </w:p>
        </w:tc>
        <w:tc>
          <w:tcPr>
            <w:tcW w:w="2075" w:type="pct"/>
            <w:gridSpan w:val="2"/>
            <w:tcBorders>
              <w:right w:val="single" w:sz="4" w:space="0" w:color="auto"/>
            </w:tcBorders>
            <w:shd w:val="clear" w:color="auto" w:fill="B8CCE4" w:themeFill="accent1" w:themeFillTint="66"/>
          </w:tcPr>
          <w:p w14:paraId="453E9ACA" w14:textId="77777777" w:rsidR="007B38C7" w:rsidRDefault="007B38C7" w:rsidP="008E2DF6">
            <w:pPr>
              <w:rPr>
                <w:rFonts w:asciiTheme="minorHAnsi" w:hAnsiTheme="minorHAnsi" w:cstheme="minorHAnsi"/>
                <w:szCs w:val="22"/>
              </w:rPr>
            </w:pPr>
            <w:r w:rsidRPr="00D405D8">
              <w:rPr>
                <w:rFonts w:asciiTheme="minorHAnsi" w:hAnsiTheme="minorHAnsi" w:cstheme="minorHAnsi"/>
                <w:szCs w:val="22"/>
              </w:rPr>
              <w:t>Stage 2:</w:t>
            </w:r>
          </w:p>
          <w:p w14:paraId="0DC4FF8B" w14:textId="77777777" w:rsidR="007B38C7" w:rsidRPr="00D405D8" w:rsidRDefault="007B38C7" w:rsidP="008E2DF6">
            <w:pPr>
              <w:rPr>
                <w:rFonts w:asciiTheme="minorHAnsi" w:hAnsiTheme="minorHAnsi" w:cstheme="minorHAnsi"/>
                <w:szCs w:val="22"/>
              </w:rPr>
            </w:pPr>
          </w:p>
          <w:p w14:paraId="598C27E6" w14:textId="77777777" w:rsidR="007B38C7" w:rsidRDefault="007B38C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20A47D4A" w14:textId="1444ACAA" w:rsidR="001A5772" w:rsidRPr="00DD1C03" w:rsidRDefault="001A5772">
      <w:pPr>
        <w:rPr>
          <w:rFonts w:asciiTheme="minorHAnsi" w:hAnsiTheme="minorHAnsi" w:cstheme="minorHAnsi"/>
          <w:sz w:val="18"/>
          <w:szCs w:val="18"/>
        </w:rPr>
      </w:pPr>
    </w:p>
    <w:p w14:paraId="793C2AD9" w14:textId="0AAA9D81" w:rsidR="00032280" w:rsidRPr="00DD1C03" w:rsidRDefault="001A5772">
      <w:pPr>
        <w:rPr>
          <w:rFonts w:asciiTheme="minorHAnsi" w:hAnsiTheme="minorHAnsi" w:cstheme="minorHAnsi"/>
          <w:sz w:val="18"/>
          <w:szCs w:val="18"/>
        </w:rPr>
      </w:pPr>
      <w:r w:rsidRPr="00DD1C03">
        <w:rPr>
          <w:rFonts w:asciiTheme="minorHAnsi" w:hAnsiTheme="minorHAnsi" w:cstheme="minorHAnsi"/>
          <w:sz w:val="18"/>
          <w:szCs w:val="18"/>
        </w:rPr>
        <w:br w:type="page"/>
      </w:r>
    </w:p>
    <w:tbl>
      <w:tblPr>
        <w:tblStyle w:val="TableGrid"/>
        <w:tblpPr w:leftFromText="180" w:rightFromText="180" w:vertAnchor="text" w:tblpXSpec="center" w:tblpY="1"/>
        <w:tblOverlap w:val="never"/>
        <w:tblW w:w="4954" w:type="pct"/>
        <w:jc w:val="center"/>
        <w:tblLook w:val="04A0" w:firstRow="1" w:lastRow="0" w:firstColumn="1" w:lastColumn="0" w:noHBand="0" w:noVBand="1"/>
      </w:tblPr>
      <w:tblGrid>
        <w:gridCol w:w="419"/>
        <w:gridCol w:w="959"/>
        <w:gridCol w:w="1384"/>
        <w:gridCol w:w="3891"/>
        <w:gridCol w:w="1950"/>
        <w:gridCol w:w="6123"/>
      </w:tblGrid>
      <w:tr w:rsidR="00677048" w:rsidRPr="00DD1C03" w14:paraId="76418FEF" w14:textId="77777777" w:rsidTr="007B38C7">
        <w:trPr>
          <w:tblHeader/>
          <w:jc w:val="center"/>
        </w:trPr>
        <w:tc>
          <w:tcPr>
            <w:tcW w:w="142" w:type="pct"/>
            <w:vMerge w:val="restart"/>
            <w:shd w:val="clear" w:color="auto" w:fill="810033"/>
            <w:vAlign w:val="center"/>
          </w:tcPr>
          <w:p w14:paraId="56A91A83" w14:textId="77777777" w:rsidR="00677048" w:rsidRPr="00DD1C03" w:rsidRDefault="00677048" w:rsidP="00402922">
            <w:pPr>
              <w:pStyle w:val="ListParagraph"/>
              <w:autoSpaceDE w:val="0"/>
              <w:autoSpaceDN w:val="0"/>
              <w:adjustRightInd w:val="0"/>
              <w:spacing w:after="240"/>
              <w:ind w:left="0"/>
              <w:jc w:val="center"/>
              <w:rPr>
                <w:rFonts w:asciiTheme="minorHAnsi" w:hAnsiTheme="minorHAnsi" w:cstheme="minorHAnsi"/>
                <w:szCs w:val="22"/>
              </w:rPr>
            </w:pPr>
          </w:p>
        </w:tc>
        <w:tc>
          <w:tcPr>
            <w:tcW w:w="4858" w:type="pct"/>
            <w:gridSpan w:val="5"/>
            <w:shd w:val="clear" w:color="auto" w:fill="810033"/>
          </w:tcPr>
          <w:p w14:paraId="72CE1752" w14:textId="67619062" w:rsidR="00154397" w:rsidRPr="00DD1C03" w:rsidRDefault="00677048" w:rsidP="00402922">
            <w:pPr>
              <w:pStyle w:val="ListParagraph"/>
              <w:autoSpaceDE w:val="0"/>
              <w:autoSpaceDN w:val="0"/>
              <w:adjustRightInd w:val="0"/>
              <w:spacing w:after="240"/>
              <w:ind w:left="0"/>
              <w:jc w:val="center"/>
              <w:rPr>
                <w:rFonts w:asciiTheme="minorHAnsi" w:hAnsiTheme="minorHAnsi" w:cstheme="minorHAnsi"/>
                <w:b/>
                <w:sz w:val="44"/>
                <w:szCs w:val="44"/>
              </w:rPr>
            </w:pPr>
            <w:r w:rsidRPr="00DD1C03">
              <w:rPr>
                <w:rFonts w:asciiTheme="minorHAnsi" w:hAnsiTheme="minorHAnsi" w:cstheme="minorHAnsi"/>
                <w:b/>
                <w:sz w:val="44"/>
                <w:szCs w:val="44"/>
              </w:rPr>
              <w:t>CHAPTER 2</w:t>
            </w:r>
          </w:p>
          <w:p w14:paraId="136DCC41" w14:textId="482CFDC4" w:rsidR="00677048" w:rsidRPr="00DD1C03" w:rsidRDefault="00154397" w:rsidP="00402922">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bCs/>
                <w:szCs w:val="17"/>
              </w:rPr>
              <w:t>MAKING AVAILABLE ON THE MARKET AND PUTTING INTO SERVICE OF DEVICES, OBLIGATIONS OF ECONOMIC OPERATORS, REPROCESSING, CE MARKING, FREE MOVEMENT</w:t>
            </w:r>
          </w:p>
        </w:tc>
      </w:tr>
      <w:tr w:rsidR="007B38C7" w:rsidRPr="00DD1C03" w14:paraId="69113ED2" w14:textId="77777777" w:rsidTr="007B38C7">
        <w:trPr>
          <w:tblHeader/>
          <w:jc w:val="center"/>
        </w:trPr>
        <w:tc>
          <w:tcPr>
            <w:tcW w:w="142" w:type="pct"/>
            <w:vMerge/>
            <w:shd w:val="clear" w:color="auto" w:fill="810033"/>
            <w:vAlign w:val="center"/>
          </w:tcPr>
          <w:p w14:paraId="4C3BB81D" w14:textId="77777777" w:rsidR="007B38C7" w:rsidRPr="00DD1C03" w:rsidRDefault="007B38C7" w:rsidP="007B38C7">
            <w:pPr>
              <w:pStyle w:val="ListParagraph"/>
              <w:autoSpaceDE w:val="0"/>
              <w:autoSpaceDN w:val="0"/>
              <w:adjustRightInd w:val="0"/>
              <w:spacing w:after="240"/>
              <w:ind w:left="0"/>
              <w:rPr>
                <w:rFonts w:asciiTheme="minorHAnsi" w:hAnsiTheme="minorHAnsi" w:cstheme="minorHAnsi"/>
                <w:szCs w:val="22"/>
              </w:rPr>
            </w:pPr>
          </w:p>
        </w:tc>
        <w:tc>
          <w:tcPr>
            <w:tcW w:w="796" w:type="pct"/>
            <w:gridSpan w:val="2"/>
            <w:shd w:val="clear" w:color="auto" w:fill="810033"/>
          </w:tcPr>
          <w:p w14:paraId="39AF1EBE" w14:textId="77777777"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EN ISO:</w:t>
            </w:r>
          </w:p>
          <w:p w14:paraId="0E3B3558" w14:textId="77777777" w:rsidR="007B38C7" w:rsidRPr="00DD1C03" w:rsidRDefault="007B38C7" w:rsidP="007B38C7">
            <w:pPr>
              <w:rPr>
                <w:rFonts w:asciiTheme="minorHAnsi" w:hAnsiTheme="minorHAnsi" w:cstheme="minorHAnsi"/>
                <w:b/>
                <w:sz w:val="16"/>
                <w:szCs w:val="16"/>
              </w:rPr>
            </w:pPr>
            <w:r w:rsidRPr="00DD1C03">
              <w:rPr>
                <w:rFonts w:asciiTheme="minorHAnsi" w:hAnsiTheme="minorHAnsi" w:cstheme="minorHAnsi"/>
                <w:b/>
                <w:sz w:val="16"/>
                <w:szCs w:val="16"/>
              </w:rPr>
              <w:t>13485</w:t>
            </w:r>
          </w:p>
          <w:p w14:paraId="26AE8473" w14:textId="107A2E0A" w:rsidR="007B38C7" w:rsidRPr="00DD1C03" w:rsidRDefault="007B38C7" w:rsidP="007B38C7">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b/>
                <w:sz w:val="16"/>
                <w:szCs w:val="16"/>
              </w:rPr>
              <w:t xml:space="preserve">:2016 </w:t>
            </w:r>
            <w:r>
              <w:rPr>
                <w:rFonts w:asciiTheme="minorHAnsi" w:hAnsiTheme="minorHAnsi" w:cstheme="minorHAnsi"/>
                <w:b/>
                <w:sz w:val="16"/>
                <w:szCs w:val="16"/>
              </w:rPr>
              <w:t>/ Directive</w:t>
            </w:r>
          </w:p>
        </w:tc>
        <w:tc>
          <w:tcPr>
            <w:tcW w:w="1321" w:type="pct"/>
            <w:tcBorders>
              <w:bottom w:val="single" w:sz="4" w:space="0" w:color="auto"/>
            </w:tcBorders>
            <w:shd w:val="clear" w:color="auto" w:fill="810033"/>
            <w:vAlign w:val="center"/>
          </w:tcPr>
          <w:p w14:paraId="101BE415" w14:textId="00E64664" w:rsidR="007B38C7" w:rsidRPr="00DD1C03" w:rsidRDefault="007B38C7" w:rsidP="007B38C7">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sz w:val="28"/>
                <w:szCs w:val="28"/>
              </w:rPr>
              <w:t>MDR Requirement</w:t>
            </w:r>
          </w:p>
        </w:tc>
        <w:tc>
          <w:tcPr>
            <w:tcW w:w="2741" w:type="pct"/>
            <w:gridSpan w:val="2"/>
            <w:tcBorders>
              <w:bottom w:val="single" w:sz="4" w:space="0" w:color="auto"/>
            </w:tcBorders>
            <w:shd w:val="clear" w:color="auto" w:fill="810033"/>
            <w:vAlign w:val="center"/>
          </w:tcPr>
          <w:p w14:paraId="6F1DE619" w14:textId="00619D01" w:rsidR="007B38C7" w:rsidRPr="00DD1C03" w:rsidRDefault="007B38C7" w:rsidP="007B38C7">
            <w:pPr>
              <w:pStyle w:val="ListParagraph"/>
              <w:autoSpaceDE w:val="0"/>
              <w:autoSpaceDN w:val="0"/>
              <w:adjustRightInd w:val="0"/>
              <w:spacing w:after="240"/>
              <w:ind w:left="0"/>
              <w:jc w:val="center"/>
              <w:rPr>
                <w:rFonts w:asciiTheme="minorHAnsi" w:hAnsiTheme="minorHAnsi" w:cstheme="minorHAnsi"/>
                <w:szCs w:val="22"/>
              </w:rPr>
            </w:pPr>
            <w:r>
              <w:rPr>
                <w:rFonts w:asciiTheme="minorHAnsi" w:hAnsiTheme="minorHAnsi" w:cstheme="minorHAnsi"/>
                <w:b/>
                <w:sz w:val="28"/>
                <w:szCs w:val="28"/>
              </w:rPr>
              <w:t xml:space="preserve">Client </w:t>
            </w:r>
            <w:r w:rsidRPr="00DD1C03">
              <w:rPr>
                <w:rFonts w:asciiTheme="minorHAnsi" w:hAnsiTheme="minorHAnsi" w:cstheme="minorHAnsi"/>
                <w:b/>
                <w:sz w:val="28"/>
                <w:szCs w:val="28"/>
              </w:rPr>
              <w:t>Response</w:t>
            </w:r>
            <w:r>
              <w:rPr>
                <w:rFonts w:asciiTheme="minorHAnsi" w:hAnsiTheme="minorHAnsi" w:cstheme="minorHAnsi"/>
                <w:b/>
                <w:sz w:val="28"/>
                <w:szCs w:val="28"/>
              </w:rPr>
              <w:t xml:space="preserve"> and supporting e</w:t>
            </w:r>
            <w:r w:rsidRPr="00DD1C03">
              <w:rPr>
                <w:rFonts w:asciiTheme="minorHAnsi" w:hAnsiTheme="minorHAnsi" w:cstheme="minorHAnsi"/>
                <w:b/>
                <w:sz w:val="28"/>
                <w:szCs w:val="28"/>
              </w:rPr>
              <w:t>vidence</w:t>
            </w:r>
            <w:r>
              <w:rPr>
                <w:rFonts w:asciiTheme="minorHAnsi" w:hAnsiTheme="minorHAnsi" w:cstheme="minorHAnsi"/>
                <w:b/>
                <w:sz w:val="28"/>
                <w:szCs w:val="28"/>
              </w:rPr>
              <w:t xml:space="preserve"> </w:t>
            </w:r>
          </w:p>
        </w:tc>
      </w:tr>
      <w:tr w:rsidR="007B38C7" w:rsidRPr="00DD1C03" w14:paraId="225CB0A0" w14:textId="77777777" w:rsidTr="007B38C7">
        <w:trPr>
          <w:jc w:val="center"/>
        </w:trPr>
        <w:tc>
          <w:tcPr>
            <w:tcW w:w="142" w:type="pct"/>
            <w:vMerge w:val="restart"/>
            <w:tcBorders>
              <w:right w:val="single" w:sz="4" w:space="0" w:color="auto"/>
            </w:tcBorders>
            <w:shd w:val="clear" w:color="auto" w:fill="810033"/>
            <w:vAlign w:val="center"/>
          </w:tcPr>
          <w:p w14:paraId="6FF7CEA2" w14:textId="0F2F8E30" w:rsidR="007B38C7" w:rsidRPr="00DD1C03" w:rsidRDefault="007B38C7"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377C71">
              <w:rPr>
                <w:rFonts w:asciiTheme="minorHAnsi" w:hAnsiTheme="minorHAnsi" w:cstheme="minorHAnsi"/>
                <w:color w:val="FFFFFF" w:themeColor="background1"/>
                <w:sz w:val="20"/>
                <w:szCs w:val="20"/>
              </w:rPr>
              <w:t>3</w:t>
            </w:r>
          </w:p>
          <w:p w14:paraId="0A83087D" w14:textId="6BA4E958" w:rsidR="007B38C7" w:rsidRPr="00DD1C03" w:rsidRDefault="007B38C7" w:rsidP="006E1A3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5FE95B61"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p>
        </w:tc>
        <w:tc>
          <w:tcPr>
            <w:tcW w:w="1791" w:type="pct"/>
            <w:gridSpan w:val="2"/>
            <w:tcBorders>
              <w:right w:val="single" w:sz="4" w:space="0" w:color="auto"/>
            </w:tcBorders>
            <w:shd w:val="clear" w:color="auto" w:fill="FFFFFF" w:themeFill="background1"/>
          </w:tcPr>
          <w:p w14:paraId="040D2D8C"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2"/>
              </w:rPr>
              <w:t>Chapter 2 Article 7: Claims</w:t>
            </w:r>
          </w:p>
          <w:p w14:paraId="08991234"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p>
          <w:p w14:paraId="19509FA5" w14:textId="36178AD1"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Please provide details specifically in relation to advertising (including website) to show evidence of compliance to the requirements of Chapter 2 Article 7.</w:t>
            </w:r>
          </w:p>
          <w:p w14:paraId="3E8E1800" w14:textId="608DA7BF" w:rsidR="007B38C7" w:rsidRPr="00DD1C03" w:rsidRDefault="007B38C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3</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6C3B8F70" w14:textId="77777777" w:rsidR="007B38C7" w:rsidRPr="00DD1C03" w:rsidRDefault="007B38C7"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4A898319" w14:textId="77777777" w:rsidR="007B38C7" w:rsidRDefault="007B38C7" w:rsidP="00434C2C">
            <w:pPr>
              <w:autoSpaceDE w:val="0"/>
              <w:autoSpaceDN w:val="0"/>
              <w:adjustRightInd w:val="0"/>
              <w:spacing w:after="24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w:t>
            </w:r>
            <w:r w:rsidRPr="00DD1C03">
              <w:rPr>
                <w:rFonts w:asciiTheme="minorHAnsi" w:hAnsiTheme="minorHAnsi" w:cstheme="minorHAnsi"/>
                <w:bCs/>
                <w:szCs w:val="22"/>
              </w:rPr>
              <w:t xml:space="preserve"> e.g. Advertising policy, On-line Activities Procedure, Change Control or Document Control SOP, etc.</w:t>
            </w:r>
          </w:p>
          <w:p w14:paraId="2F20064A" w14:textId="49817DB5" w:rsidR="0051247A" w:rsidRDefault="0051247A" w:rsidP="00434C2C">
            <w:pPr>
              <w:autoSpaceDE w:val="0"/>
              <w:autoSpaceDN w:val="0"/>
              <w:adjustRightInd w:val="0"/>
              <w:spacing w:after="240"/>
              <w:jc w:val="both"/>
              <w:rPr>
                <w:rFonts w:asciiTheme="minorHAnsi" w:hAnsiTheme="minorHAnsi" w:cstheme="minorHAnsi"/>
                <w:bCs/>
                <w:szCs w:val="22"/>
              </w:rPr>
            </w:pPr>
          </w:p>
          <w:p w14:paraId="07C05689" w14:textId="77777777" w:rsidR="0051247A" w:rsidRDefault="0051247A" w:rsidP="00434C2C">
            <w:pPr>
              <w:autoSpaceDE w:val="0"/>
              <w:autoSpaceDN w:val="0"/>
              <w:adjustRightInd w:val="0"/>
              <w:spacing w:after="240"/>
              <w:jc w:val="both"/>
              <w:rPr>
                <w:rFonts w:asciiTheme="minorHAnsi" w:hAnsiTheme="minorHAnsi" w:cstheme="minorHAnsi"/>
                <w:bCs/>
                <w:szCs w:val="22"/>
              </w:rPr>
            </w:pPr>
          </w:p>
          <w:p w14:paraId="1E16A228" w14:textId="18772DAD" w:rsidR="0051247A" w:rsidRPr="00DD1C03" w:rsidRDefault="0051247A" w:rsidP="00434C2C">
            <w:pPr>
              <w:autoSpaceDE w:val="0"/>
              <w:autoSpaceDN w:val="0"/>
              <w:adjustRightInd w:val="0"/>
              <w:spacing w:after="240"/>
              <w:jc w:val="both"/>
              <w:rPr>
                <w:rFonts w:asciiTheme="minorHAnsi" w:hAnsiTheme="minorHAnsi" w:cstheme="minorHAnsi"/>
                <w:szCs w:val="22"/>
              </w:rPr>
            </w:pPr>
          </w:p>
        </w:tc>
        <w:tc>
          <w:tcPr>
            <w:tcW w:w="2741" w:type="pct"/>
            <w:gridSpan w:val="2"/>
            <w:tcBorders>
              <w:top w:val="single" w:sz="4" w:space="0" w:color="auto"/>
              <w:left w:val="single" w:sz="4" w:space="0" w:color="auto"/>
              <w:right w:val="single" w:sz="4" w:space="0" w:color="auto"/>
            </w:tcBorders>
            <w:shd w:val="clear" w:color="auto" w:fill="FFFFFF" w:themeFill="background1"/>
          </w:tcPr>
          <w:p w14:paraId="5247AA4A" w14:textId="798ECEF0" w:rsidR="007B38C7" w:rsidRPr="00DD1C03" w:rsidRDefault="0051247A" w:rsidP="006E1A30">
            <w:pPr>
              <w:pStyle w:val="ListParagraph"/>
              <w:autoSpaceDE w:val="0"/>
              <w:autoSpaceDN w:val="0"/>
              <w:adjustRightInd w:val="0"/>
              <w:spacing w:after="240"/>
              <w:ind w:left="0"/>
              <w:rPr>
                <w:rFonts w:asciiTheme="minorHAnsi" w:hAnsiTheme="minorHAnsi" w:cstheme="minorHAnsi"/>
                <w:szCs w:val="22"/>
              </w:rPr>
            </w:pPr>
            <w:r>
              <w:rPr>
                <w:rFonts w:asciiTheme="minorHAnsi" w:hAnsiTheme="minorHAnsi" w:cstheme="minorHAnsi"/>
                <w:szCs w:val="22"/>
              </w:rPr>
              <w:t>Client Response…</w:t>
            </w:r>
          </w:p>
        </w:tc>
      </w:tr>
      <w:tr w:rsidR="007B38C7" w:rsidRPr="00DD1C03" w14:paraId="16174053" w14:textId="77777777" w:rsidTr="0051247A">
        <w:trPr>
          <w:trHeight w:val="85"/>
          <w:jc w:val="center"/>
        </w:trPr>
        <w:tc>
          <w:tcPr>
            <w:tcW w:w="142" w:type="pct"/>
            <w:vMerge/>
            <w:tcBorders>
              <w:right w:val="single" w:sz="4" w:space="0" w:color="auto"/>
            </w:tcBorders>
            <w:shd w:val="clear" w:color="auto" w:fill="810033"/>
            <w:vAlign w:val="center"/>
          </w:tcPr>
          <w:p w14:paraId="7DB68F2B" w14:textId="77777777" w:rsidR="007B38C7" w:rsidRPr="00DD1C03" w:rsidRDefault="007B38C7"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5F9F540A" w14:textId="1F09C673" w:rsidR="007B38C7" w:rsidRPr="00DB4C00" w:rsidRDefault="007B38C7" w:rsidP="000F205A">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3</w:t>
            </w:r>
            <w:r w:rsidRPr="00DB4C00">
              <w:rPr>
                <w:rFonts w:asciiTheme="minorHAnsi" w:hAnsiTheme="minorHAnsi" w:cstheme="minorHAnsi"/>
                <w:szCs w:val="22"/>
              </w:rPr>
              <w:t xml:space="preserve"> Auditor Review:</w:t>
            </w:r>
          </w:p>
          <w:p w14:paraId="7E67E15D" w14:textId="77777777" w:rsidR="007B38C7" w:rsidRPr="00DB4C00" w:rsidRDefault="007B38C7" w:rsidP="000F205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723DB5E7" w14:textId="77777777" w:rsidR="007B38C7" w:rsidRPr="00D405D8" w:rsidRDefault="007B38C7" w:rsidP="000F205A">
            <w:pPr>
              <w:rPr>
                <w:rFonts w:asciiTheme="minorHAnsi" w:hAnsiTheme="minorHAnsi" w:cstheme="minorHAnsi"/>
                <w:szCs w:val="22"/>
              </w:rPr>
            </w:pPr>
            <w:r w:rsidRPr="00D405D8">
              <w:rPr>
                <w:rFonts w:asciiTheme="minorHAnsi" w:hAnsiTheme="minorHAnsi" w:cstheme="minorHAnsi"/>
                <w:szCs w:val="22"/>
              </w:rPr>
              <w:t>Stage 1:</w:t>
            </w:r>
          </w:p>
          <w:p w14:paraId="44784858" w14:textId="77777777" w:rsidR="007B38C7" w:rsidRDefault="007B38C7" w:rsidP="000F205A">
            <w:pPr>
              <w:rPr>
                <w:rFonts w:asciiTheme="minorHAnsi" w:hAnsiTheme="minorHAnsi" w:cstheme="minorHAnsi"/>
                <w:szCs w:val="22"/>
              </w:rPr>
            </w:pPr>
          </w:p>
          <w:p w14:paraId="557C2153" w14:textId="77777777" w:rsidR="007B38C7" w:rsidRDefault="007B38C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7B38C7" w:rsidRPr="00DD1C03" w14:paraId="2BCCF332" w14:textId="77777777" w:rsidTr="0051247A">
        <w:trPr>
          <w:trHeight w:val="85"/>
          <w:jc w:val="center"/>
        </w:trPr>
        <w:tc>
          <w:tcPr>
            <w:tcW w:w="142" w:type="pct"/>
            <w:vMerge/>
            <w:tcBorders>
              <w:right w:val="single" w:sz="4" w:space="0" w:color="auto"/>
            </w:tcBorders>
            <w:shd w:val="clear" w:color="auto" w:fill="810033"/>
            <w:vAlign w:val="center"/>
          </w:tcPr>
          <w:p w14:paraId="150B7B75" w14:textId="77777777" w:rsidR="007B38C7" w:rsidRPr="00DD1C03" w:rsidRDefault="007B38C7"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748C0008" w14:textId="77777777" w:rsidR="007B38C7" w:rsidRDefault="007B38C7" w:rsidP="000F205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39EA2C84" w14:textId="77777777" w:rsidR="007B38C7" w:rsidRDefault="007B38C7" w:rsidP="000F205A">
            <w:pPr>
              <w:rPr>
                <w:rFonts w:asciiTheme="minorHAnsi" w:hAnsiTheme="minorHAnsi" w:cstheme="minorHAnsi"/>
                <w:szCs w:val="22"/>
              </w:rPr>
            </w:pPr>
            <w:r w:rsidRPr="00D405D8">
              <w:rPr>
                <w:rFonts w:asciiTheme="minorHAnsi" w:hAnsiTheme="minorHAnsi" w:cstheme="minorHAnsi"/>
                <w:szCs w:val="22"/>
              </w:rPr>
              <w:t>Stage 2:</w:t>
            </w:r>
          </w:p>
          <w:p w14:paraId="67BA964C" w14:textId="77777777" w:rsidR="007B38C7" w:rsidRPr="00D405D8" w:rsidRDefault="007B38C7" w:rsidP="000F205A">
            <w:pPr>
              <w:rPr>
                <w:rFonts w:asciiTheme="minorHAnsi" w:hAnsiTheme="minorHAnsi" w:cstheme="minorHAnsi"/>
                <w:szCs w:val="22"/>
              </w:rPr>
            </w:pPr>
          </w:p>
          <w:p w14:paraId="7C24D359" w14:textId="77777777" w:rsidR="007B38C7" w:rsidRDefault="007B38C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77E68723" w14:textId="77777777" w:rsidTr="00DB26BE">
        <w:trPr>
          <w:trHeight w:val="4451"/>
          <w:jc w:val="center"/>
        </w:trPr>
        <w:tc>
          <w:tcPr>
            <w:tcW w:w="142" w:type="pct"/>
            <w:vMerge w:val="restart"/>
            <w:tcBorders>
              <w:right w:val="single" w:sz="4" w:space="0" w:color="auto"/>
            </w:tcBorders>
            <w:shd w:val="clear" w:color="auto" w:fill="810033"/>
            <w:vAlign w:val="center"/>
          </w:tcPr>
          <w:p w14:paraId="1635B505" w14:textId="38E5BA48" w:rsidR="0051247A" w:rsidRPr="00DD1C03" w:rsidRDefault="0051247A"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377C71">
              <w:rPr>
                <w:rFonts w:asciiTheme="minorHAnsi" w:hAnsiTheme="minorHAnsi" w:cstheme="minorHAnsi"/>
                <w:color w:val="FFFFFF" w:themeColor="background1"/>
                <w:sz w:val="20"/>
                <w:szCs w:val="20"/>
              </w:rPr>
              <w:t>4</w:t>
            </w:r>
          </w:p>
          <w:p w14:paraId="58F0B880" w14:textId="4411636F" w:rsidR="0051247A" w:rsidRPr="00DD1C03" w:rsidRDefault="0051247A" w:rsidP="006E1A3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26" w:type="pct"/>
            <w:tcBorders>
              <w:right w:val="single" w:sz="4" w:space="0" w:color="auto"/>
            </w:tcBorders>
            <w:shd w:val="clear" w:color="auto" w:fill="FDE9D9" w:themeFill="accent6" w:themeFillTint="33"/>
          </w:tcPr>
          <w:p w14:paraId="25E2E031" w14:textId="77777777" w:rsidR="0051247A" w:rsidRPr="00DD1C03" w:rsidRDefault="0051247A" w:rsidP="006E1A30">
            <w:pPr>
              <w:pStyle w:val="ListParagraph"/>
              <w:autoSpaceDE w:val="0"/>
              <w:autoSpaceDN w:val="0"/>
              <w:adjustRightInd w:val="0"/>
              <w:spacing w:after="240"/>
              <w:ind w:left="0"/>
              <w:jc w:val="both"/>
              <w:rPr>
                <w:rFonts w:asciiTheme="minorHAnsi" w:hAnsiTheme="minorHAnsi" w:cstheme="minorHAnsi"/>
                <w:szCs w:val="22"/>
              </w:rPr>
            </w:pPr>
          </w:p>
        </w:tc>
        <w:tc>
          <w:tcPr>
            <w:tcW w:w="1791" w:type="pct"/>
            <w:gridSpan w:val="2"/>
            <w:tcBorders>
              <w:right w:val="single" w:sz="4" w:space="0" w:color="auto"/>
            </w:tcBorders>
            <w:shd w:val="clear" w:color="auto" w:fill="FDE9D9" w:themeFill="accent6" w:themeFillTint="33"/>
          </w:tcPr>
          <w:p w14:paraId="4BF31867" w14:textId="5B340898" w:rsidR="0051247A" w:rsidRPr="00DD1C03" w:rsidRDefault="0051247A"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2"/>
              </w:rPr>
              <w:t>Chapter 2 Article 9: Common Specifications (CS).</w:t>
            </w:r>
          </w:p>
          <w:p w14:paraId="47FBF4E5" w14:textId="77777777" w:rsidR="0051247A" w:rsidRPr="00DD1C03" w:rsidRDefault="0051247A" w:rsidP="006E1A30">
            <w:pPr>
              <w:pStyle w:val="ListParagraph"/>
              <w:autoSpaceDE w:val="0"/>
              <w:autoSpaceDN w:val="0"/>
              <w:adjustRightInd w:val="0"/>
              <w:spacing w:after="240"/>
              <w:ind w:left="0"/>
              <w:jc w:val="both"/>
              <w:rPr>
                <w:rFonts w:asciiTheme="minorHAnsi" w:hAnsiTheme="minorHAnsi" w:cstheme="minorHAnsi"/>
                <w:szCs w:val="22"/>
              </w:rPr>
            </w:pPr>
          </w:p>
          <w:p w14:paraId="0E7B03BD" w14:textId="436A4C96" w:rsidR="0051247A" w:rsidRPr="00DD1C03" w:rsidRDefault="0051247A"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Where relevant, please provide evidence of how new Common Specifications are incorporated into system processes.   Please provide evidence of how changes to current Common Specifications or the publication of new Common Specifications are monitored.</w:t>
            </w:r>
          </w:p>
          <w:p w14:paraId="42B22324" w14:textId="020E04EA" w:rsidR="0051247A" w:rsidRPr="00DD1C03" w:rsidRDefault="0051247A"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4</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46FAF7F1" w14:textId="77777777" w:rsidR="0051247A" w:rsidRPr="00DD1C03" w:rsidRDefault="0051247A"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0588778C" w14:textId="5C807A03" w:rsidR="0051247A" w:rsidRPr="00DD1C03" w:rsidRDefault="0051247A"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 xml:space="preserve">  Design / Manufacturing SOP(s), etc.</w:t>
            </w:r>
          </w:p>
        </w:tc>
        <w:tc>
          <w:tcPr>
            <w:tcW w:w="2741" w:type="pct"/>
            <w:gridSpan w:val="2"/>
            <w:tcBorders>
              <w:top w:val="single" w:sz="4" w:space="0" w:color="auto"/>
              <w:left w:val="single" w:sz="4" w:space="0" w:color="auto"/>
              <w:right w:val="single" w:sz="4" w:space="0" w:color="auto"/>
            </w:tcBorders>
            <w:shd w:val="clear" w:color="auto" w:fill="FDE9D9" w:themeFill="accent6" w:themeFillTint="33"/>
          </w:tcPr>
          <w:p w14:paraId="1A16CDEC" w14:textId="0BCF5AD1" w:rsidR="0051247A" w:rsidRPr="0051247A" w:rsidRDefault="0051247A" w:rsidP="00DB26BE">
            <w:pPr>
              <w:pStyle w:val="ListParagraph"/>
              <w:autoSpaceDE w:val="0"/>
              <w:autoSpaceDN w:val="0"/>
              <w:adjustRightInd w:val="0"/>
              <w:spacing w:after="240"/>
              <w:ind w:left="0"/>
              <w:rPr>
                <w:rFonts w:asciiTheme="minorHAnsi" w:hAnsiTheme="minorHAnsi" w:cstheme="minorHAnsi"/>
                <w:color w:val="0070C0"/>
                <w:szCs w:val="22"/>
              </w:rPr>
            </w:pPr>
            <w:r w:rsidRPr="0051247A">
              <w:rPr>
                <w:rFonts w:asciiTheme="minorHAnsi" w:hAnsiTheme="minorHAnsi" w:cstheme="minorHAnsi"/>
                <w:szCs w:val="22"/>
              </w:rPr>
              <w:t>Company Respons</w:t>
            </w:r>
            <w:r>
              <w:rPr>
                <w:rFonts w:asciiTheme="minorHAnsi" w:hAnsiTheme="minorHAnsi" w:cstheme="minorHAnsi"/>
                <w:szCs w:val="22"/>
              </w:rPr>
              <w:t xml:space="preserve">e… </w:t>
            </w:r>
          </w:p>
        </w:tc>
      </w:tr>
      <w:tr w:rsidR="0051247A" w:rsidRPr="00DD1C03" w14:paraId="087FDC91" w14:textId="77777777" w:rsidTr="0051247A">
        <w:trPr>
          <w:trHeight w:val="85"/>
          <w:jc w:val="center"/>
        </w:trPr>
        <w:tc>
          <w:tcPr>
            <w:tcW w:w="142" w:type="pct"/>
            <w:vMerge/>
            <w:tcBorders>
              <w:right w:val="single" w:sz="4" w:space="0" w:color="auto"/>
            </w:tcBorders>
            <w:shd w:val="clear" w:color="auto" w:fill="810033"/>
            <w:vAlign w:val="center"/>
          </w:tcPr>
          <w:p w14:paraId="15F220AC" w14:textId="77777777" w:rsidR="0051247A" w:rsidRPr="00DD1C03" w:rsidRDefault="0051247A"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04DC26ED" w14:textId="0675287B" w:rsidR="0051247A" w:rsidRPr="00DB4C00" w:rsidRDefault="0051247A" w:rsidP="000F205A">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4</w:t>
            </w:r>
            <w:r w:rsidRPr="00DB4C00">
              <w:rPr>
                <w:rFonts w:asciiTheme="minorHAnsi" w:hAnsiTheme="minorHAnsi" w:cstheme="minorHAnsi"/>
                <w:szCs w:val="22"/>
              </w:rPr>
              <w:t xml:space="preserve"> Auditor Review:</w:t>
            </w:r>
          </w:p>
          <w:p w14:paraId="4A0B95AA" w14:textId="77777777" w:rsidR="0051247A" w:rsidRDefault="0051247A" w:rsidP="000F205A">
            <w:pPr>
              <w:jc w:val="both"/>
              <w:rPr>
                <w:rFonts w:asciiTheme="minorHAnsi" w:eastAsia="Times New Roman" w:hAnsiTheme="minorHAnsi" w:cstheme="minorHAnsi"/>
                <w:color w:val="000000"/>
                <w:szCs w:val="22"/>
                <w:lang w:eastAsia="en-IE"/>
              </w:rPr>
            </w:pPr>
          </w:p>
          <w:p w14:paraId="0CCE0DAB" w14:textId="21475EC6" w:rsidR="0051247A" w:rsidRPr="00DB4C00" w:rsidRDefault="0051247A" w:rsidP="000F205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57EF1C1B" w14:textId="77777777" w:rsidR="0051247A" w:rsidRPr="00D405D8" w:rsidRDefault="0051247A" w:rsidP="000F205A">
            <w:pPr>
              <w:rPr>
                <w:rFonts w:asciiTheme="minorHAnsi" w:hAnsiTheme="minorHAnsi" w:cstheme="minorHAnsi"/>
                <w:szCs w:val="22"/>
              </w:rPr>
            </w:pPr>
            <w:r w:rsidRPr="00D405D8">
              <w:rPr>
                <w:rFonts w:asciiTheme="minorHAnsi" w:hAnsiTheme="minorHAnsi" w:cstheme="minorHAnsi"/>
                <w:szCs w:val="22"/>
              </w:rPr>
              <w:t>Stage 1:</w:t>
            </w:r>
          </w:p>
          <w:p w14:paraId="0B16207D" w14:textId="77777777" w:rsidR="0051247A" w:rsidRDefault="0051247A" w:rsidP="000F205A">
            <w:pPr>
              <w:rPr>
                <w:rFonts w:asciiTheme="minorHAnsi" w:hAnsiTheme="minorHAnsi" w:cstheme="minorHAnsi"/>
                <w:szCs w:val="22"/>
              </w:rPr>
            </w:pPr>
          </w:p>
          <w:p w14:paraId="6AE9055E" w14:textId="77777777" w:rsidR="0051247A" w:rsidRDefault="0051247A"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62C5ECB3" w14:textId="77777777" w:rsidTr="0051247A">
        <w:trPr>
          <w:trHeight w:val="85"/>
          <w:jc w:val="center"/>
        </w:trPr>
        <w:tc>
          <w:tcPr>
            <w:tcW w:w="142" w:type="pct"/>
            <w:vMerge/>
            <w:tcBorders>
              <w:right w:val="single" w:sz="4" w:space="0" w:color="auto"/>
            </w:tcBorders>
            <w:shd w:val="clear" w:color="auto" w:fill="810033"/>
            <w:vAlign w:val="center"/>
          </w:tcPr>
          <w:p w14:paraId="2C3D4C11" w14:textId="77777777" w:rsidR="0051247A" w:rsidRPr="00DD1C03" w:rsidRDefault="0051247A"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469BF427" w14:textId="77777777" w:rsidR="0051247A" w:rsidRDefault="0051247A" w:rsidP="000F205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67F25D0C" w14:textId="77777777" w:rsidR="0051247A" w:rsidRDefault="0051247A" w:rsidP="000F205A">
            <w:pPr>
              <w:rPr>
                <w:rFonts w:asciiTheme="minorHAnsi" w:hAnsiTheme="minorHAnsi" w:cstheme="minorHAnsi"/>
                <w:szCs w:val="22"/>
              </w:rPr>
            </w:pPr>
            <w:r w:rsidRPr="00D405D8">
              <w:rPr>
                <w:rFonts w:asciiTheme="minorHAnsi" w:hAnsiTheme="minorHAnsi" w:cstheme="minorHAnsi"/>
                <w:szCs w:val="22"/>
              </w:rPr>
              <w:t>Stage 2:</w:t>
            </w:r>
          </w:p>
          <w:p w14:paraId="57E8903E" w14:textId="77777777" w:rsidR="0051247A" w:rsidRPr="00D405D8" w:rsidRDefault="0051247A" w:rsidP="000F205A">
            <w:pPr>
              <w:rPr>
                <w:rFonts w:asciiTheme="minorHAnsi" w:hAnsiTheme="minorHAnsi" w:cstheme="minorHAnsi"/>
                <w:szCs w:val="22"/>
              </w:rPr>
            </w:pPr>
          </w:p>
          <w:p w14:paraId="0FF2702B" w14:textId="77777777" w:rsidR="0051247A" w:rsidRDefault="0051247A"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2965A133" w14:textId="77777777" w:rsidTr="007B38C7">
        <w:trPr>
          <w:jc w:val="center"/>
        </w:trPr>
        <w:tc>
          <w:tcPr>
            <w:tcW w:w="142" w:type="pct"/>
            <w:vMerge w:val="restart"/>
            <w:tcBorders>
              <w:right w:val="single" w:sz="4" w:space="0" w:color="auto"/>
            </w:tcBorders>
            <w:shd w:val="clear" w:color="auto" w:fill="810033"/>
            <w:vAlign w:val="center"/>
          </w:tcPr>
          <w:p w14:paraId="6560C9DB" w14:textId="7D997110" w:rsidR="00AE2D27" w:rsidRPr="00DD1C03" w:rsidRDefault="00AE2D27"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377C71">
              <w:rPr>
                <w:rFonts w:asciiTheme="minorHAnsi" w:hAnsiTheme="minorHAnsi" w:cstheme="minorHAnsi"/>
                <w:color w:val="FFFFFF" w:themeColor="background1"/>
                <w:sz w:val="20"/>
                <w:szCs w:val="20"/>
              </w:rPr>
              <w:t>5</w:t>
            </w:r>
          </w:p>
          <w:p w14:paraId="61DB3097" w14:textId="24FFD136" w:rsidR="00AE2D27" w:rsidRPr="00DD1C03" w:rsidRDefault="00AE2D27" w:rsidP="006E1A3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26" w:type="pct"/>
            <w:tcBorders>
              <w:right w:val="single" w:sz="4" w:space="0" w:color="auto"/>
            </w:tcBorders>
            <w:shd w:val="clear" w:color="auto" w:fill="FDE9D9" w:themeFill="accent6" w:themeFillTint="33"/>
          </w:tcPr>
          <w:p w14:paraId="30E3F9D5"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szCs w:val="22"/>
              </w:rPr>
            </w:pPr>
          </w:p>
        </w:tc>
        <w:tc>
          <w:tcPr>
            <w:tcW w:w="1791" w:type="pct"/>
            <w:gridSpan w:val="2"/>
            <w:tcBorders>
              <w:right w:val="single" w:sz="4" w:space="0" w:color="auto"/>
            </w:tcBorders>
            <w:shd w:val="clear" w:color="auto" w:fill="FDE9D9" w:themeFill="accent6" w:themeFillTint="33"/>
          </w:tcPr>
          <w:p w14:paraId="156ACA8C" w14:textId="6459728C"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Chapter 2 Article 10, General obligations of manufacturers</w:t>
            </w:r>
          </w:p>
          <w:p w14:paraId="568C3EA0"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szCs w:val="22"/>
              </w:rPr>
            </w:pPr>
          </w:p>
          <w:p w14:paraId="3CE92A09"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Section 15</w:t>
            </w:r>
          </w:p>
          <w:p w14:paraId="57FE788E"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szCs w:val="22"/>
              </w:rPr>
            </w:pPr>
          </w:p>
          <w:p w14:paraId="5863BEE5" w14:textId="355BA6CC"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Please provide evidence of agreement/document between legal manufacturer and other legal entity responsible for design or manufacturer allowing information to be provided to EUDAMED.</w:t>
            </w:r>
          </w:p>
          <w:p w14:paraId="2497C53F" w14:textId="6C4BC23C" w:rsidR="00AE2D27" w:rsidRPr="00DD1C03" w:rsidRDefault="00AE2D2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5</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6D76BFB3"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476DCE79" w14:textId="47D5AC6A" w:rsidR="00AE2D27" w:rsidRPr="00DD1C03" w:rsidRDefault="00AE2D2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 xml:space="preserve">  EUDAMED Registration, EUDAMED update SOP(s), etc.</w:t>
            </w:r>
          </w:p>
        </w:tc>
        <w:tc>
          <w:tcPr>
            <w:tcW w:w="2741"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8095744" w14:textId="0F4E7272" w:rsidR="00AE2D27" w:rsidRPr="00DD1C03" w:rsidRDefault="0051247A" w:rsidP="006E1A30">
            <w:pPr>
              <w:pStyle w:val="ListParagraph"/>
              <w:autoSpaceDE w:val="0"/>
              <w:autoSpaceDN w:val="0"/>
              <w:adjustRightInd w:val="0"/>
              <w:spacing w:after="240"/>
              <w:ind w:left="0"/>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AE2D27" w:rsidRPr="00DD1C03" w14:paraId="1F141EB8" w14:textId="77777777" w:rsidTr="0051247A">
        <w:trPr>
          <w:trHeight w:val="85"/>
          <w:jc w:val="center"/>
        </w:trPr>
        <w:tc>
          <w:tcPr>
            <w:tcW w:w="142" w:type="pct"/>
            <w:vMerge/>
            <w:tcBorders>
              <w:right w:val="single" w:sz="4" w:space="0" w:color="auto"/>
            </w:tcBorders>
            <w:shd w:val="clear" w:color="auto" w:fill="810033"/>
            <w:vAlign w:val="center"/>
          </w:tcPr>
          <w:p w14:paraId="33BE54CC" w14:textId="77777777" w:rsidR="00AE2D27" w:rsidRPr="00DD1C03" w:rsidRDefault="00AE2D27"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27C7E9CE" w14:textId="66854280" w:rsidR="00AE2D27" w:rsidRPr="00DB4C00" w:rsidRDefault="00AE2D27" w:rsidP="000F205A">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5</w:t>
            </w:r>
            <w:r w:rsidRPr="00DB4C00">
              <w:rPr>
                <w:rFonts w:asciiTheme="minorHAnsi" w:hAnsiTheme="minorHAnsi" w:cstheme="minorHAnsi"/>
                <w:szCs w:val="22"/>
              </w:rPr>
              <w:t xml:space="preserve"> Auditor Review:</w:t>
            </w:r>
          </w:p>
          <w:p w14:paraId="3B61598E" w14:textId="77777777" w:rsidR="00AE2D27" w:rsidRPr="00DB4C00" w:rsidRDefault="00AE2D27" w:rsidP="000F205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20B56EA2" w14:textId="77777777" w:rsidR="00AE2D27" w:rsidRPr="00D405D8" w:rsidRDefault="00AE2D27" w:rsidP="000F205A">
            <w:pPr>
              <w:rPr>
                <w:rFonts w:asciiTheme="minorHAnsi" w:hAnsiTheme="minorHAnsi" w:cstheme="minorHAnsi"/>
                <w:szCs w:val="22"/>
              </w:rPr>
            </w:pPr>
            <w:r w:rsidRPr="00D405D8">
              <w:rPr>
                <w:rFonts w:asciiTheme="minorHAnsi" w:hAnsiTheme="minorHAnsi" w:cstheme="minorHAnsi"/>
                <w:szCs w:val="22"/>
              </w:rPr>
              <w:t>Stage 1:</w:t>
            </w:r>
          </w:p>
          <w:p w14:paraId="6B6212B8" w14:textId="77777777" w:rsidR="00AE2D27" w:rsidRDefault="00AE2D27" w:rsidP="000F205A">
            <w:pPr>
              <w:rPr>
                <w:rFonts w:asciiTheme="minorHAnsi" w:hAnsiTheme="minorHAnsi" w:cstheme="minorHAnsi"/>
                <w:szCs w:val="22"/>
              </w:rPr>
            </w:pPr>
          </w:p>
          <w:p w14:paraId="2C74FCD4" w14:textId="77777777" w:rsidR="00AE2D27" w:rsidRDefault="00AE2D2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7C428E9B" w14:textId="77777777" w:rsidTr="0051247A">
        <w:trPr>
          <w:trHeight w:val="85"/>
          <w:jc w:val="center"/>
        </w:trPr>
        <w:tc>
          <w:tcPr>
            <w:tcW w:w="142" w:type="pct"/>
            <w:vMerge/>
            <w:tcBorders>
              <w:right w:val="single" w:sz="4" w:space="0" w:color="auto"/>
            </w:tcBorders>
            <w:shd w:val="clear" w:color="auto" w:fill="810033"/>
            <w:vAlign w:val="center"/>
          </w:tcPr>
          <w:p w14:paraId="61EB3A2E" w14:textId="77777777" w:rsidR="00AE2D27" w:rsidRPr="00DD1C03" w:rsidRDefault="00AE2D27"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1823DF8A" w14:textId="77777777" w:rsidR="00AE2D27" w:rsidRDefault="00AE2D27" w:rsidP="000F205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33436908" w14:textId="77777777" w:rsidR="00AE2D27" w:rsidRDefault="00AE2D27" w:rsidP="000F205A">
            <w:pPr>
              <w:rPr>
                <w:rFonts w:asciiTheme="minorHAnsi" w:hAnsiTheme="minorHAnsi" w:cstheme="minorHAnsi"/>
                <w:szCs w:val="22"/>
              </w:rPr>
            </w:pPr>
            <w:r w:rsidRPr="00D405D8">
              <w:rPr>
                <w:rFonts w:asciiTheme="minorHAnsi" w:hAnsiTheme="minorHAnsi" w:cstheme="minorHAnsi"/>
                <w:szCs w:val="22"/>
              </w:rPr>
              <w:t>Stage 2:</w:t>
            </w:r>
          </w:p>
          <w:p w14:paraId="3C211EB7" w14:textId="77777777" w:rsidR="00AE2D27" w:rsidRPr="00D405D8" w:rsidRDefault="00AE2D27" w:rsidP="000F205A">
            <w:pPr>
              <w:rPr>
                <w:rFonts w:asciiTheme="minorHAnsi" w:hAnsiTheme="minorHAnsi" w:cstheme="minorHAnsi"/>
                <w:szCs w:val="22"/>
              </w:rPr>
            </w:pPr>
          </w:p>
          <w:p w14:paraId="5DA41EE8" w14:textId="77777777" w:rsidR="00AE2D27" w:rsidRDefault="00AE2D2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202DAE0A" w14:textId="77777777" w:rsidTr="007B38C7">
        <w:trPr>
          <w:jc w:val="center"/>
        </w:trPr>
        <w:tc>
          <w:tcPr>
            <w:tcW w:w="142" w:type="pct"/>
            <w:vMerge w:val="restart"/>
            <w:tcBorders>
              <w:right w:val="single" w:sz="4" w:space="0" w:color="auto"/>
            </w:tcBorders>
            <w:shd w:val="clear" w:color="auto" w:fill="810033"/>
            <w:vAlign w:val="center"/>
          </w:tcPr>
          <w:p w14:paraId="67E64965" w14:textId="5ADC3500" w:rsidR="00AE2D27" w:rsidRPr="00DD1C03" w:rsidRDefault="00AE2D27" w:rsidP="006E1A30">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377C71">
              <w:rPr>
                <w:rFonts w:asciiTheme="minorHAnsi" w:hAnsiTheme="minorHAnsi" w:cstheme="minorHAnsi"/>
                <w:color w:val="FFFFFF" w:themeColor="background1"/>
                <w:sz w:val="20"/>
                <w:szCs w:val="20"/>
              </w:rPr>
              <w:t>6</w:t>
            </w:r>
          </w:p>
          <w:p w14:paraId="3AE5DEAB" w14:textId="2B63F51B" w:rsidR="00AE2D27" w:rsidRPr="00DD1C03" w:rsidRDefault="00AE2D27" w:rsidP="006E1A30">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1F9C285B" w14:textId="77777777" w:rsidR="00AE2D27" w:rsidRPr="00DD1C03" w:rsidRDefault="00AE2D27" w:rsidP="006E1A30">
            <w:pPr>
              <w:pStyle w:val="ListParagraph"/>
              <w:autoSpaceDE w:val="0"/>
              <w:autoSpaceDN w:val="0"/>
              <w:adjustRightInd w:val="0"/>
              <w:spacing w:after="240"/>
              <w:ind w:left="0"/>
              <w:rPr>
                <w:rFonts w:asciiTheme="minorHAnsi" w:hAnsiTheme="minorHAnsi" w:cstheme="minorHAnsi"/>
                <w:szCs w:val="22"/>
              </w:rPr>
            </w:pPr>
          </w:p>
        </w:tc>
        <w:tc>
          <w:tcPr>
            <w:tcW w:w="1791" w:type="pct"/>
            <w:gridSpan w:val="2"/>
            <w:tcBorders>
              <w:right w:val="single" w:sz="4" w:space="0" w:color="auto"/>
            </w:tcBorders>
            <w:shd w:val="clear" w:color="auto" w:fill="FFFFFF" w:themeFill="background1"/>
          </w:tcPr>
          <w:p w14:paraId="3E57221D" w14:textId="24D4924A"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Chapter II Article 10, Section 16</w:t>
            </w:r>
          </w:p>
          <w:p w14:paraId="2FC499DD"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szCs w:val="22"/>
              </w:rPr>
            </w:pPr>
          </w:p>
          <w:p w14:paraId="244F7945"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Please provide evidence of insurance policy which includes cover for product liability claims. </w:t>
            </w:r>
          </w:p>
          <w:p w14:paraId="6942EB1B" w14:textId="4F86F413" w:rsidR="00AE2D27" w:rsidRPr="00DD1C03" w:rsidRDefault="00AE2D27" w:rsidP="006E1A3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6</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4742561B" w14:textId="77777777" w:rsidR="00AE2D27" w:rsidRPr="00DD1C03" w:rsidRDefault="00AE2D27" w:rsidP="006E1A30">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684F5175" w14:textId="77777777" w:rsidR="00377C71" w:rsidRDefault="00AE2D27" w:rsidP="00377C71">
            <w:pPr>
              <w:autoSpaceDE w:val="0"/>
              <w:autoSpaceDN w:val="0"/>
              <w:adjustRightInd w:val="0"/>
              <w:spacing w:after="24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Insurance policy number/documents or similar.</w:t>
            </w:r>
          </w:p>
          <w:p w14:paraId="57775DF9" w14:textId="035829FC" w:rsidR="00377C71" w:rsidRPr="00DD1C03" w:rsidRDefault="00377C71" w:rsidP="00377C71">
            <w:pPr>
              <w:autoSpaceDE w:val="0"/>
              <w:autoSpaceDN w:val="0"/>
              <w:adjustRightInd w:val="0"/>
              <w:spacing w:after="240"/>
              <w:jc w:val="both"/>
              <w:rPr>
                <w:rFonts w:asciiTheme="minorHAnsi" w:hAnsiTheme="minorHAnsi" w:cstheme="minorHAnsi"/>
                <w:bCs/>
                <w:szCs w:val="22"/>
              </w:rPr>
            </w:pPr>
          </w:p>
        </w:tc>
        <w:tc>
          <w:tcPr>
            <w:tcW w:w="274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6FB2DD" w14:textId="4F893EF4" w:rsidR="00AE2D27" w:rsidRPr="00DD1C03" w:rsidRDefault="0051247A" w:rsidP="006E1A30">
            <w:pPr>
              <w:pStyle w:val="ListParagraph"/>
              <w:autoSpaceDE w:val="0"/>
              <w:autoSpaceDN w:val="0"/>
              <w:adjustRightInd w:val="0"/>
              <w:spacing w:after="240"/>
              <w:ind w:left="0"/>
              <w:jc w:val="both"/>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AE2D27" w:rsidRPr="00DD1C03" w14:paraId="2B06A4BA" w14:textId="77777777" w:rsidTr="0051247A">
        <w:trPr>
          <w:trHeight w:val="85"/>
          <w:jc w:val="center"/>
        </w:trPr>
        <w:tc>
          <w:tcPr>
            <w:tcW w:w="142" w:type="pct"/>
            <w:vMerge/>
            <w:tcBorders>
              <w:right w:val="single" w:sz="4" w:space="0" w:color="auto"/>
            </w:tcBorders>
            <w:shd w:val="clear" w:color="auto" w:fill="810033"/>
            <w:vAlign w:val="center"/>
          </w:tcPr>
          <w:p w14:paraId="29B4E151" w14:textId="77777777" w:rsidR="00AE2D27" w:rsidRPr="00DD1C03" w:rsidRDefault="00AE2D27"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1B34B40C" w14:textId="2590EE54" w:rsidR="00AE2D27" w:rsidRPr="00DB4C00" w:rsidRDefault="00AE2D27" w:rsidP="000F205A">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6</w:t>
            </w:r>
            <w:r w:rsidRPr="00DB4C00">
              <w:rPr>
                <w:rFonts w:asciiTheme="minorHAnsi" w:hAnsiTheme="minorHAnsi" w:cstheme="minorHAnsi"/>
                <w:szCs w:val="22"/>
              </w:rPr>
              <w:t xml:space="preserve"> Auditor Review:</w:t>
            </w:r>
          </w:p>
          <w:p w14:paraId="4FEBFF1C" w14:textId="45F4D616" w:rsidR="00AE2D27" w:rsidRPr="00DB4C00" w:rsidRDefault="00AE2D27" w:rsidP="000F205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2BA6AB57" w14:textId="77777777" w:rsidR="00AE2D27" w:rsidRPr="00D405D8" w:rsidRDefault="00AE2D27" w:rsidP="000F205A">
            <w:pPr>
              <w:rPr>
                <w:rFonts w:asciiTheme="minorHAnsi" w:hAnsiTheme="minorHAnsi" w:cstheme="minorHAnsi"/>
                <w:szCs w:val="22"/>
              </w:rPr>
            </w:pPr>
            <w:r w:rsidRPr="00D405D8">
              <w:rPr>
                <w:rFonts w:asciiTheme="minorHAnsi" w:hAnsiTheme="minorHAnsi" w:cstheme="minorHAnsi"/>
                <w:szCs w:val="22"/>
              </w:rPr>
              <w:t>Stage 1:</w:t>
            </w:r>
          </w:p>
          <w:p w14:paraId="3407FE1A" w14:textId="77777777" w:rsidR="00AE2D27" w:rsidRDefault="00AE2D27" w:rsidP="000F205A">
            <w:pPr>
              <w:rPr>
                <w:rFonts w:asciiTheme="minorHAnsi" w:hAnsiTheme="minorHAnsi" w:cstheme="minorHAnsi"/>
                <w:szCs w:val="22"/>
              </w:rPr>
            </w:pPr>
          </w:p>
          <w:p w14:paraId="31ABE897" w14:textId="77777777" w:rsidR="00AE2D27" w:rsidRDefault="00AE2D2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0BBA6E00" w14:textId="77777777" w:rsidTr="0051247A">
        <w:trPr>
          <w:trHeight w:val="85"/>
          <w:jc w:val="center"/>
        </w:trPr>
        <w:tc>
          <w:tcPr>
            <w:tcW w:w="142" w:type="pct"/>
            <w:vMerge/>
            <w:tcBorders>
              <w:right w:val="single" w:sz="4" w:space="0" w:color="auto"/>
            </w:tcBorders>
            <w:shd w:val="clear" w:color="auto" w:fill="810033"/>
            <w:vAlign w:val="center"/>
          </w:tcPr>
          <w:p w14:paraId="38EA2C11" w14:textId="77777777" w:rsidR="00AE2D27" w:rsidRPr="00DD1C03" w:rsidRDefault="00AE2D27" w:rsidP="000F205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0AA9605F" w14:textId="77777777" w:rsidR="00AE2D27" w:rsidRDefault="00AE2D27" w:rsidP="000F205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1EE2C7F9" w14:textId="77777777" w:rsidR="00AE2D27" w:rsidRDefault="00AE2D27" w:rsidP="000F205A">
            <w:pPr>
              <w:rPr>
                <w:rFonts w:asciiTheme="minorHAnsi" w:hAnsiTheme="minorHAnsi" w:cstheme="minorHAnsi"/>
                <w:szCs w:val="22"/>
              </w:rPr>
            </w:pPr>
            <w:r w:rsidRPr="00D405D8">
              <w:rPr>
                <w:rFonts w:asciiTheme="minorHAnsi" w:hAnsiTheme="minorHAnsi" w:cstheme="minorHAnsi"/>
                <w:szCs w:val="22"/>
              </w:rPr>
              <w:t>Stage 2:</w:t>
            </w:r>
          </w:p>
          <w:p w14:paraId="7D1E5C6B" w14:textId="77777777" w:rsidR="00AE2D27" w:rsidRPr="00D405D8" w:rsidRDefault="00AE2D27" w:rsidP="000F205A">
            <w:pPr>
              <w:rPr>
                <w:rFonts w:asciiTheme="minorHAnsi" w:hAnsiTheme="minorHAnsi" w:cstheme="minorHAnsi"/>
                <w:szCs w:val="22"/>
              </w:rPr>
            </w:pPr>
          </w:p>
          <w:p w14:paraId="10CC6138" w14:textId="77777777" w:rsidR="00AE2D27" w:rsidRDefault="00AE2D27" w:rsidP="000F205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1CA7CF49" w14:textId="77777777" w:rsidTr="003E3F40">
        <w:trPr>
          <w:trHeight w:val="342"/>
          <w:jc w:val="center"/>
        </w:trPr>
        <w:tc>
          <w:tcPr>
            <w:tcW w:w="142" w:type="pct"/>
            <w:vMerge w:val="restart"/>
            <w:tcBorders>
              <w:right w:val="single" w:sz="4" w:space="0" w:color="auto"/>
            </w:tcBorders>
            <w:shd w:val="clear" w:color="auto" w:fill="810033"/>
            <w:vAlign w:val="center"/>
          </w:tcPr>
          <w:p w14:paraId="725DDBBC" w14:textId="2F888B21" w:rsidR="0051247A" w:rsidRPr="00DD1C03" w:rsidRDefault="0051247A" w:rsidP="0051247A">
            <w:pPr>
              <w:pStyle w:val="ListParagraph"/>
              <w:autoSpaceDE w:val="0"/>
              <w:autoSpaceDN w:val="0"/>
              <w:adjustRightInd w:val="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377C71">
              <w:rPr>
                <w:rFonts w:asciiTheme="minorHAnsi" w:hAnsiTheme="minorHAnsi" w:cstheme="minorHAnsi"/>
                <w:color w:val="FFFFFF" w:themeColor="background1"/>
                <w:sz w:val="20"/>
                <w:szCs w:val="20"/>
              </w:rPr>
              <w:t>7</w:t>
            </w:r>
          </w:p>
          <w:p w14:paraId="0A5B7468" w14:textId="5E2A7F26" w:rsidR="0051247A" w:rsidRPr="00DD1C03" w:rsidRDefault="0051247A" w:rsidP="0051247A">
            <w:pPr>
              <w:pStyle w:val="ListParagraph"/>
              <w:autoSpaceDE w:val="0"/>
              <w:autoSpaceDN w:val="0"/>
              <w:adjustRightInd w:val="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vMerge w:val="restart"/>
            <w:tcBorders>
              <w:right w:val="single" w:sz="4" w:space="0" w:color="auto"/>
            </w:tcBorders>
            <w:shd w:val="clear" w:color="auto" w:fill="FFFFFF" w:themeFill="background1"/>
          </w:tcPr>
          <w:p w14:paraId="718D7DE3" w14:textId="77777777" w:rsidR="0051247A" w:rsidRPr="00DD1C03" w:rsidRDefault="0051247A" w:rsidP="0051247A">
            <w:pPr>
              <w:pStyle w:val="ListParagraph"/>
              <w:autoSpaceDE w:val="0"/>
              <w:autoSpaceDN w:val="0"/>
              <w:adjustRightInd w:val="0"/>
              <w:ind w:left="0"/>
              <w:rPr>
                <w:rFonts w:asciiTheme="minorHAnsi" w:hAnsiTheme="minorHAnsi" w:cstheme="minorHAnsi"/>
                <w:szCs w:val="22"/>
              </w:rPr>
            </w:pPr>
          </w:p>
        </w:tc>
        <w:tc>
          <w:tcPr>
            <w:tcW w:w="1791" w:type="pct"/>
            <w:gridSpan w:val="2"/>
            <w:vMerge w:val="restart"/>
            <w:tcBorders>
              <w:right w:val="single" w:sz="4" w:space="0" w:color="auto"/>
            </w:tcBorders>
            <w:shd w:val="clear" w:color="auto" w:fill="FFFFFF" w:themeFill="background1"/>
          </w:tcPr>
          <w:p w14:paraId="56D6E36C" w14:textId="77777777" w:rsidR="0051247A" w:rsidRPr="00DD1C03" w:rsidRDefault="0051247A" w:rsidP="0051247A">
            <w:pPr>
              <w:pStyle w:val="ListParagraph"/>
              <w:autoSpaceDE w:val="0"/>
              <w:autoSpaceDN w:val="0"/>
              <w:adjustRightInd w:val="0"/>
              <w:ind w:left="0"/>
              <w:jc w:val="both"/>
              <w:rPr>
                <w:rFonts w:asciiTheme="minorHAnsi" w:hAnsiTheme="minorHAnsi" w:cstheme="minorHAnsi"/>
                <w:b/>
                <w:szCs w:val="22"/>
              </w:rPr>
            </w:pPr>
            <w:r w:rsidRPr="00DD1C03">
              <w:rPr>
                <w:rFonts w:asciiTheme="minorHAnsi" w:hAnsiTheme="minorHAnsi" w:cstheme="minorHAnsi"/>
                <w:b/>
                <w:szCs w:val="22"/>
              </w:rPr>
              <w:t>Chapter 2 Article 13 General Obligations of importers.</w:t>
            </w:r>
          </w:p>
          <w:p w14:paraId="38DB0D9C" w14:textId="77777777" w:rsidR="0051247A" w:rsidRPr="00DD1C03" w:rsidRDefault="0051247A" w:rsidP="0051247A">
            <w:pPr>
              <w:pStyle w:val="ListParagraph"/>
              <w:autoSpaceDE w:val="0"/>
              <w:autoSpaceDN w:val="0"/>
              <w:adjustRightInd w:val="0"/>
              <w:ind w:left="0"/>
              <w:jc w:val="both"/>
              <w:rPr>
                <w:rFonts w:asciiTheme="minorHAnsi" w:hAnsiTheme="minorHAnsi" w:cstheme="minorHAnsi"/>
                <w:szCs w:val="22"/>
              </w:rPr>
            </w:pPr>
          </w:p>
          <w:p w14:paraId="0CDF7AE8" w14:textId="77B4AC97" w:rsidR="0051247A" w:rsidRPr="00DD1C03" w:rsidRDefault="0051247A" w:rsidP="0051247A">
            <w:pPr>
              <w:pStyle w:val="ListParagraph"/>
              <w:autoSpaceDE w:val="0"/>
              <w:autoSpaceDN w:val="0"/>
              <w:adjustRightInd w:val="0"/>
              <w:ind w:left="0"/>
              <w:jc w:val="both"/>
              <w:rPr>
                <w:rFonts w:asciiTheme="minorHAnsi" w:hAnsiTheme="minorHAnsi" w:cstheme="minorHAnsi"/>
                <w:szCs w:val="22"/>
              </w:rPr>
            </w:pPr>
            <w:r w:rsidRPr="00DD1C03">
              <w:rPr>
                <w:rFonts w:asciiTheme="minorHAnsi" w:hAnsiTheme="minorHAnsi" w:cstheme="minorHAnsi"/>
                <w:szCs w:val="22"/>
              </w:rPr>
              <w:t>If relevant, please provide evidence (agreement and/or SOP) outlining the process/responsibilities of the importer.</w:t>
            </w:r>
          </w:p>
          <w:p w14:paraId="4C466BDF" w14:textId="6829B4C0" w:rsidR="0051247A" w:rsidRDefault="0051247A" w:rsidP="0051247A">
            <w:pPr>
              <w:autoSpaceDE w:val="0"/>
              <w:autoSpaceDN w:val="0"/>
              <w:adjustRightInd w:val="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7</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704DCB33" w14:textId="4853A74F" w:rsidR="0051247A" w:rsidRPr="00DD1C03" w:rsidRDefault="0051247A" w:rsidP="0051247A">
            <w:pPr>
              <w:autoSpaceDE w:val="0"/>
              <w:autoSpaceDN w:val="0"/>
              <w:adjustRightInd w:val="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0E6DD70D" w14:textId="77777777" w:rsidR="0051247A" w:rsidRPr="00DD1C03" w:rsidRDefault="0051247A" w:rsidP="0051247A">
            <w:pPr>
              <w:pStyle w:val="ListParagraph"/>
              <w:autoSpaceDE w:val="0"/>
              <w:autoSpaceDN w:val="0"/>
              <w:adjustRightInd w:val="0"/>
              <w:ind w:left="0"/>
              <w:jc w:val="both"/>
              <w:rPr>
                <w:rFonts w:asciiTheme="minorHAnsi" w:hAnsiTheme="minorHAnsi" w:cstheme="minorHAnsi"/>
                <w:b/>
                <w:bCs/>
                <w:szCs w:val="22"/>
              </w:rPr>
            </w:pPr>
          </w:p>
          <w:p w14:paraId="1F323623" w14:textId="77777777" w:rsidR="0051247A" w:rsidRDefault="0051247A" w:rsidP="0051247A">
            <w:pPr>
              <w:pStyle w:val="ListParagraph"/>
              <w:autoSpaceDE w:val="0"/>
              <w:autoSpaceDN w:val="0"/>
              <w:adjustRightInd w:val="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Importer specific agreements, SOPs.</w:t>
            </w:r>
          </w:p>
          <w:p w14:paraId="75F78C26"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0C8C9972"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300F59BC"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0318B382"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75D31991"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22E92D7C"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408ED468"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7B92CCD1" w14:textId="77777777" w:rsidR="003E3F40" w:rsidRDefault="003E3F40" w:rsidP="0051247A">
            <w:pPr>
              <w:pStyle w:val="ListParagraph"/>
              <w:autoSpaceDE w:val="0"/>
              <w:autoSpaceDN w:val="0"/>
              <w:adjustRightInd w:val="0"/>
              <w:ind w:left="0"/>
              <w:jc w:val="both"/>
              <w:rPr>
                <w:rFonts w:asciiTheme="minorHAnsi" w:hAnsiTheme="minorHAnsi" w:cstheme="minorHAnsi"/>
                <w:bCs/>
                <w:szCs w:val="22"/>
              </w:rPr>
            </w:pPr>
          </w:p>
          <w:p w14:paraId="19D976C0" w14:textId="42777365" w:rsidR="003E3F40" w:rsidRPr="00DD1C03" w:rsidRDefault="003E3F40" w:rsidP="0051247A">
            <w:pPr>
              <w:pStyle w:val="ListParagraph"/>
              <w:autoSpaceDE w:val="0"/>
              <w:autoSpaceDN w:val="0"/>
              <w:adjustRightInd w:val="0"/>
              <w:ind w:left="0"/>
              <w:jc w:val="both"/>
              <w:rPr>
                <w:rFonts w:asciiTheme="minorHAnsi" w:hAnsiTheme="minorHAnsi" w:cstheme="minorHAnsi"/>
                <w:szCs w:val="22"/>
              </w:rPr>
            </w:pPr>
          </w:p>
        </w:tc>
        <w:tc>
          <w:tcPr>
            <w:tcW w:w="662" w:type="pct"/>
            <w:tcBorders>
              <w:top w:val="single" w:sz="4" w:space="0" w:color="auto"/>
              <w:left w:val="single" w:sz="4" w:space="0" w:color="auto"/>
              <w:right w:val="single" w:sz="4" w:space="0" w:color="auto"/>
            </w:tcBorders>
            <w:shd w:val="clear" w:color="auto" w:fill="FFFFFF" w:themeFill="background1"/>
            <w:vAlign w:val="center"/>
          </w:tcPr>
          <w:p w14:paraId="1DF5214B" w14:textId="427405A5" w:rsidR="0051247A" w:rsidRPr="00F04260" w:rsidRDefault="004C653C" w:rsidP="0051247A">
            <w:pPr>
              <w:pStyle w:val="ListParagraph"/>
              <w:autoSpaceDE w:val="0"/>
              <w:autoSpaceDN w:val="0"/>
              <w:adjustRightInd w:val="0"/>
              <w:ind w:left="0"/>
              <w:jc w:val="both"/>
              <w:rPr>
                <w:rFonts w:asciiTheme="minorHAnsi" w:hAnsiTheme="minorHAnsi" w:cstheme="minorHAnsi"/>
                <w:szCs w:val="22"/>
              </w:rPr>
            </w:pPr>
            <w:sdt>
              <w:sdtPr>
                <w:rPr>
                  <w:rFonts w:asciiTheme="minorHAnsi" w:eastAsia="Times New Roman" w:hAnsiTheme="minorHAnsi" w:cstheme="minorHAnsi"/>
                  <w:color w:val="000000"/>
                  <w:sz w:val="32"/>
                  <w:szCs w:val="20"/>
                  <w:lang w:eastAsia="en-IE"/>
                </w:rPr>
                <w:id w:val="-583682611"/>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sidRPr="003E3F40">
              <w:rPr>
                <w:rFonts w:asciiTheme="minorHAnsi" w:eastAsia="Times New Roman" w:hAnsiTheme="minorHAnsi" w:cstheme="minorHAnsi"/>
                <w:color w:val="000000"/>
                <w:szCs w:val="14"/>
                <w:lang w:eastAsia="en-IE"/>
              </w:rPr>
              <w:t>Yes</w:t>
            </w:r>
            <w:r w:rsidR="003E3F40">
              <w:rPr>
                <w:rFonts w:asciiTheme="minorHAnsi" w:eastAsia="Times New Roman" w:hAnsiTheme="minorHAnsi" w:cstheme="minorHAnsi"/>
                <w:color w:val="000000"/>
                <w:sz w:val="32"/>
                <w:szCs w:val="20"/>
                <w:lang w:eastAsia="en-IE"/>
              </w:rPr>
              <w:t xml:space="preserve"> </w:t>
            </w:r>
            <w:r w:rsidR="003E3F40">
              <w:rPr>
                <w:rFonts w:asciiTheme="minorHAnsi" w:eastAsia="Times New Roman" w:hAnsiTheme="minorHAnsi" w:cstheme="minorHAnsi"/>
                <w:color w:val="000000"/>
                <w:sz w:val="40"/>
                <w:lang w:eastAsia="en-IE"/>
              </w:rPr>
              <w:t xml:space="preserve"> </w:t>
            </w:r>
            <w:sdt>
              <w:sdtPr>
                <w:rPr>
                  <w:rFonts w:asciiTheme="minorHAnsi" w:eastAsia="Times New Roman" w:hAnsiTheme="minorHAnsi" w:cstheme="minorHAnsi"/>
                  <w:color w:val="000000"/>
                  <w:sz w:val="32"/>
                  <w:szCs w:val="20"/>
                  <w:lang w:eastAsia="en-IE"/>
                </w:rPr>
                <w:id w:val="-1243561191"/>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Pr>
                <w:rFonts w:asciiTheme="minorHAnsi" w:eastAsia="Times New Roman" w:hAnsiTheme="minorHAnsi" w:cstheme="minorHAnsi"/>
                <w:color w:val="000000"/>
                <w:sz w:val="40"/>
                <w:lang w:eastAsia="en-IE"/>
              </w:rPr>
              <w:t xml:space="preserve"> </w:t>
            </w:r>
            <w:r w:rsidR="003E3F40" w:rsidRPr="003E3F40">
              <w:rPr>
                <w:rFonts w:asciiTheme="minorHAnsi" w:eastAsia="Times New Roman" w:hAnsiTheme="minorHAnsi" w:cstheme="minorHAnsi"/>
                <w:color w:val="000000"/>
                <w:szCs w:val="14"/>
                <w:lang w:eastAsia="en-IE"/>
              </w:rPr>
              <w:t>No</w:t>
            </w:r>
          </w:p>
        </w:tc>
        <w:tc>
          <w:tcPr>
            <w:tcW w:w="2079" w:type="pct"/>
            <w:tcBorders>
              <w:top w:val="single" w:sz="4" w:space="0" w:color="auto"/>
              <w:left w:val="single" w:sz="4" w:space="0" w:color="auto"/>
              <w:right w:val="single" w:sz="4" w:space="0" w:color="auto"/>
            </w:tcBorders>
            <w:shd w:val="clear" w:color="auto" w:fill="D9D9D9" w:themeFill="background1" w:themeFillShade="D9"/>
            <w:vAlign w:val="center"/>
          </w:tcPr>
          <w:p w14:paraId="7372F82D" w14:textId="2F31E0B6" w:rsidR="0051247A" w:rsidRPr="00F04260" w:rsidRDefault="003E3F40" w:rsidP="0051247A">
            <w:pPr>
              <w:jc w:val="both"/>
              <w:rPr>
                <w:rFonts w:asciiTheme="minorHAnsi" w:hAnsiTheme="minorHAnsi" w:cstheme="minorHAnsi"/>
                <w:szCs w:val="22"/>
              </w:rPr>
            </w:pPr>
            <w:r>
              <w:rPr>
                <w:rFonts w:asciiTheme="minorHAnsi" w:hAnsiTheme="minorHAnsi" w:cstheme="minorHAnsi"/>
                <w:szCs w:val="22"/>
              </w:rPr>
              <w:t xml:space="preserve">Confirm if </w:t>
            </w:r>
            <w:r w:rsidR="0051247A" w:rsidRPr="00F04260">
              <w:rPr>
                <w:rFonts w:asciiTheme="minorHAnsi" w:hAnsiTheme="minorHAnsi" w:cstheme="minorHAnsi"/>
                <w:szCs w:val="22"/>
              </w:rPr>
              <w:t>Importer requirements are applicable</w:t>
            </w:r>
            <w:r w:rsidR="0051247A">
              <w:rPr>
                <w:rFonts w:asciiTheme="minorHAnsi" w:hAnsiTheme="minorHAnsi" w:cstheme="minorHAnsi"/>
                <w:szCs w:val="22"/>
              </w:rPr>
              <w:t xml:space="preserve"> </w:t>
            </w:r>
            <w:r w:rsidR="0051247A" w:rsidRPr="00F04260">
              <w:rPr>
                <w:rFonts w:cstheme="minorHAnsi"/>
                <w:sz w:val="40"/>
                <w:szCs w:val="32"/>
              </w:rPr>
              <w:t xml:space="preserve"> </w:t>
            </w:r>
          </w:p>
        </w:tc>
      </w:tr>
      <w:tr w:rsidR="003E3F40" w:rsidRPr="00DD1C03" w14:paraId="5C9CD0B6" w14:textId="77777777" w:rsidTr="003E3F40">
        <w:trPr>
          <w:trHeight w:val="1659"/>
          <w:jc w:val="center"/>
        </w:trPr>
        <w:tc>
          <w:tcPr>
            <w:tcW w:w="142" w:type="pct"/>
            <w:vMerge/>
            <w:tcBorders>
              <w:right w:val="single" w:sz="4" w:space="0" w:color="auto"/>
            </w:tcBorders>
            <w:shd w:val="clear" w:color="auto" w:fill="810033"/>
            <w:vAlign w:val="center"/>
          </w:tcPr>
          <w:p w14:paraId="265E066B" w14:textId="77777777" w:rsidR="003E3F40" w:rsidRPr="00DD1C03" w:rsidRDefault="003E3F40" w:rsidP="0051247A">
            <w:pPr>
              <w:pStyle w:val="ListParagraph"/>
              <w:autoSpaceDE w:val="0"/>
              <w:autoSpaceDN w:val="0"/>
              <w:adjustRightInd w:val="0"/>
              <w:spacing w:after="240"/>
              <w:ind w:left="0"/>
              <w:rPr>
                <w:rFonts w:asciiTheme="minorHAnsi" w:hAnsiTheme="minorHAnsi" w:cstheme="minorHAnsi"/>
                <w:color w:val="FFFFFF" w:themeColor="background1"/>
                <w:sz w:val="20"/>
                <w:szCs w:val="20"/>
              </w:rPr>
            </w:pPr>
          </w:p>
        </w:tc>
        <w:tc>
          <w:tcPr>
            <w:tcW w:w="326" w:type="pct"/>
            <w:vMerge/>
            <w:tcBorders>
              <w:right w:val="single" w:sz="4" w:space="0" w:color="auto"/>
            </w:tcBorders>
            <w:shd w:val="clear" w:color="auto" w:fill="FFFFFF" w:themeFill="background1"/>
          </w:tcPr>
          <w:p w14:paraId="0028FA3C" w14:textId="77777777" w:rsidR="003E3F40" w:rsidRPr="00DD1C03" w:rsidRDefault="003E3F40" w:rsidP="0051247A">
            <w:pPr>
              <w:pStyle w:val="ListParagraph"/>
              <w:autoSpaceDE w:val="0"/>
              <w:autoSpaceDN w:val="0"/>
              <w:adjustRightInd w:val="0"/>
              <w:spacing w:after="240"/>
              <w:ind w:left="0"/>
              <w:rPr>
                <w:rFonts w:asciiTheme="minorHAnsi" w:hAnsiTheme="minorHAnsi" w:cstheme="minorHAnsi"/>
                <w:szCs w:val="22"/>
              </w:rPr>
            </w:pPr>
          </w:p>
        </w:tc>
        <w:tc>
          <w:tcPr>
            <w:tcW w:w="1791" w:type="pct"/>
            <w:gridSpan w:val="2"/>
            <w:vMerge/>
            <w:tcBorders>
              <w:right w:val="single" w:sz="4" w:space="0" w:color="auto"/>
            </w:tcBorders>
            <w:shd w:val="clear" w:color="auto" w:fill="FFFFFF" w:themeFill="background1"/>
          </w:tcPr>
          <w:p w14:paraId="3F148E96" w14:textId="77777777" w:rsidR="003E3F40" w:rsidRPr="00DD1C03" w:rsidRDefault="003E3F40" w:rsidP="0051247A">
            <w:pPr>
              <w:pStyle w:val="ListParagraph"/>
              <w:autoSpaceDE w:val="0"/>
              <w:autoSpaceDN w:val="0"/>
              <w:adjustRightInd w:val="0"/>
              <w:spacing w:after="240"/>
              <w:ind w:left="0"/>
              <w:jc w:val="both"/>
              <w:rPr>
                <w:rFonts w:asciiTheme="minorHAnsi" w:hAnsiTheme="minorHAnsi" w:cstheme="minorHAnsi"/>
                <w:b/>
                <w:szCs w:val="22"/>
              </w:rPr>
            </w:pPr>
          </w:p>
        </w:tc>
        <w:tc>
          <w:tcPr>
            <w:tcW w:w="2741" w:type="pct"/>
            <w:gridSpan w:val="2"/>
            <w:tcBorders>
              <w:top w:val="single" w:sz="4" w:space="0" w:color="auto"/>
              <w:left w:val="single" w:sz="4" w:space="0" w:color="auto"/>
              <w:right w:val="single" w:sz="4" w:space="0" w:color="auto"/>
            </w:tcBorders>
            <w:shd w:val="clear" w:color="auto" w:fill="FFFFFF" w:themeFill="background1"/>
          </w:tcPr>
          <w:p w14:paraId="12AEF294" w14:textId="2D106424" w:rsidR="003E3F40" w:rsidRPr="003E3F40" w:rsidRDefault="003E3F40" w:rsidP="0051247A">
            <w:pPr>
              <w:pStyle w:val="ListParagraph"/>
              <w:autoSpaceDE w:val="0"/>
              <w:autoSpaceDN w:val="0"/>
              <w:adjustRightInd w:val="0"/>
              <w:spacing w:after="240"/>
              <w:ind w:left="0"/>
              <w:jc w:val="both"/>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51247A" w:rsidRPr="00DD1C03" w14:paraId="6C712B51" w14:textId="77777777" w:rsidTr="003E3F40">
        <w:trPr>
          <w:trHeight w:val="85"/>
          <w:jc w:val="center"/>
        </w:trPr>
        <w:tc>
          <w:tcPr>
            <w:tcW w:w="142" w:type="pct"/>
            <w:vMerge/>
            <w:tcBorders>
              <w:right w:val="single" w:sz="4" w:space="0" w:color="auto"/>
            </w:tcBorders>
            <w:shd w:val="clear" w:color="auto" w:fill="810033"/>
            <w:vAlign w:val="center"/>
          </w:tcPr>
          <w:p w14:paraId="399DE34D"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7925C2FB" w14:textId="073655BF" w:rsidR="0051247A" w:rsidRPr="00DB4C00" w:rsidRDefault="0051247A" w:rsidP="0051247A">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7</w:t>
            </w:r>
            <w:r w:rsidRPr="00DB4C00">
              <w:rPr>
                <w:rFonts w:asciiTheme="minorHAnsi" w:hAnsiTheme="minorHAnsi" w:cstheme="minorHAnsi"/>
                <w:szCs w:val="22"/>
              </w:rPr>
              <w:t xml:space="preserve"> Auditor Review:</w:t>
            </w:r>
          </w:p>
          <w:p w14:paraId="38B6185C" w14:textId="77777777" w:rsidR="0051247A" w:rsidRPr="00DB4C00" w:rsidRDefault="0051247A" w:rsidP="0051247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3CD160F5" w14:textId="77777777" w:rsidR="0051247A" w:rsidRPr="00D405D8" w:rsidRDefault="0051247A" w:rsidP="0051247A">
            <w:pPr>
              <w:rPr>
                <w:rFonts w:asciiTheme="minorHAnsi" w:hAnsiTheme="minorHAnsi" w:cstheme="minorHAnsi"/>
                <w:szCs w:val="22"/>
              </w:rPr>
            </w:pPr>
            <w:r w:rsidRPr="00D405D8">
              <w:rPr>
                <w:rFonts w:asciiTheme="minorHAnsi" w:hAnsiTheme="minorHAnsi" w:cstheme="minorHAnsi"/>
                <w:szCs w:val="22"/>
              </w:rPr>
              <w:t>Stage 1:</w:t>
            </w:r>
          </w:p>
          <w:p w14:paraId="4781612F" w14:textId="77777777" w:rsidR="0051247A" w:rsidRDefault="0051247A" w:rsidP="0051247A">
            <w:pPr>
              <w:rPr>
                <w:rFonts w:asciiTheme="minorHAnsi" w:hAnsiTheme="minorHAnsi" w:cstheme="minorHAnsi"/>
                <w:szCs w:val="22"/>
              </w:rPr>
            </w:pPr>
          </w:p>
          <w:p w14:paraId="497A1B2B"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00170BAD" w14:textId="77777777" w:rsidTr="003E3F40">
        <w:trPr>
          <w:trHeight w:val="85"/>
          <w:jc w:val="center"/>
        </w:trPr>
        <w:tc>
          <w:tcPr>
            <w:tcW w:w="142" w:type="pct"/>
            <w:vMerge/>
            <w:tcBorders>
              <w:right w:val="single" w:sz="4" w:space="0" w:color="auto"/>
            </w:tcBorders>
            <w:shd w:val="clear" w:color="auto" w:fill="810033"/>
            <w:vAlign w:val="center"/>
          </w:tcPr>
          <w:p w14:paraId="4C97B571"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731882FE" w14:textId="77777777" w:rsidR="0051247A" w:rsidRDefault="0051247A" w:rsidP="0051247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0E664D67" w14:textId="77777777" w:rsidR="0051247A" w:rsidRDefault="0051247A" w:rsidP="0051247A">
            <w:pPr>
              <w:rPr>
                <w:rFonts w:asciiTheme="minorHAnsi" w:hAnsiTheme="minorHAnsi" w:cstheme="minorHAnsi"/>
                <w:szCs w:val="22"/>
              </w:rPr>
            </w:pPr>
            <w:r w:rsidRPr="00D405D8">
              <w:rPr>
                <w:rFonts w:asciiTheme="minorHAnsi" w:hAnsiTheme="minorHAnsi" w:cstheme="minorHAnsi"/>
                <w:szCs w:val="22"/>
              </w:rPr>
              <w:t>Stage 2:</w:t>
            </w:r>
          </w:p>
          <w:p w14:paraId="05B4171A" w14:textId="77777777" w:rsidR="0051247A" w:rsidRPr="00D405D8" w:rsidRDefault="0051247A" w:rsidP="0051247A">
            <w:pPr>
              <w:rPr>
                <w:rFonts w:asciiTheme="minorHAnsi" w:hAnsiTheme="minorHAnsi" w:cstheme="minorHAnsi"/>
                <w:szCs w:val="22"/>
              </w:rPr>
            </w:pPr>
          </w:p>
          <w:p w14:paraId="68E6FA23"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3689F8FB" w14:textId="77777777" w:rsidTr="003E3F40">
        <w:trPr>
          <w:trHeight w:val="274"/>
          <w:jc w:val="center"/>
        </w:trPr>
        <w:tc>
          <w:tcPr>
            <w:tcW w:w="142" w:type="pct"/>
            <w:vMerge w:val="restart"/>
            <w:tcBorders>
              <w:right w:val="single" w:sz="4" w:space="0" w:color="auto"/>
            </w:tcBorders>
            <w:shd w:val="clear" w:color="auto" w:fill="810033"/>
            <w:vAlign w:val="center"/>
          </w:tcPr>
          <w:p w14:paraId="3F4C3EA1" w14:textId="4A343493" w:rsidR="003E3F40" w:rsidRPr="00DD1C03" w:rsidRDefault="003E3F40" w:rsidP="003E3F40">
            <w:pPr>
              <w:pStyle w:val="ListParagraph"/>
              <w:autoSpaceDE w:val="0"/>
              <w:autoSpaceDN w:val="0"/>
              <w:adjustRightInd w:val="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2</w:t>
            </w:r>
            <w:r w:rsidR="00377C71">
              <w:rPr>
                <w:rFonts w:asciiTheme="minorHAnsi" w:hAnsiTheme="minorHAnsi" w:cstheme="minorHAnsi"/>
                <w:color w:val="FFFFFF" w:themeColor="background1"/>
                <w:sz w:val="20"/>
                <w:szCs w:val="20"/>
              </w:rPr>
              <w:t>8</w:t>
            </w:r>
          </w:p>
          <w:p w14:paraId="6CC7DD96" w14:textId="448D401E" w:rsidR="003E3F40" w:rsidRPr="00DD1C03" w:rsidRDefault="003E3F40" w:rsidP="003E3F40">
            <w:pPr>
              <w:pStyle w:val="ListParagraph"/>
              <w:autoSpaceDE w:val="0"/>
              <w:autoSpaceDN w:val="0"/>
              <w:adjustRightInd w:val="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vMerge w:val="restart"/>
            <w:tcBorders>
              <w:right w:val="single" w:sz="4" w:space="0" w:color="auto"/>
            </w:tcBorders>
            <w:shd w:val="clear" w:color="auto" w:fill="FFFFFF" w:themeFill="background1"/>
          </w:tcPr>
          <w:p w14:paraId="4A8CBAED" w14:textId="77777777" w:rsidR="003E3F40" w:rsidRPr="00DD1C03" w:rsidRDefault="003E3F40" w:rsidP="003E3F40">
            <w:pPr>
              <w:pStyle w:val="ListParagraph"/>
              <w:autoSpaceDE w:val="0"/>
              <w:autoSpaceDN w:val="0"/>
              <w:adjustRightInd w:val="0"/>
              <w:ind w:left="0"/>
              <w:rPr>
                <w:rFonts w:asciiTheme="minorHAnsi" w:hAnsiTheme="minorHAnsi" w:cstheme="minorHAnsi"/>
                <w:szCs w:val="22"/>
              </w:rPr>
            </w:pPr>
          </w:p>
        </w:tc>
        <w:tc>
          <w:tcPr>
            <w:tcW w:w="1791" w:type="pct"/>
            <w:gridSpan w:val="2"/>
            <w:vMerge w:val="restart"/>
            <w:tcBorders>
              <w:right w:val="single" w:sz="4" w:space="0" w:color="auto"/>
            </w:tcBorders>
            <w:shd w:val="clear" w:color="auto" w:fill="FFFFFF" w:themeFill="background1"/>
          </w:tcPr>
          <w:p w14:paraId="6079F82A" w14:textId="77777777" w:rsidR="003E3F40" w:rsidRPr="00DD1C03" w:rsidRDefault="003E3F40" w:rsidP="003E3F40">
            <w:pPr>
              <w:pStyle w:val="ListParagraph"/>
              <w:autoSpaceDE w:val="0"/>
              <w:autoSpaceDN w:val="0"/>
              <w:adjustRightInd w:val="0"/>
              <w:ind w:left="0"/>
              <w:jc w:val="both"/>
              <w:rPr>
                <w:rFonts w:asciiTheme="minorHAnsi" w:hAnsiTheme="minorHAnsi" w:cstheme="minorHAnsi"/>
                <w:b/>
                <w:szCs w:val="22"/>
              </w:rPr>
            </w:pPr>
            <w:r w:rsidRPr="00DD1C03">
              <w:rPr>
                <w:rFonts w:asciiTheme="minorHAnsi" w:hAnsiTheme="minorHAnsi" w:cstheme="minorHAnsi"/>
                <w:b/>
                <w:szCs w:val="22"/>
              </w:rPr>
              <w:t>Chapter 2 Article 14 General Obligations of Distributors.</w:t>
            </w:r>
          </w:p>
          <w:p w14:paraId="42324A22" w14:textId="77777777" w:rsidR="003E3F40" w:rsidRPr="00DD1C03" w:rsidRDefault="003E3F40" w:rsidP="003E3F40">
            <w:pPr>
              <w:pStyle w:val="ListParagraph"/>
              <w:autoSpaceDE w:val="0"/>
              <w:autoSpaceDN w:val="0"/>
              <w:adjustRightInd w:val="0"/>
              <w:ind w:left="0"/>
              <w:jc w:val="both"/>
              <w:rPr>
                <w:rFonts w:asciiTheme="minorHAnsi" w:hAnsiTheme="minorHAnsi" w:cstheme="minorHAnsi"/>
                <w:b/>
                <w:szCs w:val="22"/>
              </w:rPr>
            </w:pPr>
          </w:p>
          <w:p w14:paraId="1E52E341" w14:textId="1955AAD3" w:rsidR="003E3F40" w:rsidRPr="00DD1C03" w:rsidRDefault="003E3F40" w:rsidP="003E3F40">
            <w:pPr>
              <w:pStyle w:val="ListParagraph"/>
              <w:autoSpaceDE w:val="0"/>
              <w:autoSpaceDN w:val="0"/>
              <w:adjustRightInd w:val="0"/>
              <w:ind w:left="0"/>
              <w:jc w:val="both"/>
              <w:rPr>
                <w:rFonts w:asciiTheme="minorHAnsi" w:hAnsiTheme="minorHAnsi" w:cstheme="minorHAnsi"/>
                <w:szCs w:val="22"/>
              </w:rPr>
            </w:pPr>
            <w:r w:rsidRPr="00DD1C03">
              <w:rPr>
                <w:rFonts w:asciiTheme="minorHAnsi" w:hAnsiTheme="minorHAnsi" w:cstheme="minorHAnsi"/>
                <w:szCs w:val="22"/>
              </w:rPr>
              <w:t>Please provide evidence (agreement and/or SOP) outlining the process/responsibilities of distributor.</w:t>
            </w:r>
          </w:p>
          <w:p w14:paraId="6CE4F37A" w14:textId="77777777" w:rsidR="003E3F40" w:rsidRPr="00DD1C03" w:rsidRDefault="003E3F40" w:rsidP="003E3F40">
            <w:pPr>
              <w:pStyle w:val="ListParagraph"/>
              <w:autoSpaceDE w:val="0"/>
              <w:autoSpaceDN w:val="0"/>
              <w:adjustRightInd w:val="0"/>
              <w:ind w:left="0"/>
              <w:jc w:val="both"/>
              <w:rPr>
                <w:rFonts w:asciiTheme="minorHAnsi" w:hAnsiTheme="minorHAnsi" w:cstheme="minorHAnsi"/>
                <w:szCs w:val="22"/>
              </w:rPr>
            </w:pPr>
          </w:p>
          <w:p w14:paraId="564193CA" w14:textId="3B2A287C" w:rsidR="003E3F40" w:rsidRPr="00DD1C03" w:rsidRDefault="003E3F40" w:rsidP="003E3F40">
            <w:pPr>
              <w:autoSpaceDE w:val="0"/>
              <w:autoSpaceDN w:val="0"/>
              <w:adjustRightInd w:val="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Q2</w:t>
            </w:r>
            <w:r w:rsidR="00377C71">
              <w:rPr>
                <w:rFonts w:asciiTheme="minorHAnsi" w:hAnsiTheme="minorHAnsi" w:cstheme="minorHAnsi"/>
                <w:b/>
                <w:bCs/>
                <w:szCs w:val="22"/>
              </w:rPr>
              <w:t>8</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2CCF8613" w14:textId="77777777" w:rsidR="003E3F40" w:rsidRPr="00DD1C03" w:rsidRDefault="003E3F40" w:rsidP="003E3F40">
            <w:pPr>
              <w:pStyle w:val="ListParagraph"/>
              <w:autoSpaceDE w:val="0"/>
              <w:autoSpaceDN w:val="0"/>
              <w:adjustRightInd w:val="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0574AA4" w14:textId="77777777" w:rsidR="003E3F40" w:rsidRPr="00DD1C03" w:rsidRDefault="003E3F40" w:rsidP="003E3F40">
            <w:pPr>
              <w:pStyle w:val="ListParagraph"/>
              <w:autoSpaceDE w:val="0"/>
              <w:autoSpaceDN w:val="0"/>
              <w:adjustRightInd w:val="0"/>
              <w:ind w:left="0"/>
              <w:jc w:val="both"/>
              <w:rPr>
                <w:rFonts w:asciiTheme="minorHAnsi" w:hAnsiTheme="minorHAnsi" w:cstheme="minorHAnsi"/>
                <w:b/>
                <w:bCs/>
                <w:szCs w:val="22"/>
              </w:rPr>
            </w:pPr>
          </w:p>
          <w:p w14:paraId="265D785F" w14:textId="219D4DE3" w:rsidR="003E3F40" w:rsidRPr="00DD1C03" w:rsidRDefault="003E3F40" w:rsidP="003E3F40">
            <w:pPr>
              <w:pStyle w:val="ListParagraph"/>
              <w:autoSpaceDE w:val="0"/>
              <w:autoSpaceDN w:val="0"/>
              <w:adjustRightInd w:val="0"/>
              <w:ind w:left="0"/>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Distributor specific agreements/responsibilities, SOPs.</w:t>
            </w:r>
          </w:p>
        </w:tc>
        <w:tc>
          <w:tcPr>
            <w:tcW w:w="662" w:type="pct"/>
            <w:tcBorders>
              <w:top w:val="single" w:sz="4" w:space="0" w:color="auto"/>
              <w:left w:val="single" w:sz="4" w:space="0" w:color="auto"/>
              <w:right w:val="single" w:sz="4" w:space="0" w:color="auto"/>
            </w:tcBorders>
            <w:shd w:val="clear" w:color="auto" w:fill="FFFFFF" w:themeFill="background1"/>
            <w:vAlign w:val="center"/>
          </w:tcPr>
          <w:p w14:paraId="752C786B" w14:textId="4AEEC08D" w:rsidR="003E3F40" w:rsidRPr="00F04260" w:rsidRDefault="004C653C" w:rsidP="003E3F40">
            <w:pPr>
              <w:pStyle w:val="ListParagraph"/>
              <w:autoSpaceDE w:val="0"/>
              <w:autoSpaceDN w:val="0"/>
              <w:adjustRightInd w:val="0"/>
              <w:ind w:left="0"/>
              <w:jc w:val="both"/>
              <w:rPr>
                <w:rFonts w:asciiTheme="minorHAnsi" w:hAnsiTheme="minorHAnsi" w:cstheme="minorHAnsi"/>
                <w:szCs w:val="22"/>
              </w:rPr>
            </w:pPr>
            <w:sdt>
              <w:sdtPr>
                <w:rPr>
                  <w:rFonts w:asciiTheme="minorHAnsi" w:eastAsia="Times New Roman" w:hAnsiTheme="minorHAnsi" w:cstheme="minorHAnsi"/>
                  <w:color w:val="000000"/>
                  <w:sz w:val="32"/>
                  <w:szCs w:val="20"/>
                  <w:lang w:eastAsia="en-IE"/>
                </w:rPr>
                <w:id w:val="-595021032"/>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sidRPr="003E3F40">
              <w:rPr>
                <w:rFonts w:asciiTheme="minorHAnsi" w:eastAsia="Times New Roman" w:hAnsiTheme="minorHAnsi" w:cstheme="minorHAnsi"/>
                <w:color w:val="000000"/>
                <w:szCs w:val="14"/>
                <w:lang w:eastAsia="en-IE"/>
              </w:rPr>
              <w:t>Yes</w:t>
            </w:r>
            <w:r w:rsidR="003E3F40">
              <w:rPr>
                <w:rFonts w:asciiTheme="minorHAnsi" w:eastAsia="Times New Roman" w:hAnsiTheme="minorHAnsi" w:cstheme="minorHAnsi"/>
                <w:color w:val="000000"/>
                <w:sz w:val="32"/>
                <w:szCs w:val="20"/>
                <w:lang w:eastAsia="en-IE"/>
              </w:rPr>
              <w:t xml:space="preserve"> </w:t>
            </w:r>
            <w:r w:rsidR="003E3F40">
              <w:rPr>
                <w:rFonts w:asciiTheme="minorHAnsi" w:eastAsia="Times New Roman" w:hAnsiTheme="minorHAnsi" w:cstheme="minorHAnsi"/>
                <w:color w:val="000000"/>
                <w:sz w:val="40"/>
                <w:lang w:eastAsia="en-IE"/>
              </w:rPr>
              <w:t xml:space="preserve"> </w:t>
            </w:r>
            <w:sdt>
              <w:sdtPr>
                <w:rPr>
                  <w:rFonts w:asciiTheme="minorHAnsi" w:eastAsia="Times New Roman" w:hAnsiTheme="minorHAnsi" w:cstheme="minorHAnsi"/>
                  <w:color w:val="000000"/>
                  <w:sz w:val="32"/>
                  <w:szCs w:val="20"/>
                  <w:lang w:eastAsia="en-IE"/>
                </w:rPr>
                <w:id w:val="210152979"/>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Pr>
                <w:rFonts w:asciiTheme="minorHAnsi" w:eastAsia="Times New Roman" w:hAnsiTheme="minorHAnsi" w:cstheme="minorHAnsi"/>
                <w:color w:val="000000"/>
                <w:sz w:val="40"/>
                <w:lang w:eastAsia="en-IE"/>
              </w:rPr>
              <w:t xml:space="preserve"> </w:t>
            </w:r>
            <w:r w:rsidR="003E3F40" w:rsidRPr="003E3F40">
              <w:rPr>
                <w:rFonts w:asciiTheme="minorHAnsi" w:eastAsia="Times New Roman" w:hAnsiTheme="minorHAnsi" w:cstheme="minorHAnsi"/>
                <w:color w:val="000000"/>
                <w:szCs w:val="14"/>
                <w:lang w:eastAsia="en-IE"/>
              </w:rPr>
              <w:t>No</w:t>
            </w:r>
          </w:p>
        </w:tc>
        <w:tc>
          <w:tcPr>
            <w:tcW w:w="2079" w:type="pct"/>
            <w:tcBorders>
              <w:top w:val="single" w:sz="4" w:space="0" w:color="auto"/>
              <w:left w:val="single" w:sz="4" w:space="0" w:color="auto"/>
              <w:right w:val="single" w:sz="4" w:space="0" w:color="auto"/>
            </w:tcBorders>
            <w:shd w:val="clear" w:color="auto" w:fill="D9D9D9" w:themeFill="background1" w:themeFillShade="D9"/>
            <w:vAlign w:val="center"/>
          </w:tcPr>
          <w:p w14:paraId="6FB60FD3" w14:textId="2F7CEFF2" w:rsidR="003E3F40" w:rsidRPr="00F04260" w:rsidRDefault="003E3F40" w:rsidP="003E3F40">
            <w:pPr>
              <w:pStyle w:val="ListParagraph"/>
              <w:autoSpaceDE w:val="0"/>
              <w:autoSpaceDN w:val="0"/>
              <w:adjustRightInd w:val="0"/>
              <w:ind w:left="0"/>
              <w:rPr>
                <w:rFonts w:asciiTheme="minorHAnsi" w:hAnsiTheme="minorHAnsi" w:cstheme="minorHAnsi"/>
                <w:szCs w:val="22"/>
              </w:rPr>
            </w:pPr>
            <w:r>
              <w:rPr>
                <w:rFonts w:asciiTheme="minorHAnsi" w:hAnsiTheme="minorHAnsi" w:cstheme="minorHAnsi"/>
                <w:szCs w:val="22"/>
              </w:rPr>
              <w:t>Confirm if distributor</w:t>
            </w:r>
            <w:r w:rsidRPr="00F04260">
              <w:rPr>
                <w:rFonts w:asciiTheme="minorHAnsi" w:hAnsiTheme="minorHAnsi" w:cstheme="minorHAnsi"/>
                <w:szCs w:val="22"/>
              </w:rPr>
              <w:t xml:space="preserve"> requirements are applicable</w:t>
            </w:r>
          </w:p>
        </w:tc>
      </w:tr>
      <w:tr w:rsidR="003E3F40" w:rsidRPr="00DD1C03" w14:paraId="1A2B1932" w14:textId="77777777" w:rsidTr="003E3F40">
        <w:trPr>
          <w:trHeight w:val="1659"/>
          <w:jc w:val="center"/>
        </w:trPr>
        <w:tc>
          <w:tcPr>
            <w:tcW w:w="142" w:type="pct"/>
            <w:vMerge/>
            <w:tcBorders>
              <w:right w:val="single" w:sz="4" w:space="0" w:color="auto"/>
            </w:tcBorders>
            <w:shd w:val="clear" w:color="auto" w:fill="810033"/>
            <w:vAlign w:val="center"/>
          </w:tcPr>
          <w:p w14:paraId="132C72F8" w14:textId="77777777" w:rsidR="003E3F40" w:rsidRPr="00DD1C03" w:rsidRDefault="003E3F40" w:rsidP="0051247A">
            <w:pPr>
              <w:pStyle w:val="ListParagraph"/>
              <w:autoSpaceDE w:val="0"/>
              <w:autoSpaceDN w:val="0"/>
              <w:adjustRightInd w:val="0"/>
              <w:spacing w:after="240"/>
              <w:ind w:left="0"/>
              <w:rPr>
                <w:rFonts w:asciiTheme="minorHAnsi" w:hAnsiTheme="minorHAnsi" w:cstheme="minorHAnsi"/>
                <w:color w:val="FFFFFF" w:themeColor="background1"/>
                <w:sz w:val="20"/>
                <w:szCs w:val="20"/>
              </w:rPr>
            </w:pPr>
          </w:p>
        </w:tc>
        <w:tc>
          <w:tcPr>
            <w:tcW w:w="326" w:type="pct"/>
            <w:vMerge/>
            <w:tcBorders>
              <w:right w:val="single" w:sz="4" w:space="0" w:color="auto"/>
            </w:tcBorders>
            <w:shd w:val="clear" w:color="auto" w:fill="FFFFFF" w:themeFill="background1"/>
          </w:tcPr>
          <w:p w14:paraId="2B435642" w14:textId="77777777" w:rsidR="003E3F40" w:rsidRPr="00DD1C03" w:rsidRDefault="003E3F40" w:rsidP="0051247A">
            <w:pPr>
              <w:pStyle w:val="ListParagraph"/>
              <w:autoSpaceDE w:val="0"/>
              <w:autoSpaceDN w:val="0"/>
              <w:adjustRightInd w:val="0"/>
              <w:spacing w:after="240"/>
              <w:ind w:left="0"/>
              <w:rPr>
                <w:rFonts w:asciiTheme="minorHAnsi" w:hAnsiTheme="minorHAnsi" w:cstheme="minorHAnsi"/>
                <w:szCs w:val="22"/>
              </w:rPr>
            </w:pPr>
          </w:p>
        </w:tc>
        <w:tc>
          <w:tcPr>
            <w:tcW w:w="1791" w:type="pct"/>
            <w:gridSpan w:val="2"/>
            <w:vMerge/>
            <w:tcBorders>
              <w:right w:val="single" w:sz="4" w:space="0" w:color="auto"/>
            </w:tcBorders>
            <w:shd w:val="clear" w:color="auto" w:fill="FFFFFF" w:themeFill="background1"/>
          </w:tcPr>
          <w:p w14:paraId="5150E45D" w14:textId="77777777" w:rsidR="003E3F40" w:rsidRPr="00DD1C03" w:rsidRDefault="003E3F40" w:rsidP="0051247A">
            <w:pPr>
              <w:pStyle w:val="ListParagraph"/>
              <w:autoSpaceDE w:val="0"/>
              <w:autoSpaceDN w:val="0"/>
              <w:adjustRightInd w:val="0"/>
              <w:spacing w:after="240"/>
              <w:ind w:left="0"/>
              <w:jc w:val="both"/>
              <w:rPr>
                <w:rFonts w:asciiTheme="minorHAnsi" w:hAnsiTheme="minorHAnsi" w:cstheme="minorHAnsi"/>
                <w:b/>
                <w:szCs w:val="22"/>
              </w:rPr>
            </w:pPr>
          </w:p>
        </w:tc>
        <w:tc>
          <w:tcPr>
            <w:tcW w:w="2741" w:type="pct"/>
            <w:gridSpan w:val="2"/>
            <w:tcBorders>
              <w:top w:val="single" w:sz="4" w:space="0" w:color="auto"/>
              <w:left w:val="single" w:sz="4" w:space="0" w:color="auto"/>
              <w:right w:val="single" w:sz="4" w:space="0" w:color="auto"/>
            </w:tcBorders>
            <w:shd w:val="clear" w:color="auto" w:fill="FFFFFF" w:themeFill="background1"/>
          </w:tcPr>
          <w:p w14:paraId="27559B14" w14:textId="44B38F26" w:rsidR="003E3F40" w:rsidRPr="00F04260" w:rsidRDefault="003E3F40" w:rsidP="0051247A">
            <w:pPr>
              <w:pStyle w:val="ListParagraph"/>
              <w:autoSpaceDE w:val="0"/>
              <w:autoSpaceDN w:val="0"/>
              <w:adjustRightInd w:val="0"/>
              <w:spacing w:after="240"/>
              <w:ind w:left="0"/>
              <w:jc w:val="both"/>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3E3F40" w:rsidRPr="00DD1C03" w14:paraId="7F38D22F" w14:textId="77777777" w:rsidTr="003E3F40">
        <w:trPr>
          <w:trHeight w:val="85"/>
          <w:jc w:val="center"/>
        </w:trPr>
        <w:tc>
          <w:tcPr>
            <w:tcW w:w="142" w:type="pct"/>
            <w:vMerge/>
            <w:tcBorders>
              <w:right w:val="single" w:sz="4" w:space="0" w:color="auto"/>
            </w:tcBorders>
            <w:shd w:val="clear" w:color="auto" w:fill="810033"/>
            <w:vAlign w:val="center"/>
          </w:tcPr>
          <w:p w14:paraId="75C0E9E6" w14:textId="77777777" w:rsidR="003E3F40" w:rsidRPr="00DD1C03" w:rsidRDefault="003E3F40"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04DA2634" w14:textId="09926B08" w:rsidR="003E3F40" w:rsidRPr="00DB4C00" w:rsidRDefault="003E3F40" w:rsidP="0051247A">
            <w:pPr>
              <w:rPr>
                <w:rFonts w:asciiTheme="minorHAnsi" w:hAnsiTheme="minorHAnsi" w:cstheme="minorHAnsi"/>
                <w:szCs w:val="22"/>
              </w:rPr>
            </w:pPr>
            <w:r w:rsidRPr="00DB4C00">
              <w:rPr>
                <w:rFonts w:asciiTheme="minorHAnsi" w:hAnsiTheme="minorHAnsi" w:cstheme="minorHAnsi"/>
                <w:szCs w:val="22"/>
              </w:rPr>
              <w:t>Q2</w:t>
            </w:r>
            <w:r w:rsidR="00377C71">
              <w:rPr>
                <w:rFonts w:asciiTheme="minorHAnsi" w:hAnsiTheme="minorHAnsi" w:cstheme="minorHAnsi"/>
                <w:szCs w:val="22"/>
              </w:rPr>
              <w:t>8</w:t>
            </w:r>
            <w:r w:rsidRPr="00DB4C00">
              <w:rPr>
                <w:rFonts w:asciiTheme="minorHAnsi" w:hAnsiTheme="minorHAnsi" w:cstheme="minorHAnsi"/>
                <w:szCs w:val="22"/>
              </w:rPr>
              <w:t xml:space="preserve"> Auditor Review:</w:t>
            </w:r>
          </w:p>
          <w:p w14:paraId="3FF83FEE" w14:textId="77777777" w:rsidR="003E3F40" w:rsidRPr="00DB4C00" w:rsidRDefault="003E3F40" w:rsidP="0051247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31B9594A" w14:textId="77777777" w:rsidR="003E3F40" w:rsidRPr="00D405D8" w:rsidRDefault="003E3F40" w:rsidP="0051247A">
            <w:pPr>
              <w:rPr>
                <w:rFonts w:asciiTheme="minorHAnsi" w:hAnsiTheme="minorHAnsi" w:cstheme="minorHAnsi"/>
                <w:szCs w:val="22"/>
              </w:rPr>
            </w:pPr>
            <w:r w:rsidRPr="00D405D8">
              <w:rPr>
                <w:rFonts w:asciiTheme="minorHAnsi" w:hAnsiTheme="minorHAnsi" w:cstheme="minorHAnsi"/>
                <w:szCs w:val="22"/>
              </w:rPr>
              <w:t>Stage 1:</w:t>
            </w:r>
          </w:p>
          <w:p w14:paraId="2EA33ED4" w14:textId="77777777" w:rsidR="003E3F40" w:rsidRDefault="003E3F40" w:rsidP="0051247A">
            <w:pPr>
              <w:rPr>
                <w:rFonts w:asciiTheme="minorHAnsi" w:hAnsiTheme="minorHAnsi" w:cstheme="minorHAnsi"/>
                <w:szCs w:val="22"/>
              </w:rPr>
            </w:pPr>
          </w:p>
          <w:p w14:paraId="47AE27C7" w14:textId="77777777" w:rsidR="003E3F40" w:rsidRDefault="003E3F40"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4508F427" w14:textId="77777777" w:rsidTr="003E3F40">
        <w:trPr>
          <w:trHeight w:val="85"/>
          <w:jc w:val="center"/>
        </w:trPr>
        <w:tc>
          <w:tcPr>
            <w:tcW w:w="142" w:type="pct"/>
            <w:vMerge/>
            <w:tcBorders>
              <w:right w:val="single" w:sz="4" w:space="0" w:color="auto"/>
            </w:tcBorders>
            <w:shd w:val="clear" w:color="auto" w:fill="810033"/>
            <w:vAlign w:val="center"/>
          </w:tcPr>
          <w:p w14:paraId="41E44D8F" w14:textId="77777777" w:rsidR="003E3F40" w:rsidRPr="00DD1C03" w:rsidRDefault="003E3F40"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6E8043C8" w14:textId="77777777" w:rsidR="003E3F40" w:rsidRDefault="003E3F40" w:rsidP="0051247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49B551E2" w14:textId="77777777" w:rsidR="003E3F40" w:rsidRDefault="003E3F40" w:rsidP="0051247A">
            <w:pPr>
              <w:rPr>
                <w:rFonts w:asciiTheme="minorHAnsi" w:hAnsiTheme="minorHAnsi" w:cstheme="minorHAnsi"/>
                <w:szCs w:val="22"/>
              </w:rPr>
            </w:pPr>
            <w:r w:rsidRPr="00D405D8">
              <w:rPr>
                <w:rFonts w:asciiTheme="minorHAnsi" w:hAnsiTheme="minorHAnsi" w:cstheme="minorHAnsi"/>
                <w:szCs w:val="22"/>
              </w:rPr>
              <w:t>Stage 2:</w:t>
            </w:r>
          </w:p>
          <w:p w14:paraId="4C131940" w14:textId="77777777" w:rsidR="003E3F40" w:rsidRPr="00D405D8" w:rsidRDefault="003E3F40" w:rsidP="0051247A">
            <w:pPr>
              <w:rPr>
                <w:rFonts w:asciiTheme="minorHAnsi" w:hAnsiTheme="minorHAnsi" w:cstheme="minorHAnsi"/>
                <w:szCs w:val="22"/>
              </w:rPr>
            </w:pPr>
          </w:p>
          <w:p w14:paraId="13BC9767" w14:textId="77777777" w:rsidR="003E3F40" w:rsidRDefault="003E3F40"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672FFC0C" w14:textId="77777777" w:rsidTr="007B38C7">
        <w:trPr>
          <w:jc w:val="center"/>
        </w:trPr>
        <w:tc>
          <w:tcPr>
            <w:tcW w:w="142" w:type="pct"/>
            <w:vMerge w:val="restart"/>
            <w:tcBorders>
              <w:right w:val="single" w:sz="4" w:space="0" w:color="auto"/>
            </w:tcBorders>
            <w:shd w:val="clear" w:color="auto" w:fill="810033"/>
            <w:vAlign w:val="center"/>
          </w:tcPr>
          <w:p w14:paraId="446B711B" w14:textId="5117F6DE" w:rsidR="0051247A" w:rsidRPr="00DD1C03" w:rsidRDefault="00377C71" w:rsidP="0051247A">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29</w:t>
            </w:r>
          </w:p>
          <w:p w14:paraId="66217B3D" w14:textId="78429732" w:rsidR="0051247A" w:rsidRPr="00DD1C03" w:rsidRDefault="0051247A" w:rsidP="0051247A">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326" w:type="pct"/>
            <w:tcBorders>
              <w:right w:val="single" w:sz="4" w:space="0" w:color="auto"/>
            </w:tcBorders>
            <w:shd w:val="clear" w:color="auto" w:fill="FDE9D9" w:themeFill="accent6" w:themeFillTint="33"/>
          </w:tcPr>
          <w:p w14:paraId="2D81CCFF" w14:textId="77777777" w:rsidR="0051247A" w:rsidRPr="00DD1C03" w:rsidRDefault="0051247A" w:rsidP="0051247A">
            <w:pPr>
              <w:pStyle w:val="ListParagraph"/>
              <w:autoSpaceDE w:val="0"/>
              <w:autoSpaceDN w:val="0"/>
              <w:adjustRightInd w:val="0"/>
              <w:spacing w:after="240"/>
              <w:ind w:left="0"/>
              <w:rPr>
                <w:rFonts w:asciiTheme="minorHAnsi" w:hAnsiTheme="minorHAnsi" w:cstheme="minorHAnsi"/>
                <w:szCs w:val="22"/>
              </w:rPr>
            </w:pPr>
          </w:p>
        </w:tc>
        <w:tc>
          <w:tcPr>
            <w:tcW w:w="1791" w:type="pct"/>
            <w:gridSpan w:val="2"/>
            <w:tcBorders>
              <w:right w:val="single" w:sz="4" w:space="0" w:color="auto"/>
            </w:tcBorders>
            <w:shd w:val="clear" w:color="auto" w:fill="FDE9D9" w:themeFill="accent6" w:themeFillTint="33"/>
          </w:tcPr>
          <w:p w14:paraId="4FD10130"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b/>
                <w:szCs w:val="22"/>
              </w:rPr>
              <w:t xml:space="preserve">Chapter 2 </w:t>
            </w:r>
            <w:r w:rsidRPr="00DD1C03">
              <w:rPr>
                <w:rFonts w:asciiTheme="minorHAnsi" w:hAnsiTheme="minorHAnsi" w:cstheme="minorHAnsi"/>
                <w:b/>
                <w:bCs/>
                <w:szCs w:val="22"/>
              </w:rPr>
              <w:t>Article 15. Person responsible for regulatory compliance</w:t>
            </w:r>
          </w:p>
          <w:p w14:paraId="2027632F"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2214C643" w14:textId="44B21158"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szCs w:val="22"/>
              </w:rPr>
              <w:t xml:space="preserve">Please indicate who is the PRRC and provide evidence of how they meet compliance to </w:t>
            </w:r>
            <w:r w:rsidRPr="00DD1C03">
              <w:rPr>
                <w:rFonts w:asciiTheme="minorHAnsi" w:hAnsiTheme="minorHAnsi" w:cstheme="minorHAnsi"/>
                <w:b/>
                <w:szCs w:val="22"/>
              </w:rPr>
              <w:t>Article 15.1 a and/or b.</w:t>
            </w:r>
          </w:p>
          <w:p w14:paraId="1206B70F"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szCs w:val="22"/>
              </w:rPr>
            </w:pPr>
          </w:p>
          <w:p w14:paraId="3E83DD19" w14:textId="07F3D269"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If instead, you are claiming compliance to Article 15.2 please provide evidence to support this (Micro and small enterprises).</w:t>
            </w:r>
          </w:p>
          <w:p w14:paraId="52C4B8E9" w14:textId="59DAF81B" w:rsidR="0051247A" w:rsidRPr="00DD1C03" w:rsidRDefault="0051247A" w:rsidP="0051247A">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w:t>
            </w:r>
            <w:r w:rsidR="00377C71">
              <w:rPr>
                <w:rFonts w:asciiTheme="minorHAnsi" w:hAnsiTheme="minorHAnsi" w:cstheme="minorHAnsi"/>
                <w:b/>
                <w:bCs/>
                <w:szCs w:val="22"/>
              </w:rPr>
              <w:t>29</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5FF6A3E6"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13FAA5EB"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p>
          <w:p w14:paraId="38AFB576" w14:textId="5A006C70"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SOP(s) on PRRC responsibilities, Job Description(s), CV(s) for person(s), etc.</w:t>
            </w:r>
          </w:p>
          <w:p w14:paraId="47D136D3"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tc>
        <w:tc>
          <w:tcPr>
            <w:tcW w:w="2741"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021017" w14:textId="37878038" w:rsidR="0051247A" w:rsidRPr="00DD1C03" w:rsidRDefault="003E3F40" w:rsidP="0051247A">
            <w:pPr>
              <w:pStyle w:val="ListParagraph"/>
              <w:autoSpaceDE w:val="0"/>
              <w:autoSpaceDN w:val="0"/>
              <w:adjustRightInd w:val="0"/>
              <w:spacing w:after="240"/>
              <w:ind w:left="0"/>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51247A" w:rsidRPr="00DD1C03" w14:paraId="0E72E3A0" w14:textId="77777777" w:rsidTr="003E3F40">
        <w:trPr>
          <w:trHeight w:val="85"/>
          <w:jc w:val="center"/>
        </w:trPr>
        <w:tc>
          <w:tcPr>
            <w:tcW w:w="142" w:type="pct"/>
            <w:vMerge/>
            <w:tcBorders>
              <w:right w:val="single" w:sz="4" w:space="0" w:color="auto"/>
            </w:tcBorders>
            <w:shd w:val="clear" w:color="auto" w:fill="810033"/>
            <w:vAlign w:val="center"/>
          </w:tcPr>
          <w:p w14:paraId="51A1E82D"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4B54F4DE" w14:textId="7342DD6D" w:rsidR="0051247A" w:rsidRPr="00DB4C00" w:rsidRDefault="0051247A" w:rsidP="0051247A">
            <w:pPr>
              <w:rPr>
                <w:rFonts w:asciiTheme="minorHAnsi" w:hAnsiTheme="minorHAnsi" w:cstheme="minorHAnsi"/>
                <w:szCs w:val="22"/>
              </w:rPr>
            </w:pPr>
            <w:r w:rsidRPr="00DB4C00">
              <w:rPr>
                <w:rFonts w:asciiTheme="minorHAnsi" w:hAnsiTheme="minorHAnsi" w:cstheme="minorHAnsi"/>
                <w:szCs w:val="22"/>
              </w:rPr>
              <w:t>Q</w:t>
            </w:r>
            <w:r w:rsidR="00377C71">
              <w:rPr>
                <w:rFonts w:asciiTheme="minorHAnsi" w:hAnsiTheme="minorHAnsi" w:cstheme="minorHAnsi"/>
                <w:szCs w:val="22"/>
              </w:rPr>
              <w:t>29</w:t>
            </w:r>
            <w:r w:rsidRPr="00DB4C00">
              <w:rPr>
                <w:rFonts w:asciiTheme="minorHAnsi" w:hAnsiTheme="minorHAnsi" w:cstheme="minorHAnsi"/>
                <w:szCs w:val="22"/>
              </w:rPr>
              <w:t xml:space="preserve"> Auditor Review:</w:t>
            </w:r>
          </w:p>
          <w:p w14:paraId="1542BF6B" w14:textId="77777777" w:rsidR="0051247A" w:rsidRPr="00DB4C00" w:rsidRDefault="0051247A" w:rsidP="0051247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3CB62C63" w14:textId="77777777" w:rsidR="0051247A" w:rsidRPr="00D405D8" w:rsidRDefault="0051247A" w:rsidP="0051247A">
            <w:pPr>
              <w:rPr>
                <w:rFonts w:asciiTheme="minorHAnsi" w:hAnsiTheme="minorHAnsi" w:cstheme="minorHAnsi"/>
                <w:szCs w:val="22"/>
              </w:rPr>
            </w:pPr>
            <w:r w:rsidRPr="00D405D8">
              <w:rPr>
                <w:rFonts w:asciiTheme="minorHAnsi" w:hAnsiTheme="minorHAnsi" w:cstheme="minorHAnsi"/>
                <w:szCs w:val="22"/>
              </w:rPr>
              <w:t>Stage 1:</w:t>
            </w:r>
          </w:p>
          <w:p w14:paraId="33D19481" w14:textId="77777777" w:rsidR="0051247A" w:rsidRDefault="0051247A" w:rsidP="0051247A">
            <w:pPr>
              <w:rPr>
                <w:rFonts w:asciiTheme="minorHAnsi" w:hAnsiTheme="minorHAnsi" w:cstheme="minorHAnsi"/>
                <w:szCs w:val="22"/>
              </w:rPr>
            </w:pPr>
          </w:p>
          <w:p w14:paraId="0A3AD7BB"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6FE9BFB0" w14:textId="77777777" w:rsidTr="003E3F40">
        <w:trPr>
          <w:trHeight w:val="85"/>
          <w:jc w:val="center"/>
        </w:trPr>
        <w:tc>
          <w:tcPr>
            <w:tcW w:w="142" w:type="pct"/>
            <w:vMerge/>
            <w:tcBorders>
              <w:right w:val="single" w:sz="4" w:space="0" w:color="auto"/>
            </w:tcBorders>
            <w:shd w:val="clear" w:color="auto" w:fill="810033"/>
            <w:vAlign w:val="center"/>
          </w:tcPr>
          <w:p w14:paraId="68931790"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6DFBD01E" w14:textId="77777777" w:rsidR="0051247A" w:rsidRDefault="0051247A" w:rsidP="0051247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706C02CF" w14:textId="77777777" w:rsidR="0051247A" w:rsidRDefault="0051247A" w:rsidP="0051247A">
            <w:pPr>
              <w:rPr>
                <w:rFonts w:asciiTheme="minorHAnsi" w:hAnsiTheme="minorHAnsi" w:cstheme="minorHAnsi"/>
                <w:szCs w:val="22"/>
              </w:rPr>
            </w:pPr>
            <w:r w:rsidRPr="00D405D8">
              <w:rPr>
                <w:rFonts w:asciiTheme="minorHAnsi" w:hAnsiTheme="minorHAnsi" w:cstheme="minorHAnsi"/>
                <w:szCs w:val="22"/>
              </w:rPr>
              <w:t>Stage 2:</w:t>
            </w:r>
          </w:p>
          <w:p w14:paraId="7AB4BF66" w14:textId="77777777" w:rsidR="0051247A" w:rsidRPr="00D405D8" w:rsidRDefault="0051247A" w:rsidP="0051247A">
            <w:pPr>
              <w:rPr>
                <w:rFonts w:asciiTheme="minorHAnsi" w:hAnsiTheme="minorHAnsi" w:cstheme="minorHAnsi"/>
                <w:szCs w:val="22"/>
              </w:rPr>
            </w:pPr>
          </w:p>
          <w:p w14:paraId="031FA42B"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777C4FFA" w14:textId="77777777" w:rsidTr="007B38C7">
        <w:trPr>
          <w:jc w:val="center"/>
        </w:trPr>
        <w:tc>
          <w:tcPr>
            <w:tcW w:w="142" w:type="pct"/>
            <w:vMerge w:val="restart"/>
            <w:tcBorders>
              <w:right w:val="single" w:sz="4" w:space="0" w:color="auto"/>
            </w:tcBorders>
            <w:shd w:val="clear" w:color="auto" w:fill="810033"/>
            <w:vAlign w:val="center"/>
          </w:tcPr>
          <w:p w14:paraId="60CAE190" w14:textId="0C203292" w:rsidR="0051247A" w:rsidRPr="00DD1C03" w:rsidRDefault="0051247A" w:rsidP="0051247A">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0</w:t>
            </w:r>
          </w:p>
          <w:p w14:paraId="36E55351" w14:textId="177004D6" w:rsidR="0051247A" w:rsidRPr="00DD1C03" w:rsidRDefault="0051247A" w:rsidP="0051247A">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16BA270A" w14:textId="77777777" w:rsidR="0051247A" w:rsidRPr="00DD1C03" w:rsidRDefault="0051247A" w:rsidP="0051247A">
            <w:pPr>
              <w:pStyle w:val="ListParagraph"/>
              <w:autoSpaceDE w:val="0"/>
              <w:autoSpaceDN w:val="0"/>
              <w:adjustRightInd w:val="0"/>
              <w:spacing w:after="240"/>
              <w:ind w:left="0"/>
              <w:rPr>
                <w:rFonts w:asciiTheme="minorHAnsi" w:hAnsiTheme="minorHAnsi" w:cstheme="minorHAnsi"/>
                <w:szCs w:val="22"/>
              </w:rPr>
            </w:pPr>
          </w:p>
        </w:tc>
        <w:tc>
          <w:tcPr>
            <w:tcW w:w="1791" w:type="pct"/>
            <w:gridSpan w:val="2"/>
            <w:tcBorders>
              <w:right w:val="single" w:sz="4" w:space="0" w:color="auto"/>
            </w:tcBorders>
            <w:shd w:val="clear" w:color="auto" w:fill="FFFFFF" w:themeFill="background1"/>
          </w:tcPr>
          <w:p w14:paraId="6DAA8837"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b/>
                <w:szCs w:val="22"/>
              </w:rPr>
              <w:t xml:space="preserve">Chapter 2 </w:t>
            </w:r>
            <w:r w:rsidRPr="00DD1C03">
              <w:rPr>
                <w:rFonts w:asciiTheme="minorHAnsi" w:hAnsiTheme="minorHAnsi" w:cstheme="minorHAnsi"/>
                <w:b/>
                <w:bCs/>
                <w:szCs w:val="22"/>
              </w:rPr>
              <w:t>Article 17 Single-use devices and their reprocessing</w:t>
            </w:r>
          </w:p>
          <w:p w14:paraId="4238A895"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p>
          <w:p w14:paraId="12A826B0" w14:textId="6BFDF702"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If relevant, please indicate if you reprocess single use devices.</w:t>
            </w:r>
          </w:p>
          <w:p w14:paraId="57E0D726"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p>
          <w:p w14:paraId="3D4081E3" w14:textId="01606F36"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If relevant, please indicate in which European jurisdictions Single-use devices are being placed on the market. </w:t>
            </w:r>
          </w:p>
          <w:p w14:paraId="66C74791"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67AAA2E5" w14:textId="190DDDBD"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Please provide evidence from the relevant CA that the placing of reprocessed single use devices is permitted to under national law.</w:t>
            </w:r>
          </w:p>
          <w:p w14:paraId="18382015"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3C3386E4"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1FCABAB0" w14:textId="1044432D"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If relevant, please provide the list of any CS/HS or national provisions used.  Please provide the SOP to ensure maintenance and update of CS/HS or national provisions used.</w:t>
            </w:r>
          </w:p>
          <w:p w14:paraId="3F68ADF5"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774DB4FC"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7A60CD02" w14:textId="2FCE4BA7" w:rsidR="0051247A" w:rsidRPr="00DD1C03" w:rsidRDefault="0051247A" w:rsidP="0051247A">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w:t>
            </w:r>
            <w:r>
              <w:rPr>
                <w:rFonts w:asciiTheme="minorHAnsi" w:hAnsiTheme="minorHAnsi" w:cstheme="minorHAnsi"/>
                <w:b/>
                <w:bCs/>
                <w:szCs w:val="22"/>
              </w:rPr>
              <w:t>3</w:t>
            </w:r>
            <w:r w:rsidR="00377C71">
              <w:rPr>
                <w:rFonts w:asciiTheme="minorHAnsi" w:hAnsiTheme="minorHAnsi" w:cstheme="minorHAnsi"/>
                <w:b/>
                <w:bCs/>
                <w:szCs w:val="22"/>
              </w:rPr>
              <w:t>0</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6EA5BF55"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67AA1896"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p>
          <w:p w14:paraId="7B8B9A81" w14:textId="58C2A2D6"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National Competent Authority decision on reprocessing in all member states where product is intended to be sold, CS/HS SOPs.</w:t>
            </w:r>
          </w:p>
        </w:tc>
        <w:tc>
          <w:tcPr>
            <w:tcW w:w="274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1360FA" w14:textId="644EAEE5" w:rsidR="0051247A" w:rsidRPr="00DD1C03" w:rsidRDefault="003E3F40" w:rsidP="0051247A">
            <w:pPr>
              <w:pStyle w:val="ListParagraph"/>
              <w:autoSpaceDE w:val="0"/>
              <w:autoSpaceDN w:val="0"/>
              <w:adjustRightInd w:val="0"/>
              <w:spacing w:after="240"/>
              <w:ind w:left="0"/>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51247A" w:rsidRPr="00DD1C03" w14:paraId="58BA4FC6" w14:textId="77777777" w:rsidTr="003E3F40">
        <w:trPr>
          <w:trHeight w:val="85"/>
          <w:jc w:val="center"/>
        </w:trPr>
        <w:tc>
          <w:tcPr>
            <w:tcW w:w="142" w:type="pct"/>
            <w:vMerge/>
            <w:tcBorders>
              <w:right w:val="single" w:sz="4" w:space="0" w:color="auto"/>
            </w:tcBorders>
            <w:shd w:val="clear" w:color="auto" w:fill="810033"/>
            <w:vAlign w:val="center"/>
          </w:tcPr>
          <w:p w14:paraId="3785EBFF"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27BB679C" w14:textId="625AF152" w:rsidR="0051247A" w:rsidRPr="00DB4C00" w:rsidRDefault="0051247A" w:rsidP="0051247A">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0</w:t>
            </w:r>
            <w:r w:rsidRPr="00DB4C00">
              <w:rPr>
                <w:rFonts w:asciiTheme="minorHAnsi" w:hAnsiTheme="minorHAnsi" w:cstheme="minorHAnsi"/>
                <w:szCs w:val="22"/>
              </w:rPr>
              <w:t xml:space="preserve"> Auditor Review:</w:t>
            </w:r>
          </w:p>
          <w:p w14:paraId="5B829A92" w14:textId="77777777" w:rsidR="0051247A" w:rsidRPr="00DB4C00" w:rsidRDefault="0051247A" w:rsidP="0051247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3C70B725" w14:textId="77777777" w:rsidR="0051247A" w:rsidRPr="00D405D8" w:rsidRDefault="0051247A" w:rsidP="0051247A">
            <w:pPr>
              <w:rPr>
                <w:rFonts w:asciiTheme="minorHAnsi" w:hAnsiTheme="minorHAnsi" w:cstheme="minorHAnsi"/>
                <w:szCs w:val="22"/>
              </w:rPr>
            </w:pPr>
            <w:r w:rsidRPr="00D405D8">
              <w:rPr>
                <w:rFonts w:asciiTheme="minorHAnsi" w:hAnsiTheme="minorHAnsi" w:cstheme="minorHAnsi"/>
                <w:szCs w:val="22"/>
              </w:rPr>
              <w:t>Stage 1:</w:t>
            </w:r>
          </w:p>
          <w:p w14:paraId="4B2ED3B1" w14:textId="77777777" w:rsidR="0051247A" w:rsidRDefault="0051247A" w:rsidP="0051247A">
            <w:pPr>
              <w:rPr>
                <w:rFonts w:asciiTheme="minorHAnsi" w:hAnsiTheme="minorHAnsi" w:cstheme="minorHAnsi"/>
                <w:szCs w:val="22"/>
              </w:rPr>
            </w:pPr>
          </w:p>
          <w:p w14:paraId="5E7C118E"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69667DC3" w14:textId="77777777" w:rsidTr="003E3F40">
        <w:trPr>
          <w:trHeight w:val="85"/>
          <w:jc w:val="center"/>
        </w:trPr>
        <w:tc>
          <w:tcPr>
            <w:tcW w:w="142" w:type="pct"/>
            <w:vMerge/>
            <w:tcBorders>
              <w:right w:val="single" w:sz="4" w:space="0" w:color="auto"/>
            </w:tcBorders>
            <w:shd w:val="clear" w:color="auto" w:fill="810033"/>
            <w:vAlign w:val="center"/>
          </w:tcPr>
          <w:p w14:paraId="7E933AF0"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71490B7C" w14:textId="77777777" w:rsidR="0051247A" w:rsidRDefault="0051247A" w:rsidP="0051247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1A4A8F75" w14:textId="77777777" w:rsidR="0051247A" w:rsidRDefault="0051247A" w:rsidP="0051247A">
            <w:pPr>
              <w:rPr>
                <w:rFonts w:asciiTheme="minorHAnsi" w:hAnsiTheme="minorHAnsi" w:cstheme="minorHAnsi"/>
                <w:szCs w:val="22"/>
              </w:rPr>
            </w:pPr>
            <w:r w:rsidRPr="00D405D8">
              <w:rPr>
                <w:rFonts w:asciiTheme="minorHAnsi" w:hAnsiTheme="minorHAnsi" w:cstheme="minorHAnsi"/>
                <w:szCs w:val="22"/>
              </w:rPr>
              <w:t>Stage 2:</w:t>
            </w:r>
          </w:p>
          <w:p w14:paraId="396E3546" w14:textId="77777777" w:rsidR="0051247A" w:rsidRPr="00D405D8" w:rsidRDefault="0051247A" w:rsidP="0051247A">
            <w:pPr>
              <w:rPr>
                <w:rFonts w:asciiTheme="minorHAnsi" w:hAnsiTheme="minorHAnsi" w:cstheme="minorHAnsi"/>
                <w:szCs w:val="22"/>
              </w:rPr>
            </w:pPr>
          </w:p>
          <w:p w14:paraId="53FE99FE"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20F66667" w14:textId="77777777" w:rsidTr="003E3F40">
        <w:trPr>
          <w:trHeight w:val="2825"/>
          <w:jc w:val="center"/>
        </w:trPr>
        <w:tc>
          <w:tcPr>
            <w:tcW w:w="142" w:type="pct"/>
            <w:vMerge w:val="restart"/>
            <w:tcBorders>
              <w:right w:val="single" w:sz="4" w:space="0" w:color="auto"/>
            </w:tcBorders>
            <w:shd w:val="clear" w:color="auto" w:fill="810033"/>
            <w:vAlign w:val="center"/>
          </w:tcPr>
          <w:p w14:paraId="4BA4F842" w14:textId="5BC6F6E8" w:rsidR="0051247A" w:rsidRPr="00DD1C03" w:rsidRDefault="0051247A" w:rsidP="0051247A">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1</w:t>
            </w:r>
          </w:p>
          <w:p w14:paraId="77151F14" w14:textId="5FA1B156" w:rsidR="0051247A" w:rsidRPr="00DD1C03" w:rsidRDefault="0051247A" w:rsidP="0051247A">
            <w:pPr>
              <w:pStyle w:val="ListParagraph"/>
              <w:autoSpaceDE w:val="0"/>
              <w:autoSpaceDN w:val="0"/>
              <w:adjustRightInd w:val="0"/>
              <w:spacing w:after="240"/>
              <w:ind w:left="0"/>
              <w:rPr>
                <w:rFonts w:asciiTheme="minorHAnsi" w:hAnsiTheme="minorHAnsi" w:cstheme="minorHAnsi"/>
                <w:color w:val="FFFFFF" w:themeColor="background1"/>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auto"/>
          </w:tcPr>
          <w:p w14:paraId="00564CD0"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tc>
        <w:tc>
          <w:tcPr>
            <w:tcW w:w="1791" w:type="pct"/>
            <w:gridSpan w:val="2"/>
            <w:tcBorders>
              <w:right w:val="single" w:sz="4" w:space="0" w:color="auto"/>
            </w:tcBorders>
            <w:shd w:val="clear" w:color="auto" w:fill="auto"/>
          </w:tcPr>
          <w:p w14:paraId="2A2149E1"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iCs/>
                <w:szCs w:val="22"/>
              </w:rPr>
            </w:pPr>
            <w:r w:rsidRPr="00DD1C03">
              <w:rPr>
                <w:rFonts w:asciiTheme="minorHAnsi" w:hAnsiTheme="minorHAnsi" w:cstheme="minorHAnsi"/>
                <w:b/>
                <w:iCs/>
                <w:szCs w:val="22"/>
              </w:rPr>
              <w:t>Implantable Devices only</w:t>
            </w:r>
          </w:p>
          <w:p w14:paraId="5A1BFC31"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iCs/>
                <w:szCs w:val="22"/>
              </w:rPr>
            </w:pPr>
          </w:p>
          <w:p w14:paraId="7EA6CEFB"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
                <w:szCs w:val="22"/>
              </w:rPr>
              <w:t xml:space="preserve">Chapter 2 </w:t>
            </w:r>
            <w:r w:rsidRPr="00DD1C03">
              <w:rPr>
                <w:rFonts w:asciiTheme="minorHAnsi" w:hAnsiTheme="minorHAnsi" w:cstheme="minorHAnsi"/>
                <w:b/>
                <w:bCs/>
                <w:szCs w:val="22"/>
              </w:rPr>
              <w:t>Article 18 Implant Card and information to be supplied to the patient with an implanted device.</w:t>
            </w:r>
          </w:p>
          <w:p w14:paraId="605F8059"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p>
          <w:p w14:paraId="4ACBB843"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p>
          <w:p w14:paraId="0468CBB1"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If relevant, please provide evidence to demonstrate compliance to the requirements for Implant cards and patient information as per Article 18.</w:t>
            </w:r>
          </w:p>
          <w:p w14:paraId="435B079D"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p>
          <w:p w14:paraId="7C780D38"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p>
          <w:p w14:paraId="24A028B6"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p>
          <w:p w14:paraId="00F8E32E" w14:textId="0D58B864" w:rsidR="0051247A" w:rsidRPr="00DD1C03" w:rsidRDefault="0051247A" w:rsidP="0051247A">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1</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67300538"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8452750"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p>
          <w:p w14:paraId="1FF710AD" w14:textId="141C579D"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
                <w:szCs w:val="22"/>
              </w:rPr>
              <w:t xml:space="preserve"> </w:t>
            </w:r>
            <w:r w:rsidRPr="00DD1C03">
              <w:rPr>
                <w:rFonts w:asciiTheme="minorHAnsi" w:hAnsiTheme="minorHAnsi" w:cstheme="minorHAnsi"/>
                <w:bCs/>
                <w:szCs w:val="22"/>
              </w:rPr>
              <w:t>Relevant Documentation/ potentially IFU SOP(s), Implant Card SOP(s), a copy (or draft) of the Implant Card, etc.</w:t>
            </w:r>
          </w:p>
        </w:tc>
        <w:tc>
          <w:tcPr>
            <w:tcW w:w="2741" w:type="pct"/>
            <w:gridSpan w:val="2"/>
            <w:tcBorders>
              <w:top w:val="single" w:sz="4" w:space="0" w:color="auto"/>
              <w:left w:val="single" w:sz="4" w:space="0" w:color="auto"/>
              <w:bottom w:val="single" w:sz="4" w:space="0" w:color="auto"/>
              <w:right w:val="single" w:sz="4" w:space="0" w:color="auto"/>
            </w:tcBorders>
            <w:shd w:val="clear" w:color="auto" w:fill="auto"/>
          </w:tcPr>
          <w:p w14:paraId="153803CC" w14:textId="39987D21" w:rsidR="0051247A" w:rsidRPr="00DD1C03" w:rsidRDefault="003E3F40" w:rsidP="0051247A">
            <w:pPr>
              <w:pStyle w:val="ListParagraph"/>
              <w:autoSpaceDE w:val="0"/>
              <w:autoSpaceDN w:val="0"/>
              <w:adjustRightInd w:val="0"/>
              <w:spacing w:after="240"/>
              <w:ind w:left="0"/>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51247A" w:rsidRPr="00DD1C03" w14:paraId="4B41746C" w14:textId="77777777" w:rsidTr="003E3F40">
        <w:trPr>
          <w:trHeight w:val="85"/>
          <w:jc w:val="center"/>
        </w:trPr>
        <w:tc>
          <w:tcPr>
            <w:tcW w:w="142" w:type="pct"/>
            <w:vMerge/>
            <w:tcBorders>
              <w:right w:val="single" w:sz="4" w:space="0" w:color="auto"/>
            </w:tcBorders>
            <w:shd w:val="clear" w:color="auto" w:fill="810033"/>
            <w:vAlign w:val="center"/>
          </w:tcPr>
          <w:p w14:paraId="20F868C3"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bookmarkStart w:id="18" w:name="_Hlk64279558"/>
          </w:p>
        </w:tc>
        <w:tc>
          <w:tcPr>
            <w:tcW w:w="2779" w:type="pct"/>
            <w:gridSpan w:val="4"/>
            <w:vMerge w:val="restart"/>
            <w:tcBorders>
              <w:right w:val="single" w:sz="4" w:space="0" w:color="auto"/>
            </w:tcBorders>
            <w:shd w:val="clear" w:color="auto" w:fill="B8CCE4" w:themeFill="accent1" w:themeFillTint="66"/>
          </w:tcPr>
          <w:p w14:paraId="74D7BDE7" w14:textId="50AF52C9" w:rsidR="0051247A" w:rsidRPr="00DB4C00" w:rsidRDefault="0051247A" w:rsidP="0051247A">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1</w:t>
            </w:r>
            <w:r w:rsidRPr="00DB4C00">
              <w:rPr>
                <w:rFonts w:asciiTheme="minorHAnsi" w:hAnsiTheme="minorHAnsi" w:cstheme="minorHAnsi"/>
                <w:szCs w:val="22"/>
              </w:rPr>
              <w:t xml:space="preserve"> Auditor Review:</w:t>
            </w:r>
          </w:p>
          <w:p w14:paraId="139D488C" w14:textId="77777777" w:rsidR="0051247A" w:rsidRPr="00DB4C00" w:rsidRDefault="0051247A" w:rsidP="0051247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13F4DFA1" w14:textId="77777777" w:rsidR="0051247A" w:rsidRPr="00D405D8" w:rsidRDefault="0051247A" w:rsidP="0051247A">
            <w:pPr>
              <w:rPr>
                <w:rFonts w:asciiTheme="minorHAnsi" w:hAnsiTheme="minorHAnsi" w:cstheme="minorHAnsi"/>
                <w:szCs w:val="22"/>
              </w:rPr>
            </w:pPr>
            <w:r w:rsidRPr="00D405D8">
              <w:rPr>
                <w:rFonts w:asciiTheme="minorHAnsi" w:hAnsiTheme="minorHAnsi" w:cstheme="minorHAnsi"/>
                <w:szCs w:val="22"/>
              </w:rPr>
              <w:t>Stage 1:</w:t>
            </w:r>
          </w:p>
          <w:p w14:paraId="3433E2E1" w14:textId="77777777" w:rsidR="0051247A" w:rsidRDefault="0051247A" w:rsidP="0051247A">
            <w:pPr>
              <w:rPr>
                <w:rFonts w:asciiTheme="minorHAnsi" w:hAnsiTheme="minorHAnsi" w:cstheme="minorHAnsi"/>
                <w:szCs w:val="22"/>
              </w:rPr>
            </w:pPr>
          </w:p>
          <w:p w14:paraId="45939ED7"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4697179E" w14:textId="77777777" w:rsidTr="003E3F40">
        <w:trPr>
          <w:trHeight w:val="85"/>
          <w:jc w:val="center"/>
        </w:trPr>
        <w:tc>
          <w:tcPr>
            <w:tcW w:w="142" w:type="pct"/>
            <w:vMerge/>
            <w:tcBorders>
              <w:right w:val="single" w:sz="4" w:space="0" w:color="auto"/>
            </w:tcBorders>
            <w:shd w:val="clear" w:color="auto" w:fill="810033"/>
            <w:vAlign w:val="center"/>
          </w:tcPr>
          <w:p w14:paraId="291C36AA"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3A69F305" w14:textId="77777777" w:rsidR="0051247A" w:rsidRDefault="0051247A" w:rsidP="0051247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0D9CE9CD" w14:textId="77777777" w:rsidR="0051247A" w:rsidRDefault="0051247A" w:rsidP="0051247A">
            <w:pPr>
              <w:rPr>
                <w:rFonts w:asciiTheme="minorHAnsi" w:hAnsiTheme="minorHAnsi" w:cstheme="minorHAnsi"/>
                <w:szCs w:val="22"/>
              </w:rPr>
            </w:pPr>
            <w:r w:rsidRPr="00D405D8">
              <w:rPr>
                <w:rFonts w:asciiTheme="minorHAnsi" w:hAnsiTheme="minorHAnsi" w:cstheme="minorHAnsi"/>
                <w:szCs w:val="22"/>
              </w:rPr>
              <w:t>Stage 2:</w:t>
            </w:r>
          </w:p>
          <w:p w14:paraId="57C20EED" w14:textId="77777777" w:rsidR="0051247A" w:rsidRPr="00D405D8" w:rsidRDefault="0051247A" w:rsidP="0051247A">
            <w:pPr>
              <w:rPr>
                <w:rFonts w:asciiTheme="minorHAnsi" w:hAnsiTheme="minorHAnsi" w:cstheme="minorHAnsi"/>
                <w:szCs w:val="22"/>
              </w:rPr>
            </w:pPr>
          </w:p>
          <w:p w14:paraId="4AC36F71"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bookmarkEnd w:id="18"/>
      <w:tr w:rsidR="0051247A" w:rsidRPr="00DD1C03" w14:paraId="5D51C234" w14:textId="77777777" w:rsidTr="007B38C7">
        <w:trPr>
          <w:jc w:val="center"/>
        </w:trPr>
        <w:tc>
          <w:tcPr>
            <w:tcW w:w="142" w:type="pct"/>
            <w:vMerge w:val="restart"/>
            <w:tcBorders>
              <w:right w:val="single" w:sz="4" w:space="0" w:color="auto"/>
            </w:tcBorders>
            <w:shd w:val="clear" w:color="auto" w:fill="810033"/>
            <w:vAlign w:val="center"/>
          </w:tcPr>
          <w:p w14:paraId="222AB27E" w14:textId="53A86E20" w:rsidR="0051247A" w:rsidRPr="00DD1C03" w:rsidRDefault="0051247A" w:rsidP="0051247A">
            <w:pPr>
              <w:pStyle w:val="ListParagraph"/>
              <w:autoSpaceDE w:val="0"/>
              <w:autoSpaceDN w:val="0"/>
              <w:adjustRightInd w:val="0"/>
              <w:spacing w:after="240"/>
              <w:ind w:left="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2</w:t>
            </w:r>
          </w:p>
          <w:p w14:paraId="758D7CA0" w14:textId="38F6230E" w:rsidR="0051247A" w:rsidRPr="00DD1C03" w:rsidRDefault="0051247A" w:rsidP="0051247A">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FFFFF" w:themeFill="background1"/>
          </w:tcPr>
          <w:p w14:paraId="4FF2F0BF"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tc>
        <w:tc>
          <w:tcPr>
            <w:tcW w:w="1791" w:type="pct"/>
            <w:gridSpan w:val="2"/>
            <w:tcBorders>
              <w:right w:val="single" w:sz="4" w:space="0" w:color="auto"/>
            </w:tcBorders>
            <w:shd w:val="clear" w:color="auto" w:fill="FFFFFF" w:themeFill="background1"/>
          </w:tcPr>
          <w:p w14:paraId="54C84830"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2"/>
              </w:rPr>
              <w:t xml:space="preserve">Chapter 2 </w:t>
            </w:r>
            <w:r w:rsidRPr="00DD1C03">
              <w:rPr>
                <w:rFonts w:asciiTheme="minorHAnsi" w:hAnsiTheme="minorHAnsi" w:cstheme="minorHAnsi"/>
                <w:b/>
                <w:bCs/>
                <w:szCs w:val="22"/>
              </w:rPr>
              <w:t>Article</w:t>
            </w:r>
            <w:r w:rsidRPr="00DD1C03">
              <w:rPr>
                <w:rFonts w:asciiTheme="minorHAnsi" w:hAnsiTheme="minorHAnsi" w:cstheme="minorHAnsi"/>
                <w:b/>
                <w:szCs w:val="22"/>
              </w:rPr>
              <w:t xml:space="preserve"> 23</w:t>
            </w:r>
            <w:r w:rsidRPr="00DD1C03">
              <w:rPr>
                <w:rFonts w:asciiTheme="minorHAnsi" w:hAnsiTheme="minorHAnsi" w:cstheme="minorHAnsi"/>
                <w:b/>
                <w:bCs/>
                <w:szCs w:val="22"/>
              </w:rPr>
              <w:t xml:space="preserve"> Parts and components</w:t>
            </w:r>
          </w:p>
          <w:p w14:paraId="22862ABD"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10224B36"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If relevant, please provide service or other SOPs which allow the repair of parts of the device without affecting safety and performance characteristics or the intended use.</w:t>
            </w:r>
          </w:p>
          <w:p w14:paraId="0EAC1316"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p w14:paraId="0C5E6C29" w14:textId="2A5FEB8F" w:rsidR="0051247A" w:rsidRPr="00DD1C03" w:rsidRDefault="0051247A" w:rsidP="0051247A">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2</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1D6826BB"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FA29280" w14:textId="7777777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
                <w:bCs/>
                <w:szCs w:val="22"/>
              </w:rPr>
            </w:pPr>
          </w:p>
          <w:p w14:paraId="5ADB05AD" w14:textId="455CCD3F"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Repair SOP(s), Servicing SOP(s), etc.</w:t>
            </w:r>
          </w:p>
          <w:p w14:paraId="0F45D49A" w14:textId="21DDF1C7" w:rsidR="0051247A" w:rsidRPr="00DD1C03" w:rsidRDefault="0051247A" w:rsidP="0051247A">
            <w:pPr>
              <w:pStyle w:val="ListParagraph"/>
              <w:autoSpaceDE w:val="0"/>
              <w:autoSpaceDN w:val="0"/>
              <w:adjustRightInd w:val="0"/>
              <w:spacing w:after="240"/>
              <w:ind w:left="0"/>
              <w:jc w:val="both"/>
              <w:rPr>
                <w:rFonts w:asciiTheme="minorHAnsi" w:hAnsiTheme="minorHAnsi" w:cstheme="minorHAnsi"/>
                <w:szCs w:val="22"/>
              </w:rPr>
            </w:pPr>
          </w:p>
        </w:tc>
        <w:tc>
          <w:tcPr>
            <w:tcW w:w="274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272F63" w14:textId="2A053115" w:rsidR="0051247A" w:rsidRPr="00DD1C03" w:rsidRDefault="003E3F40" w:rsidP="0051247A">
            <w:pPr>
              <w:pStyle w:val="ListParagraph"/>
              <w:autoSpaceDE w:val="0"/>
              <w:autoSpaceDN w:val="0"/>
              <w:adjustRightInd w:val="0"/>
              <w:spacing w:after="240"/>
              <w:ind w:left="0"/>
              <w:jc w:val="both"/>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51247A" w:rsidRPr="00DD1C03" w14:paraId="3427E128" w14:textId="77777777" w:rsidTr="003E3F40">
        <w:trPr>
          <w:trHeight w:val="85"/>
          <w:jc w:val="center"/>
        </w:trPr>
        <w:tc>
          <w:tcPr>
            <w:tcW w:w="142" w:type="pct"/>
            <w:vMerge/>
            <w:tcBorders>
              <w:right w:val="single" w:sz="4" w:space="0" w:color="auto"/>
            </w:tcBorders>
            <w:shd w:val="clear" w:color="auto" w:fill="810033"/>
            <w:vAlign w:val="center"/>
          </w:tcPr>
          <w:p w14:paraId="129C1A98"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09B5019A" w14:textId="74820CE2" w:rsidR="0051247A" w:rsidRPr="00DB4C00" w:rsidRDefault="0051247A" w:rsidP="0051247A">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2</w:t>
            </w:r>
            <w:r w:rsidRPr="00DB4C00">
              <w:rPr>
                <w:rFonts w:asciiTheme="minorHAnsi" w:hAnsiTheme="minorHAnsi" w:cstheme="minorHAnsi"/>
                <w:szCs w:val="22"/>
              </w:rPr>
              <w:t xml:space="preserve"> Auditor Review:</w:t>
            </w:r>
          </w:p>
          <w:p w14:paraId="000B3642" w14:textId="77777777" w:rsidR="0051247A" w:rsidRPr="00DB4C00" w:rsidRDefault="0051247A" w:rsidP="0051247A">
            <w:pPr>
              <w:jc w:val="both"/>
              <w:rPr>
                <w:rFonts w:asciiTheme="minorHAnsi" w:eastAsia="Times New Roman" w:hAnsiTheme="minorHAnsi" w:cstheme="minorHAnsi"/>
                <w:color w:val="000000"/>
                <w:szCs w:val="22"/>
                <w:lang w:eastAsia="en-IE"/>
              </w:rPr>
            </w:pPr>
          </w:p>
        </w:tc>
        <w:tc>
          <w:tcPr>
            <w:tcW w:w="2079" w:type="pct"/>
            <w:tcBorders>
              <w:right w:val="single" w:sz="4" w:space="0" w:color="auto"/>
            </w:tcBorders>
            <w:shd w:val="clear" w:color="auto" w:fill="B8CCE4" w:themeFill="accent1" w:themeFillTint="66"/>
          </w:tcPr>
          <w:p w14:paraId="492D3620" w14:textId="77777777" w:rsidR="0051247A" w:rsidRPr="00D405D8" w:rsidRDefault="0051247A" w:rsidP="0051247A">
            <w:pPr>
              <w:rPr>
                <w:rFonts w:asciiTheme="minorHAnsi" w:hAnsiTheme="minorHAnsi" w:cstheme="minorHAnsi"/>
                <w:szCs w:val="22"/>
              </w:rPr>
            </w:pPr>
            <w:r w:rsidRPr="00D405D8">
              <w:rPr>
                <w:rFonts w:asciiTheme="minorHAnsi" w:hAnsiTheme="minorHAnsi" w:cstheme="minorHAnsi"/>
                <w:szCs w:val="22"/>
              </w:rPr>
              <w:t>Stage 1:</w:t>
            </w:r>
          </w:p>
          <w:p w14:paraId="668253A6" w14:textId="77777777" w:rsidR="0051247A" w:rsidRDefault="0051247A" w:rsidP="0051247A">
            <w:pPr>
              <w:rPr>
                <w:rFonts w:asciiTheme="minorHAnsi" w:hAnsiTheme="minorHAnsi" w:cstheme="minorHAnsi"/>
                <w:szCs w:val="22"/>
              </w:rPr>
            </w:pPr>
          </w:p>
          <w:p w14:paraId="30CFEF9B"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51247A" w:rsidRPr="00DD1C03" w14:paraId="095C28B2" w14:textId="77777777" w:rsidTr="003E3F40">
        <w:trPr>
          <w:trHeight w:val="85"/>
          <w:jc w:val="center"/>
        </w:trPr>
        <w:tc>
          <w:tcPr>
            <w:tcW w:w="142" w:type="pct"/>
            <w:vMerge/>
            <w:tcBorders>
              <w:right w:val="single" w:sz="4" w:space="0" w:color="auto"/>
            </w:tcBorders>
            <w:shd w:val="clear" w:color="auto" w:fill="810033"/>
            <w:vAlign w:val="center"/>
          </w:tcPr>
          <w:p w14:paraId="78F578D2" w14:textId="77777777" w:rsidR="0051247A" w:rsidRPr="00DD1C03" w:rsidRDefault="0051247A" w:rsidP="0051247A">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7C290074" w14:textId="77777777" w:rsidR="0051247A" w:rsidRDefault="0051247A" w:rsidP="0051247A">
            <w:pPr>
              <w:jc w:val="both"/>
              <w:rPr>
                <w:rFonts w:asciiTheme="minorHAnsi" w:eastAsia="Times New Roman" w:hAnsiTheme="minorHAnsi" w:cstheme="minorHAnsi"/>
                <w:color w:val="000000"/>
                <w:sz w:val="40"/>
                <w:lang w:eastAsia="en-IE"/>
              </w:rPr>
            </w:pPr>
          </w:p>
        </w:tc>
        <w:tc>
          <w:tcPr>
            <w:tcW w:w="2079" w:type="pct"/>
            <w:tcBorders>
              <w:right w:val="single" w:sz="4" w:space="0" w:color="auto"/>
            </w:tcBorders>
            <w:shd w:val="clear" w:color="auto" w:fill="B8CCE4" w:themeFill="accent1" w:themeFillTint="66"/>
          </w:tcPr>
          <w:p w14:paraId="4C035F32" w14:textId="77777777" w:rsidR="0051247A" w:rsidRDefault="0051247A" w:rsidP="0051247A">
            <w:pPr>
              <w:rPr>
                <w:rFonts w:asciiTheme="minorHAnsi" w:hAnsiTheme="minorHAnsi" w:cstheme="minorHAnsi"/>
                <w:szCs w:val="22"/>
              </w:rPr>
            </w:pPr>
            <w:r w:rsidRPr="00D405D8">
              <w:rPr>
                <w:rFonts w:asciiTheme="minorHAnsi" w:hAnsiTheme="minorHAnsi" w:cstheme="minorHAnsi"/>
                <w:szCs w:val="22"/>
              </w:rPr>
              <w:t>Stage 2:</w:t>
            </w:r>
          </w:p>
          <w:p w14:paraId="3867E126" w14:textId="77777777" w:rsidR="0051247A" w:rsidRPr="00D405D8" w:rsidRDefault="0051247A" w:rsidP="0051247A">
            <w:pPr>
              <w:rPr>
                <w:rFonts w:asciiTheme="minorHAnsi" w:hAnsiTheme="minorHAnsi" w:cstheme="minorHAnsi"/>
                <w:szCs w:val="22"/>
              </w:rPr>
            </w:pPr>
          </w:p>
          <w:p w14:paraId="04353C6F" w14:textId="77777777" w:rsidR="0051247A" w:rsidRDefault="0051247A" w:rsidP="0051247A">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1FABEB6B" w14:textId="77777777" w:rsidR="006360D8" w:rsidRDefault="006360D8">
      <w:pPr>
        <w:rPr>
          <w:rFonts w:asciiTheme="minorHAnsi" w:hAnsiTheme="minorHAnsi" w:cstheme="minorHAnsi"/>
        </w:rPr>
      </w:pPr>
    </w:p>
    <w:p w14:paraId="5C3CC557" w14:textId="77777777" w:rsidR="006360D8" w:rsidRDefault="006360D8">
      <w:pPr>
        <w:rPr>
          <w:rFonts w:asciiTheme="minorHAnsi" w:hAnsiTheme="minorHAnsi" w:cstheme="minorHAnsi"/>
        </w:rPr>
      </w:pPr>
    </w:p>
    <w:p w14:paraId="7CC58265" w14:textId="3FD191E9" w:rsidR="0036489B" w:rsidRDefault="0077309E">
      <w:pPr>
        <w:rPr>
          <w:rFonts w:asciiTheme="minorHAnsi" w:hAnsiTheme="minorHAnsi" w:cstheme="minorHAnsi"/>
        </w:rPr>
      </w:pPr>
      <w:r w:rsidRPr="00DD1C03">
        <w:rPr>
          <w:rFonts w:asciiTheme="minorHAnsi" w:hAnsiTheme="minorHAnsi" w:cstheme="minorHAnsi"/>
        </w:rPr>
        <w:br w:type="page"/>
      </w:r>
    </w:p>
    <w:p w14:paraId="65D75E00" w14:textId="123E1559" w:rsidR="00C47956" w:rsidRDefault="00C47956">
      <w:pPr>
        <w:rPr>
          <w:rFonts w:asciiTheme="minorHAnsi" w:hAnsiTheme="minorHAnsi" w:cstheme="minorHAnsi"/>
        </w:rPr>
      </w:pP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422"/>
        <w:gridCol w:w="969"/>
        <w:gridCol w:w="1397"/>
        <w:gridCol w:w="3927"/>
        <w:gridCol w:w="1968"/>
        <w:gridCol w:w="4075"/>
        <w:gridCol w:w="2105"/>
      </w:tblGrid>
      <w:tr w:rsidR="00C47956" w:rsidRPr="00DD1C03" w14:paraId="531FA46A" w14:textId="77777777" w:rsidTr="004B1F91">
        <w:trPr>
          <w:tblHeader/>
          <w:jc w:val="center"/>
        </w:trPr>
        <w:tc>
          <w:tcPr>
            <w:tcW w:w="142" w:type="pct"/>
            <w:vMerge w:val="restart"/>
            <w:shd w:val="clear" w:color="auto" w:fill="810033"/>
            <w:vAlign w:val="center"/>
          </w:tcPr>
          <w:p w14:paraId="0FB2115D" w14:textId="77777777" w:rsidR="00C47956" w:rsidRPr="00DD1C03" w:rsidRDefault="00C47956" w:rsidP="008E2DF6">
            <w:pPr>
              <w:pStyle w:val="ListParagraph"/>
              <w:autoSpaceDE w:val="0"/>
              <w:autoSpaceDN w:val="0"/>
              <w:adjustRightInd w:val="0"/>
              <w:spacing w:after="240"/>
              <w:ind w:left="0"/>
              <w:jc w:val="center"/>
              <w:rPr>
                <w:rFonts w:asciiTheme="minorHAnsi" w:hAnsiTheme="minorHAnsi" w:cstheme="minorHAnsi"/>
                <w:szCs w:val="22"/>
              </w:rPr>
            </w:pPr>
          </w:p>
        </w:tc>
        <w:tc>
          <w:tcPr>
            <w:tcW w:w="4858" w:type="pct"/>
            <w:gridSpan w:val="6"/>
            <w:shd w:val="clear" w:color="auto" w:fill="810033"/>
          </w:tcPr>
          <w:p w14:paraId="3D21D0DF" w14:textId="77777777" w:rsidR="00C47956" w:rsidRPr="00DD1C03" w:rsidRDefault="00C47956" w:rsidP="00C47956">
            <w:pPr>
              <w:pStyle w:val="ListParagraph"/>
              <w:autoSpaceDE w:val="0"/>
              <w:autoSpaceDN w:val="0"/>
              <w:adjustRightInd w:val="0"/>
              <w:spacing w:after="240"/>
              <w:ind w:left="0"/>
              <w:jc w:val="center"/>
              <w:rPr>
                <w:rFonts w:asciiTheme="minorHAnsi" w:hAnsiTheme="minorHAnsi" w:cstheme="minorHAnsi"/>
                <w:b/>
                <w:sz w:val="18"/>
                <w:szCs w:val="20"/>
              </w:rPr>
            </w:pPr>
            <w:r w:rsidRPr="00DD1C03">
              <w:rPr>
                <w:rFonts w:asciiTheme="minorHAnsi" w:hAnsiTheme="minorHAnsi" w:cstheme="minorHAnsi"/>
                <w:b/>
                <w:sz w:val="36"/>
                <w:szCs w:val="44"/>
              </w:rPr>
              <w:t>POST-MARKET SURVEILLANCE AND VIGILANCE INCLUDING RELATED TECHNICAL DOCUMENTATION</w:t>
            </w:r>
          </w:p>
          <w:p w14:paraId="5556CC75" w14:textId="77777777" w:rsidR="00C47956" w:rsidRPr="00383FDB" w:rsidRDefault="00C47956" w:rsidP="00C47956">
            <w:pPr>
              <w:pStyle w:val="ListParagraph"/>
              <w:autoSpaceDE w:val="0"/>
              <w:autoSpaceDN w:val="0"/>
              <w:adjustRightInd w:val="0"/>
              <w:spacing w:after="240"/>
              <w:ind w:left="0"/>
              <w:jc w:val="center"/>
              <w:rPr>
                <w:rFonts w:asciiTheme="minorHAnsi" w:hAnsiTheme="minorHAnsi" w:cstheme="minorHAnsi"/>
                <w:b/>
                <w:sz w:val="20"/>
                <w:szCs w:val="20"/>
                <w:lang w:val="fr-FR"/>
              </w:rPr>
            </w:pPr>
            <w:r w:rsidRPr="00383FDB">
              <w:rPr>
                <w:rFonts w:asciiTheme="minorHAnsi" w:hAnsiTheme="minorHAnsi" w:cstheme="minorHAnsi"/>
                <w:b/>
                <w:sz w:val="20"/>
                <w:szCs w:val="20"/>
                <w:lang w:val="fr-FR"/>
              </w:rPr>
              <w:t>ANNEX III TECHNICAL DOCUMENTATION ON POST-MARKET SURVEILLANCE</w:t>
            </w:r>
          </w:p>
          <w:p w14:paraId="5FEAF0AA" w14:textId="7DEE8F59" w:rsidR="00C47956" w:rsidRPr="00DD1C03" w:rsidRDefault="00C47956" w:rsidP="00C47956">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b/>
                <w:sz w:val="20"/>
                <w:szCs w:val="20"/>
              </w:rPr>
              <w:t>CHAPTER VII POST-MARKET SURVEILLANCE AND VIGILANCE</w:t>
            </w:r>
          </w:p>
        </w:tc>
      </w:tr>
      <w:tr w:rsidR="00C47956" w:rsidRPr="00DD1C03" w14:paraId="0485C0DA" w14:textId="77777777" w:rsidTr="004B1F91">
        <w:trPr>
          <w:tblHeader/>
          <w:jc w:val="center"/>
        </w:trPr>
        <w:tc>
          <w:tcPr>
            <w:tcW w:w="142" w:type="pct"/>
            <w:vMerge/>
            <w:shd w:val="clear" w:color="auto" w:fill="810033"/>
            <w:vAlign w:val="center"/>
          </w:tcPr>
          <w:p w14:paraId="7FF35D9B" w14:textId="77777777" w:rsidR="00C47956" w:rsidRPr="00DD1C03" w:rsidRDefault="00C47956" w:rsidP="008E2DF6">
            <w:pPr>
              <w:pStyle w:val="ListParagraph"/>
              <w:autoSpaceDE w:val="0"/>
              <w:autoSpaceDN w:val="0"/>
              <w:adjustRightInd w:val="0"/>
              <w:spacing w:after="240"/>
              <w:ind w:left="0"/>
              <w:rPr>
                <w:rFonts w:asciiTheme="minorHAnsi" w:hAnsiTheme="minorHAnsi" w:cstheme="minorHAnsi"/>
                <w:szCs w:val="22"/>
              </w:rPr>
            </w:pPr>
          </w:p>
        </w:tc>
        <w:tc>
          <w:tcPr>
            <w:tcW w:w="326" w:type="pct"/>
            <w:shd w:val="clear" w:color="auto" w:fill="810033"/>
          </w:tcPr>
          <w:p w14:paraId="365B011D" w14:textId="77777777" w:rsidR="00C47956" w:rsidRPr="00DD1C03" w:rsidRDefault="00C47956" w:rsidP="008E2DF6">
            <w:pPr>
              <w:pStyle w:val="ListParagraph"/>
              <w:autoSpaceDE w:val="0"/>
              <w:autoSpaceDN w:val="0"/>
              <w:adjustRightInd w:val="0"/>
              <w:spacing w:after="240"/>
              <w:ind w:left="0"/>
              <w:jc w:val="center"/>
              <w:rPr>
                <w:rFonts w:asciiTheme="minorHAnsi" w:hAnsiTheme="minorHAnsi" w:cstheme="minorHAnsi"/>
                <w:b/>
                <w:bCs/>
                <w:sz w:val="16"/>
                <w:szCs w:val="16"/>
              </w:rPr>
            </w:pPr>
            <w:r w:rsidRPr="00DD1C03">
              <w:rPr>
                <w:rFonts w:asciiTheme="minorHAnsi" w:hAnsiTheme="minorHAnsi" w:cstheme="minorHAnsi"/>
                <w:b/>
                <w:bCs/>
                <w:sz w:val="16"/>
                <w:szCs w:val="16"/>
              </w:rPr>
              <w:t>EN ISO 13485</w:t>
            </w:r>
          </w:p>
          <w:p w14:paraId="5C468E79" w14:textId="77777777" w:rsidR="00C47956" w:rsidRPr="00DD1C03" w:rsidRDefault="00C47956" w:rsidP="008E2DF6">
            <w:pPr>
              <w:pStyle w:val="ListParagraph"/>
              <w:autoSpaceDE w:val="0"/>
              <w:autoSpaceDN w:val="0"/>
              <w:adjustRightInd w:val="0"/>
              <w:spacing w:after="240"/>
              <w:ind w:left="0"/>
              <w:jc w:val="center"/>
              <w:rPr>
                <w:rFonts w:asciiTheme="minorHAnsi" w:hAnsiTheme="minorHAnsi" w:cstheme="minorHAnsi"/>
                <w:sz w:val="16"/>
                <w:szCs w:val="16"/>
              </w:rPr>
            </w:pPr>
            <w:r w:rsidRPr="00DD1C03">
              <w:rPr>
                <w:rFonts w:asciiTheme="minorHAnsi" w:hAnsiTheme="minorHAnsi" w:cstheme="minorHAnsi"/>
                <w:b/>
                <w:bCs/>
                <w:sz w:val="16"/>
                <w:szCs w:val="16"/>
              </w:rPr>
              <w:t>:2016</w:t>
            </w:r>
          </w:p>
        </w:tc>
        <w:tc>
          <w:tcPr>
            <w:tcW w:w="470" w:type="pct"/>
            <w:shd w:val="clear" w:color="auto" w:fill="810033"/>
          </w:tcPr>
          <w:p w14:paraId="19D4A91A" w14:textId="77777777" w:rsidR="00C47956" w:rsidRPr="00DD1C03" w:rsidRDefault="00C47956" w:rsidP="008E2DF6">
            <w:pPr>
              <w:rPr>
                <w:rFonts w:asciiTheme="minorHAnsi" w:hAnsiTheme="minorHAnsi" w:cstheme="minorHAnsi"/>
                <w:b/>
                <w:sz w:val="16"/>
                <w:szCs w:val="16"/>
              </w:rPr>
            </w:pPr>
            <w:r w:rsidRPr="00DD1C03">
              <w:rPr>
                <w:rFonts w:asciiTheme="minorHAnsi" w:hAnsiTheme="minorHAnsi" w:cstheme="minorHAnsi"/>
                <w:b/>
                <w:sz w:val="16"/>
                <w:szCs w:val="16"/>
              </w:rPr>
              <w:t>MDD 93/42/ EEC,</w:t>
            </w:r>
          </w:p>
          <w:p w14:paraId="0E680890" w14:textId="77777777" w:rsidR="00C47956" w:rsidRPr="00DD1C03" w:rsidRDefault="00C47956" w:rsidP="008E2DF6">
            <w:pPr>
              <w:rPr>
                <w:rFonts w:asciiTheme="minorHAnsi" w:hAnsiTheme="minorHAnsi" w:cstheme="minorHAnsi"/>
                <w:b/>
                <w:sz w:val="16"/>
                <w:szCs w:val="16"/>
              </w:rPr>
            </w:pPr>
            <w:r w:rsidRPr="00DD1C03">
              <w:rPr>
                <w:rFonts w:asciiTheme="minorHAnsi" w:hAnsiTheme="minorHAnsi" w:cstheme="minorHAnsi"/>
                <w:b/>
                <w:sz w:val="16"/>
                <w:szCs w:val="16"/>
              </w:rPr>
              <w:t>AIMD</w:t>
            </w:r>
          </w:p>
          <w:p w14:paraId="481D460B" w14:textId="77777777" w:rsidR="00C47956" w:rsidRPr="00DD1C03" w:rsidRDefault="00C47956" w:rsidP="008E2DF6">
            <w:pPr>
              <w:rPr>
                <w:rFonts w:asciiTheme="minorHAnsi" w:hAnsiTheme="minorHAnsi" w:cstheme="minorHAnsi"/>
                <w:b/>
                <w:sz w:val="16"/>
                <w:szCs w:val="16"/>
              </w:rPr>
            </w:pPr>
            <w:r w:rsidRPr="00DD1C03">
              <w:rPr>
                <w:rFonts w:asciiTheme="minorHAnsi" w:hAnsiTheme="minorHAnsi" w:cstheme="minorHAnsi"/>
                <w:b/>
                <w:sz w:val="16"/>
                <w:szCs w:val="16"/>
              </w:rPr>
              <w:t>90/385/EEC,</w:t>
            </w:r>
          </w:p>
          <w:p w14:paraId="2614E3A6" w14:textId="77777777" w:rsidR="00C47956" w:rsidRPr="00DD1C03" w:rsidRDefault="00C47956" w:rsidP="008E2DF6">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b/>
                <w:sz w:val="16"/>
                <w:szCs w:val="16"/>
              </w:rPr>
              <w:t>MEDDEV’s</w:t>
            </w:r>
          </w:p>
        </w:tc>
        <w:tc>
          <w:tcPr>
            <w:tcW w:w="1321" w:type="pct"/>
            <w:tcBorders>
              <w:bottom w:val="single" w:sz="4" w:space="0" w:color="auto"/>
            </w:tcBorders>
            <w:shd w:val="clear" w:color="auto" w:fill="810033"/>
            <w:vAlign w:val="center"/>
          </w:tcPr>
          <w:p w14:paraId="0A6E0E02" w14:textId="77777777" w:rsidR="00C47956" w:rsidRPr="00DD1C03" w:rsidRDefault="00C47956" w:rsidP="008E2DF6">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MDR Requirement</w:t>
            </w:r>
          </w:p>
        </w:tc>
        <w:tc>
          <w:tcPr>
            <w:tcW w:w="2033" w:type="pct"/>
            <w:gridSpan w:val="2"/>
            <w:tcBorders>
              <w:bottom w:val="single" w:sz="4" w:space="0" w:color="auto"/>
            </w:tcBorders>
            <w:shd w:val="clear" w:color="auto" w:fill="810033"/>
            <w:vAlign w:val="center"/>
          </w:tcPr>
          <w:p w14:paraId="3B1C06C5" w14:textId="77777777" w:rsidR="00C47956" w:rsidRPr="00DD1C03" w:rsidRDefault="00C47956" w:rsidP="008E2DF6">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Response/Evidence</w:t>
            </w:r>
          </w:p>
        </w:tc>
        <w:tc>
          <w:tcPr>
            <w:tcW w:w="708" w:type="pct"/>
            <w:tcBorders>
              <w:bottom w:val="single" w:sz="4" w:space="0" w:color="auto"/>
            </w:tcBorders>
            <w:shd w:val="clear" w:color="auto" w:fill="810033"/>
            <w:vAlign w:val="center"/>
          </w:tcPr>
          <w:p w14:paraId="3D3C7534" w14:textId="77777777" w:rsidR="00C47956" w:rsidRPr="00DD1C03" w:rsidRDefault="00C47956" w:rsidP="008E2DF6">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Auditor verification</w:t>
            </w:r>
          </w:p>
          <w:p w14:paraId="53692A39" w14:textId="77777777" w:rsidR="00C47956" w:rsidRPr="00DD1C03" w:rsidRDefault="00C47956" w:rsidP="008E2DF6">
            <w:pPr>
              <w:pStyle w:val="ListParagraph"/>
              <w:autoSpaceDE w:val="0"/>
              <w:autoSpaceDN w:val="0"/>
              <w:adjustRightInd w:val="0"/>
              <w:spacing w:after="240"/>
              <w:ind w:left="0"/>
              <w:jc w:val="center"/>
              <w:rPr>
                <w:rFonts w:asciiTheme="minorHAnsi" w:hAnsiTheme="minorHAnsi" w:cstheme="minorHAnsi"/>
                <w:szCs w:val="22"/>
              </w:rPr>
            </w:pPr>
            <w:r w:rsidRPr="00DD1C03">
              <w:rPr>
                <w:rFonts w:asciiTheme="minorHAnsi" w:hAnsiTheme="minorHAnsi" w:cstheme="minorHAnsi"/>
                <w:szCs w:val="22"/>
              </w:rPr>
              <w:t>For office use only</w:t>
            </w:r>
          </w:p>
        </w:tc>
      </w:tr>
      <w:tr w:rsidR="00C47956" w:rsidRPr="00383FDB" w14:paraId="459A53C3" w14:textId="77777777" w:rsidTr="003E3F40">
        <w:trPr>
          <w:trHeight w:val="224"/>
          <w:tblHeader/>
          <w:jc w:val="center"/>
        </w:trPr>
        <w:tc>
          <w:tcPr>
            <w:tcW w:w="5000" w:type="pct"/>
            <w:gridSpan w:val="7"/>
            <w:shd w:val="clear" w:color="auto" w:fill="B8CCE4" w:themeFill="accent1" w:themeFillTint="66"/>
            <w:vAlign w:val="center"/>
          </w:tcPr>
          <w:p w14:paraId="30EE6B62" w14:textId="518F7F71" w:rsidR="00C47956" w:rsidRPr="00383FDB" w:rsidRDefault="00C47956" w:rsidP="00C47956">
            <w:pPr>
              <w:pStyle w:val="ListParagraph"/>
              <w:autoSpaceDE w:val="0"/>
              <w:autoSpaceDN w:val="0"/>
              <w:adjustRightInd w:val="0"/>
              <w:ind w:left="0"/>
              <w:jc w:val="center"/>
              <w:rPr>
                <w:rFonts w:asciiTheme="minorHAnsi" w:hAnsiTheme="minorHAnsi" w:cstheme="minorHAnsi"/>
                <w:szCs w:val="22"/>
                <w:lang w:val="fr-FR"/>
              </w:rPr>
            </w:pPr>
            <w:r w:rsidRPr="00383FDB">
              <w:rPr>
                <w:rFonts w:asciiTheme="minorHAnsi" w:hAnsiTheme="minorHAnsi" w:cstheme="minorHAnsi"/>
                <w:b/>
                <w:i/>
                <w:sz w:val="28"/>
                <w:szCs w:val="20"/>
                <w:lang w:val="fr-FR"/>
              </w:rPr>
              <w:t>ANNEX III: TECHNICAL DOCUMENTATION ON POST-MARKET SURVEILLANCE</w:t>
            </w:r>
          </w:p>
        </w:tc>
      </w:tr>
      <w:tr w:rsidR="00AE2D27" w:rsidRPr="00DD1C03" w14:paraId="20E1C7F3" w14:textId="77777777" w:rsidTr="004B1F91">
        <w:trPr>
          <w:jc w:val="center"/>
        </w:trPr>
        <w:tc>
          <w:tcPr>
            <w:tcW w:w="142" w:type="pct"/>
            <w:vMerge w:val="restart"/>
            <w:tcBorders>
              <w:right w:val="single" w:sz="4" w:space="0" w:color="auto"/>
            </w:tcBorders>
            <w:shd w:val="clear" w:color="auto" w:fill="810033"/>
            <w:vAlign w:val="center"/>
          </w:tcPr>
          <w:p w14:paraId="1A440D24" w14:textId="6177CF2B" w:rsidR="00AE2D27" w:rsidRPr="00DD1C03" w:rsidRDefault="00AE2D27" w:rsidP="00C47956">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3</w:t>
            </w:r>
          </w:p>
          <w:p w14:paraId="3FB8DC6B" w14:textId="77777777" w:rsidR="00AE2D27" w:rsidRPr="00DD1C03" w:rsidRDefault="00AE2D27" w:rsidP="00C47956">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DE9D9" w:themeFill="accent6" w:themeFillTint="33"/>
          </w:tcPr>
          <w:p w14:paraId="31ECD382" w14:textId="770F2E2B"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0"/>
              </w:rPr>
              <w:t>MDD</w:t>
            </w:r>
            <w:r w:rsidRPr="00DD1C03">
              <w:rPr>
                <w:rFonts w:asciiTheme="minorHAnsi" w:hAnsiTheme="minorHAnsi" w:cstheme="minorHAnsi"/>
                <w:szCs w:val="20"/>
              </w:rPr>
              <w:t xml:space="preserve"> Annex X 1.1(c)</w:t>
            </w:r>
          </w:p>
        </w:tc>
        <w:tc>
          <w:tcPr>
            <w:tcW w:w="1791" w:type="pct"/>
            <w:gridSpan w:val="2"/>
            <w:tcBorders>
              <w:right w:val="single" w:sz="4" w:space="0" w:color="auto"/>
            </w:tcBorders>
            <w:shd w:val="clear" w:color="auto" w:fill="FDE9D9" w:themeFill="accent6" w:themeFillTint="33"/>
          </w:tcPr>
          <w:p w14:paraId="1C6B0EBA"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 xml:space="preserve">Please provide evidence of the </w:t>
            </w:r>
            <w:r w:rsidRPr="00DD1C03">
              <w:rPr>
                <w:rFonts w:asciiTheme="minorHAnsi" w:hAnsiTheme="minorHAnsi" w:cstheme="minorHAnsi"/>
                <w:szCs w:val="22"/>
              </w:rPr>
              <w:t xml:space="preserve">on post-market surveillance system in place to show compliance with </w:t>
            </w:r>
            <w:r w:rsidRPr="00DD1C03">
              <w:rPr>
                <w:rFonts w:asciiTheme="minorHAnsi" w:hAnsiTheme="minorHAnsi" w:cstheme="minorHAnsi"/>
                <w:b/>
                <w:szCs w:val="22"/>
              </w:rPr>
              <w:t xml:space="preserve">Chapter VII Articles 83 to 84 and ANNEX III section 1.1. </w:t>
            </w:r>
          </w:p>
          <w:p w14:paraId="5220A6A6"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Cs/>
                <w:szCs w:val="22"/>
              </w:rPr>
            </w:pPr>
          </w:p>
          <w:p w14:paraId="49A6072B" w14:textId="3AA8A0B8" w:rsidR="00AE2D27" w:rsidRPr="00DD1C03" w:rsidRDefault="00AE2D27" w:rsidP="00C47956">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3</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016DE6CC"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703BE258"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
                <w:bCs/>
                <w:szCs w:val="22"/>
              </w:rPr>
            </w:pPr>
          </w:p>
          <w:p w14:paraId="446739B0"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SOPs on PMS System, all relevant SOPs for PMS Plan, etc…</w:t>
            </w:r>
          </w:p>
          <w:p w14:paraId="25A521E8" w14:textId="09AAF97B" w:rsidR="00AE2D27" w:rsidRPr="00DD1C03" w:rsidRDefault="00AE2D27" w:rsidP="00C47956">
            <w:pPr>
              <w:autoSpaceDE w:val="0"/>
              <w:autoSpaceDN w:val="0"/>
              <w:adjustRightInd w:val="0"/>
              <w:spacing w:after="240"/>
              <w:jc w:val="both"/>
              <w:rPr>
                <w:rFonts w:asciiTheme="minorHAnsi" w:hAnsiTheme="minorHAnsi" w:cstheme="minorHAnsi"/>
                <w:szCs w:val="22"/>
              </w:rPr>
            </w:pPr>
          </w:p>
        </w:tc>
        <w:tc>
          <w:tcPr>
            <w:tcW w:w="2741" w:type="pct"/>
            <w:gridSpan w:val="3"/>
            <w:tcBorders>
              <w:top w:val="single" w:sz="4" w:space="0" w:color="auto"/>
              <w:left w:val="single" w:sz="4" w:space="0" w:color="auto"/>
              <w:right w:val="single" w:sz="4" w:space="0" w:color="auto"/>
            </w:tcBorders>
            <w:shd w:val="clear" w:color="auto" w:fill="FDE9D9" w:themeFill="accent6" w:themeFillTint="33"/>
          </w:tcPr>
          <w:p w14:paraId="4B12876A" w14:textId="2438C128" w:rsidR="00AE2D27" w:rsidRPr="00DD1C03" w:rsidRDefault="003E3F40" w:rsidP="00C47956">
            <w:pPr>
              <w:pStyle w:val="ListParagraph"/>
              <w:autoSpaceDE w:val="0"/>
              <w:autoSpaceDN w:val="0"/>
              <w:adjustRightInd w:val="0"/>
              <w:spacing w:after="240"/>
              <w:ind w:left="0"/>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AE2D27" w:rsidRPr="00DD1C03" w14:paraId="6D40AFED" w14:textId="77777777" w:rsidTr="003E3F40">
        <w:trPr>
          <w:trHeight w:val="85"/>
          <w:jc w:val="center"/>
        </w:trPr>
        <w:tc>
          <w:tcPr>
            <w:tcW w:w="142" w:type="pct"/>
            <w:vMerge/>
            <w:tcBorders>
              <w:right w:val="single" w:sz="4" w:space="0" w:color="auto"/>
            </w:tcBorders>
            <w:shd w:val="clear" w:color="auto" w:fill="810033"/>
            <w:vAlign w:val="center"/>
          </w:tcPr>
          <w:p w14:paraId="10C071F9" w14:textId="77777777" w:rsidR="00AE2D27" w:rsidRPr="00DD1C03" w:rsidRDefault="00AE2D27" w:rsidP="008E2DF6">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41E115E1" w14:textId="6646FD07" w:rsidR="00AE2D27" w:rsidRPr="00DB4C00" w:rsidRDefault="00AE2D27" w:rsidP="008E2DF6">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3</w:t>
            </w:r>
            <w:r w:rsidRPr="00DB4C00">
              <w:rPr>
                <w:rFonts w:asciiTheme="minorHAnsi" w:hAnsiTheme="minorHAnsi" w:cstheme="minorHAnsi"/>
                <w:szCs w:val="22"/>
              </w:rPr>
              <w:t xml:space="preserve"> Auditor Review:</w:t>
            </w:r>
          </w:p>
          <w:p w14:paraId="731129F5" w14:textId="77777777" w:rsidR="00AE2D27" w:rsidRPr="00DB4C00" w:rsidRDefault="00AE2D27" w:rsidP="008E2DF6">
            <w:pPr>
              <w:jc w:val="both"/>
              <w:rPr>
                <w:rFonts w:asciiTheme="minorHAnsi" w:eastAsia="Times New Roman" w:hAnsiTheme="minorHAnsi" w:cstheme="minorHAnsi"/>
                <w:color w:val="000000"/>
                <w:szCs w:val="22"/>
                <w:lang w:eastAsia="en-IE"/>
              </w:rPr>
            </w:pPr>
          </w:p>
        </w:tc>
        <w:tc>
          <w:tcPr>
            <w:tcW w:w="2079" w:type="pct"/>
            <w:gridSpan w:val="2"/>
            <w:tcBorders>
              <w:right w:val="single" w:sz="4" w:space="0" w:color="auto"/>
            </w:tcBorders>
            <w:shd w:val="clear" w:color="auto" w:fill="B8CCE4" w:themeFill="accent1" w:themeFillTint="66"/>
          </w:tcPr>
          <w:p w14:paraId="7483984F" w14:textId="77777777" w:rsidR="00AE2D27" w:rsidRPr="00D405D8" w:rsidRDefault="00AE2D27" w:rsidP="008E2DF6">
            <w:pPr>
              <w:rPr>
                <w:rFonts w:asciiTheme="minorHAnsi" w:hAnsiTheme="minorHAnsi" w:cstheme="minorHAnsi"/>
                <w:szCs w:val="22"/>
              </w:rPr>
            </w:pPr>
            <w:r w:rsidRPr="00D405D8">
              <w:rPr>
                <w:rFonts w:asciiTheme="minorHAnsi" w:hAnsiTheme="minorHAnsi" w:cstheme="minorHAnsi"/>
                <w:szCs w:val="22"/>
              </w:rPr>
              <w:t>Stage 1:</w:t>
            </w:r>
          </w:p>
          <w:p w14:paraId="7776F5B9" w14:textId="77777777" w:rsidR="00AE2D27" w:rsidRDefault="00AE2D27" w:rsidP="008E2DF6">
            <w:pPr>
              <w:rPr>
                <w:rFonts w:asciiTheme="minorHAnsi" w:hAnsiTheme="minorHAnsi" w:cstheme="minorHAnsi"/>
                <w:szCs w:val="22"/>
              </w:rPr>
            </w:pPr>
          </w:p>
          <w:p w14:paraId="29BDB11F" w14:textId="77777777" w:rsidR="00AE2D27" w:rsidRDefault="00AE2D2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05458B73" w14:textId="77777777" w:rsidTr="003E3F40">
        <w:trPr>
          <w:trHeight w:val="85"/>
          <w:jc w:val="center"/>
        </w:trPr>
        <w:tc>
          <w:tcPr>
            <w:tcW w:w="142" w:type="pct"/>
            <w:vMerge/>
            <w:tcBorders>
              <w:right w:val="single" w:sz="4" w:space="0" w:color="auto"/>
            </w:tcBorders>
            <w:shd w:val="clear" w:color="auto" w:fill="810033"/>
            <w:vAlign w:val="center"/>
          </w:tcPr>
          <w:p w14:paraId="65AA03BE" w14:textId="77777777" w:rsidR="00AE2D27" w:rsidRPr="00DD1C03" w:rsidRDefault="00AE2D27" w:rsidP="008E2DF6">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465E788C" w14:textId="77777777" w:rsidR="00AE2D27" w:rsidRDefault="00AE2D27" w:rsidP="008E2DF6">
            <w:pPr>
              <w:jc w:val="both"/>
              <w:rPr>
                <w:rFonts w:asciiTheme="minorHAnsi" w:eastAsia="Times New Roman" w:hAnsiTheme="minorHAnsi" w:cstheme="minorHAnsi"/>
                <w:color w:val="000000"/>
                <w:sz w:val="40"/>
                <w:lang w:eastAsia="en-IE"/>
              </w:rPr>
            </w:pPr>
          </w:p>
        </w:tc>
        <w:tc>
          <w:tcPr>
            <w:tcW w:w="2079" w:type="pct"/>
            <w:gridSpan w:val="2"/>
            <w:tcBorders>
              <w:right w:val="single" w:sz="4" w:space="0" w:color="auto"/>
            </w:tcBorders>
            <w:shd w:val="clear" w:color="auto" w:fill="B8CCE4" w:themeFill="accent1" w:themeFillTint="66"/>
          </w:tcPr>
          <w:p w14:paraId="31437B9C" w14:textId="77777777" w:rsidR="00AE2D27" w:rsidRDefault="00AE2D27" w:rsidP="008E2DF6">
            <w:pPr>
              <w:rPr>
                <w:rFonts w:asciiTheme="minorHAnsi" w:hAnsiTheme="minorHAnsi" w:cstheme="minorHAnsi"/>
                <w:szCs w:val="22"/>
              </w:rPr>
            </w:pPr>
            <w:r w:rsidRPr="00D405D8">
              <w:rPr>
                <w:rFonts w:asciiTheme="minorHAnsi" w:hAnsiTheme="minorHAnsi" w:cstheme="minorHAnsi"/>
                <w:szCs w:val="22"/>
              </w:rPr>
              <w:t>Stage 2:</w:t>
            </w:r>
          </w:p>
          <w:p w14:paraId="04E9E6F8" w14:textId="77777777" w:rsidR="00AE2D27" w:rsidRPr="00D405D8" w:rsidRDefault="00AE2D27" w:rsidP="008E2DF6">
            <w:pPr>
              <w:rPr>
                <w:rFonts w:asciiTheme="minorHAnsi" w:hAnsiTheme="minorHAnsi" w:cstheme="minorHAnsi"/>
                <w:szCs w:val="22"/>
              </w:rPr>
            </w:pPr>
          </w:p>
          <w:p w14:paraId="1C4E5CA9" w14:textId="77777777" w:rsidR="00AE2D27" w:rsidRDefault="00AE2D2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2C406E40" w14:textId="77777777" w:rsidTr="004B1F91">
        <w:trPr>
          <w:jc w:val="center"/>
        </w:trPr>
        <w:tc>
          <w:tcPr>
            <w:tcW w:w="142" w:type="pct"/>
            <w:vMerge w:val="restart"/>
            <w:tcBorders>
              <w:right w:val="single" w:sz="4" w:space="0" w:color="auto"/>
            </w:tcBorders>
            <w:shd w:val="clear" w:color="auto" w:fill="810033"/>
            <w:vAlign w:val="center"/>
          </w:tcPr>
          <w:p w14:paraId="0C486844" w14:textId="7BB752E7" w:rsidR="00AE2D27" w:rsidRPr="00DD1C03" w:rsidRDefault="00AE2D27" w:rsidP="00C47956">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4</w:t>
            </w:r>
          </w:p>
          <w:p w14:paraId="50D4A1C3" w14:textId="77777777" w:rsidR="00AE2D27" w:rsidRPr="00DD1C03" w:rsidRDefault="00AE2D27" w:rsidP="00C47956">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DE9D9" w:themeFill="accent6" w:themeFillTint="33"/>
          </w:tcPr>
          <w:p w14:paraId="084EA45D" w14:textId="6E00CEE4"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p>
        </w:tc>
        <w:tc>
          <w:tcPr>
            <w:tcW w:w="1791" w:type="pct"/>
            <w:gridSpan w:val="2"/>
            <w:tcBorders>
              <w:right w:val="single" w:sz="4" w:space="0" w:color="auto"/>
            </w:tcBorders>
            <w:shd w:val="clear" w:color="auto" w:fill="FDE9D9" w:themeFill="accent6" w:themeFillTint="33"/>
          </w:tcPr>
          <w:p w14:paraId="6DC52703"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Cs/>
                <w:szCs w:val="22"/>
              </w:rPr>
              <w:t>Please provide evidence of the</w:t>
            </w:r>
            <w:r w:rsidRPr="00DD1C03">
              <w:rPr>
                <w:rFonts w:asciiTheme="minorHAnsi" w:hAnsiTheme="minorHAnsi" w:cstheme="minorHAnsi"/>
                <w:szCs w:val="22"/>
              </w:rPr>
              <w:t xml:space="preserve"> Periodic Safety Update Report (PSUR) in place to show compliance with </w:t>
            </w:r>
            <w:r w:rsidRPr="00DD1C03">
              <w:rPr>
                <w:rFonts w:asciiTheme="minorHAnsi" w:hAnsiTheme="minorHAnsi" w:cstheme="minorHAnsi"/>
                <w:b/>
                <w:szCs w:val="22"/>
              </w:rPr>
              <w:t>Chapter VII Article 86 and ANNEX III 1.2</w:t>
            </w:r>
            <w:r w:rsidRPr="00DD1C03">
              <w:rPr>
                <w:rFonts w:asciiTheme="minorHAnsi" w:hAnsiTheme="minorHAnsi" w:cstheme="minorHAnsi"/>
                <w:szCs w:val="22"/>
              </w:rPr>
              <w:t>.</w:t>
            </w:r>
            <w:r w:rsidRPr="00DD1C03">
              <w:rPr>
                <w:rFonts w:asciiTheme="minorHAnsi" w:hAnsiTheme="minorHAnsi" w:cstheme="minorHAnsi"/>
                <w:b/>
                <w:szCs w:val="22"/>
              </w:rPr>
              <w:t xml:space="preserve"> </w:t>
            </w:r>
          </w:p>
          <w:p w14:paraId="3F7697C6"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Cs/>
                <w:szCs w:val="22"/>
              </w:rPr>
            </w:pPr>
          </w:p>
          <w:p w14:paraId="43A9602B" w14:textId="36DDACE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4</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53DB3846" w14:textId="77777777" w:rsidR="00AE2D27" w:rsidRPr="00DD1C03" w:rsidRDefault="00AE2D27" w:rsidP="00C47956">
            <w:pPr>
              <w:autoSpaceDE w:val="0"/>
              <w:autoSpaceDN w:val="0"/>
              <w:adjustRightInd w:val="0"/>
              <w:spacing w:after="24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6C118FC0" w14:textId="1C0AA96D" w:rsidR="00AE2D27" w:rsidRPr="00DD1C03" w:rsidRDefault="00AE2D27" w:rsidP="00C47956">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Examples of supporting documents for this question may include e.g. </w:t>
            </w:r>
            <w:r w:rsidRPr="00DD1C03">
              <w:rPr>
                <w:rFonts w:asciiTheme="minorHAnsi" w:hAnsiTheme="minorHAnsi" w:cstheme="minorHAnsi"/>
                <w:bCs/>
                <w:szCs w:val="22"/>
              </w:rPr>
              <w:t>SOP on PSUR, PSUR if available, EUDAMED SOP for transmission of PSUR to NB if applicable, etc…</w:t>
            </w:r>
          </w:p>
        </w:tc>
        <w:tc>
          <w:tcPr>
            <w:tcW w:w="2741" w:type="pct"/>
            <w:gridSpan w:val="3"/>
            <w:tcBorders>
              <w:top w:val="single" w:sz="4" w:space="0" w:color="auto"/>
              <w:left w:val="single" w:sz="4" w:space="0" w:color="auto"/>
              <w:right w:val="single" w:sz="4" w:space="0" w:color="auto"/>
            </w:tcBorders>
            <w:shd w:val="clear" w:color="auto" w:fill="FDE9D9" w:themeFill="accent6" w:themeFillTint="33"/>
          </w:tcPr>
          <w:p w14:paraId="78C4AD7C" w14:textId="3056DCCC" w:rsidR="00AE2D27" w:rsidRPr="00DD1C03" w:rsidRDefault="003E3F40" w:rsidP="00C47956">
            <w:pPr>
              <w:pStyle w:val="ListParagraph"/>
              <w:autoSpaceDE w:val="0"/>
              <w:autoSpaceDN w:val="0"/>
              <w:adjustRightInd w:val="0"/>
              <w:spacing w:after="240"/>
              <w:ind w:left="0"/>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AE2D27" w:rsidRPr="00DD1C03" w14:paraId="3853B8D0" w14:textId="77777777" w:rsidTr="003E3F40">
        <w:trPr>
          <w:trHeight w:val="85"/>
          <w:jc w:val="center"/>
        </w:trPr>
        <w:tc>
          <w:tcPr>
            <w:tcW w:w="142" w:type="pct"/>
            <w:vMerge/>
            <w:tcBorders>
              <w:right w:val="single" w:sz="4" w:space="0" w:color="auto"/>
            </w:tcBorders>
            <w:shd w:val="clear" w:color="auto" w:fill="810033"/>
            <w:vAlign w:val="center"/>
          </w:tcPr>
          <w:p w14:paraId="3ED25EFF" w14:textId="77777777" w:rsidR="00AE2D27" w:rsidRPr="00DD1C03" w:rsidRDefault="00AE2D27" w:rsidP="008E2DF6">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27933CFF" w14:textId="17DAC27D" w:rsidR="00AE2D27" w:rsidRPr="00DB4C00" w:rsidRDefault="00AE2D27" w:rsidP="008E2DF6">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4</w:t>
            </w:r>
            <w:r w:rsidRPr="00DB4C00">
              <w:rPr>
                <w:rFonts w:asciiTheme="minorHAnsi" w:hAnsiTheme="minorHAnsi" w:cstheme="minorHAnsi"/>
                <w:szCs w:val="22"/>
              </w:rPr>
              <w:t xml:space="preserve"> Auditor Review:</w:t>
            </w:r>
          </w:p>
          <w:p w14:paraId="5697CCBD" w14:textId="77777777" w:rsidR="00AE2D27" w:rsidRPr="00DB4C00" w:rsidRDefault="00AE2D27" w:rsidP="008E2DF6">
            <w:pPr>
              <w:jc w:val="both"/>
              <w:rPr>
                <w:rFonts w:asciiTheme="minorHAnsi" w:eastAsia="Times New Roman" w:hAnsiTheme="minorHAnsi" w:cstheme="minorHAnsi"/>
                <w:color w:val="000000"/>
                <w:szCs w:val="22"/>
                <w:lang w:eastAsia="en-IE"/>
              </w:rPr>
            </w:pPr>
          </w:p>
        </w:tc>
        <w:tc>
          <w:tcPr>
            <w:tcW w:w="2079" w:type="pct"/>
            <w:gridSpan w:val="2"/>
            <w:tcBorders>
              <w:right w:val="single" w:sz="4" w:space="0" w:color="auto"/>
            </w:tcBorders>
            <w:shd w:val="clear" w:color="auto" w:fill="B8CCE4" w:themeFill="accent1" w:themeFillTint="66"/>
          </w:tcPr>
          <w:p w14:paraId="18966127" w14:textId="77777777" w:rsidR="00AE2D27" w:rsidRPr="00D405D8" w:rsidRDefault="00AE2D27" w:rsidP="008E2DF6">
            <w:pPr>
              <w:rPr>
                <w:rFonts w:asciiTheme="minorHAnsi" w:hAnsiTheme="minorHAnsi" w:cstheme="minorHAnsi"/>
                <w:szCs w:val="22"/>
              </w:rPr>
            </w:pPr>
            <w:r w:rsidRPr="00D405D8">
              <w:rPr>
                <w:rFonts w:asciiTheme="minorHAnsi" w:hAnsiTheme="minorHAnsi" w:cstheme="minorHAnsi"/>
                <w:szCs w:val="22"/>
              </w:rPr>
              <w:t>Stage 1:</w:t>
            </w:r>
          </w:p>
          <w:p w14:paraId="5C19DD9F" w14:textId="77777777" w:rsidR="00AE2D27" w:rsidRDefault="00AE2D27" w:rsidP="008E2DF6">
            <w:pPr>
              <w:rPr>
                <w:rFonts w:asciiTheme="minorHAnsi" w:hAnsiTheme="minorHAnsi" w:cstheme="minorHAnsi"/>
                <w:szCs w:val="22"/>
              </w:rPr>
            </w:pPr>
          </w:p>
          <w:p w14:paraId="67580F66" w14:textId="77777777" w:rsidR="00AE2D27" w:rsidRDefault="00AE2D2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00D1D3DE" w14:textId="77777777" w:rsidTr="003E3F40">
        <w:trPr>
          <w:trHeight w:val="85"/>
          <w:jc w:val="center"/>
        </w:trPr>
        <w:tc>
          <w:tcPr>
            <w:tcW w:w="142" w:type="pct"/>
            <w:vMerge/>
            <w:tcBorders>
              <w:right w:val="single" w:sz="4" w:space="0" w:color="auto"/>
            </w:tcBorders>
            <w:shd w:val="clear" w:color="auto" w:fill="810033"/>
            <w:vAlign w:val="center"/>
          </w:tcPr>
          <w:p w14:paraId="7EE5C798" w14:textId="77777777" w:rsidR="00AE2D27" w:rsidRPr="00DD1C03" w:rsidRDefault="00AE2D27" w:rsidP="008E2DF6">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50270FB9" w14:textId="77777777" w:rsidR="00AE2D27" w:rsidRDefault="00AE2D27" w:rsidP="008E2DF6">
            <w:pPr>
              <w:jc w:val="both"/>
              <w:rPr>
                <w:rFonts w:asciiTheme="minorHAnsi" w:eastAsia="Times New Roman" w:hAnsiTheme="minorHAnsi" w:cstheme="minorHAnsi"/>
                <w:color w:val="000000"/>
                <w:sz w:val="40"/>
                <w:lang w:eastAsia="en-IE"/>
              </w:rPr>
            </w:pPr>
          </w:p>
        </w:tc>
        <w:tc>
          <w:tcPr>
            <w:tcW w:w="2079" w:type="pct"/>
            <w:gridSpan w:val="2"/>
            <w:tcBorders>
              <w:right w:val="single" w:sz="4" w:space="0" w:color="auto"/>
            </w:tcBorders>
            <w:shd w:val="clear" w:color="auto" w:fill="B8CCE4" w:themeFill="accent1" w:themeFillTint="66"/>
          </w:tcPr>
          <w:p w14:paraId="05930FA4" w14:textId="77777777" w:rsidR="00AE2D27" w:rsidRDefault="00AE2D27" w:rsidP="008E2DF6">
            <w:pPr>
              <w:rPr>
                <w:rFonts w:asciiTheme="minorHAnsi" w:hAnsiTheme="minorHAnsi" w:cstheme="minorHAnsi"/>
                <w:szCs w:val="22"/>
              </w:rPr>
            </w:pPr>
            <w:r w:rsidRPr="00D405D8">
              <w:rPr>
                <w:rFonts w:asciiTheme="minorHAnsi" w:hAnsiTheme="minorHAnsi" w:cstheme="minorHAnsi"/>
                <w:szCs w:val="22"/>
              </w:rPr>
              <w:t>Stage 2:</w:t>
            </w:r>
          </w:p>
          <w:p w14:paraId="75CBBB79" w14:textId="77777777" w:rsidR="00AE2D27" w:rsidRPr="00D405D8" w:rsidRDefault="00AE2D27" w:rsidP="008E2DF6">
            <w:pPr>
              <w:rPr>
                <w:rFonts w:asciiTheme="minorHAnsi" w:hAnsiTheme="minorHAnsi" w:cstheme="minorHAnsi"/>
                <w:szCs w:val="22"/>
              </w:rPr>
            </w:pPr>
          </w:p>
          <w:p w14:paraId="23E41A4D" w14:textId="77777777" w:rsidR="00AE2D27" w:rsidRDefault="00AE2D27" w:rsidP="008E2DF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5EDBDC24" w14:textId="77777777" w:rsidTr="004B1F91">
        <w:trPr>
          <w:jc w:val="center"/>
        </w:trPr>
        <w:tc>
          <w:tcPr>
            <w:tcW w:w="142" w:type="pct"/>
            <w:vMerge w:val="restart"/>
            <w:tcBorders>
              <w:right w:val="single" w:sz="4" w:space="0" w:color="auto"/>
            </w:tcBorders>
            <w:shd w:val="clear" w:color="auto" w:fill="810033"/>
            <w:vAlign w:val="center"/>
          </w:tcPr>
          <w:p w14:paraId="6C4F5D41" w14:textId="18B96BD9" w:rsidR="00AE2D27" w:rsidRPr="00DD1C03" w:rsidRDefault="00AE2D27" w:rsidP="00C47956">
            <w:pPr>
              <w:pStyle w:val="ListParagraph"/>
              <w:autoSpaceDE w:val="0"/>
              <w:autoSpaceDN w:val="0"/>
              <w:adjustRightInd w:val="0"/>
              <w:spacing w:after="240"/>
              <w:ind w:left="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5</w:t>
            </w:r>
          </w:p>
          <w:p w14:paraId="3BB9682C" w14:textId="77777777" w:rsidR="00AE2D27" w:rsidRPr="00DD1C03" w:rsidRDefault="00AE2D27" w:rsidP="00C47956">
            <w:pPr>
              <w:pStyle w:val="ListParagraph"/>
              <w:autoSpaceDE w:val="0"/>
              <w:autoSpaceDN w:val="0"/>
              <w:adjustRightInd w:val="0"/>
              <w:spacing w:after="240"/>
              <w:ind w:left="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326" w:type="pct"/>
            <w:tcBorders>
              <w:right w:val="single" w:sz="4" w:space="0" w:color="auto"/>
            </w:tcBorders>
            <w:shd w:val="clear" w:color="auto" w:fill="FDE9D9" w:themeFill="accent6" w:themeFillTint="33"/>
          </w:tcPr>
          <w:p w14:paraId="52DE26A4"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p>
        </w:tc>
        <w:tc>
          <w:tcPr>
            <w:tcW w:w="1791" w:type="pct"/>
            <w:gridSpan w:val="2"/>
            <w:tcBorders>
              <w:right w:val="single" w:sz="4" w:space="0" w:color="auto"/>
            </w:tcBorders>
            <w:shd w:val="clear" w:color="auto" w:fill="FDE9D9" w:themeFill="accent6" w:themeFillTint="33"/>
          </w:tcPr>
          <w:p w14:paraId="7D37AC9B" w14:textId="77777777" w:rsidR="00AE2D27" w:rsidRPr="00DD1C03" w:rsidRDefault="00AE2D27" w:rsidP="00C47956">
            <w:pPr>
              <w:jc w:val="both"/>
              <w:rPr>
                <w:rFonts w:asciiTheme="minorHAnsi" w:hAnsiTheme="minorHAnsi" w:cstheme="minorHAnsi"/>
                <w:b/>
                <w:sz w:val="20"/>
                <w:szCs w:val="20"/>
              </w:rPr>
            </w:pPr>
            <w:r w:rsidRPr="00DD1C03">
              <w:rPr>
                <w:rFonts w:asciiTheme="minorHAnsi" w:hAnsiTheme="minorHAnsi" w:cstheme="minorHAnsi"/>
                <w:b/>
                <w:sz w:val="20"/>
                <w:szCs w:val="20"/>
              </w:rPr>
              <w:t>Chapter VII Articles 87-89</w:t>
            </w:r>
          </w:p>
          <w:p w14:paraId="5BE5B6F6"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Cs/>
                <w:szCs w:val="22"/>
              </w:rPr>
            </w:pPr>
          </w:p>
          <w:p w14:paraId="16A8D090"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Cs/>
                <w:szCs w:val="22"/>
              </w:rPr>
              <w:t xml:space="preserve">Please provide evidence </w:t>
            </w:r>
            <w:r w:rsidRPr="00DD1C03">
              <w:rPr>
                <w:rFonts w:asciiTheme="minorHAnsi" w:hAnsiTheme="minorHAnsi" w:cstheme="minorHAnsi"/>
                <w:szCs w:val="22"/>
              </w:rPr>
              <w:t xml:space="preserve">on the Vigilance reporting system in place to show compliance with Articles 87-89 and already in place current MED DEV 2.12 requirements. </w:t>
            </w:r>
          </w:p>
          <w:p w14:paraId="6555EBF1"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Cs/>
                <w:szCs w:val="22"/>
              </w:rPr>
            </w:pPr>
          </w:p>
          <w:p w14:paraId="2C496F44"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bCs/>
                <w:szCs w:val="22"/>
              </w:rPr>
            </w:pPr>
            <w:r w:rsidRPr="00DD1C03">
              <w:rPr>
                <w:rFonts w:asciiTheme="minorHAnsi" w:hAnsiTheme="minorHAnsi" w:cstheme="minorHAnsi"/>
                <w:bCs/>
                <w:szCs w:val="22"/>
              </w:rPr>
              <w:t>Please provide a copy of:</w:t>
            </w:r>
          </w:p>
          <w:p w14:paraId="183E6111"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Cs/>
                <w:szCs w:val="22"/>
              </w:rPr>
              <w:t xml:space="preserve">a) </w:t>
            </w:r>
            <w:r w:rsidRPr="00DD1C03">
              <w:rPr>
                <w:rFonts w:asciiTheme="minorHAnsi" w:hAnsiTheme="minorHAnsi" w:cstheme="minorHAnsi"/>
                <w:szCs w:val="22"/>
              </w:rPr>
              <w:t xml:space="preserve"> Customer complaint and feedback procedure</w:t>
            </w:r>
          </w:p>
          <w:p w14:paraId="2C1E8917" w14:textId="77777777"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b)  a list of complaints opened or closed since the last audit.</w:t>
            </w:r>
          </w:p>
          <w:p w14:paraId="2A7E0EE0" w14:textId="5591EA8A" w:rsidR="00AE2D27" w:rsidRPr="00DD1C03" w:rsidRDefault="00AE2D27" w:rsidP="00C47956">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5</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410D60D8" w14:textId="77777777" w:rsidR="00AE2D27" w:rsidRPr="00DD1C03" w:rsidRDefault="00AE2D27" w:rsidP="00C47956">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41B5894C" w14:textId="39492486" w:rsidR="00AE2D27" w:rsidRPr="00DD1C03" w:rsidRDefault="00AE2D27" w:rsidP="00C47956">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SOP for reporting of events, complaint handling, decision trees, vigilance reporting procedure, incident trending and analysis of incidents/events, EUDAMED SOP for reporting, etc.</w:t>
            </w:r>
          </w:p>
        </w:tc>
        <w:tc>
          <w:tcPr>
            <w:tcW w:w="2741" w:type="pct"/>
            <w:gridSpan w:val="3"/>
            <w:tcBorders>
              <w:top w:val="single" w:sz="4" w:space="0" w:color="auto"/>
              <w:left w:val="single" w:sz="4" w:space="0" w:color="auto"/>
              <w:right w:val="single" w:sz="4" w:space="0" w:color="auto"/>
            </w:tcBorders>
            <w:shd w:val="clear" w:color="auto" w:fill="FDE9D9" w:themeFill="accent6" w:themeFillTint="33"/>
          </w:tcPr>
          <w:p w14:paraId="6C60F675" w14:textId="06A372F8" w:rsidR="00AE2D27" w:rsidRPr="00DD1C03" w:rsidRDefault="003E3F40" w:rsidP="00C47956">
            <w:pPr>
              <w:pStyle w:val="ListParagraph"/>
              <w:autoSpaceDE w:val="0"/>
              <w:autoSpaceDN w:val="0"/>
              <w:adjustRightInd w:val="0"/>
              <w:spacing w:after="240"/>
              <w:ind w:left="0"/>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AE2D27" w:rsidRPr="00DD1C03" w14:paraId="74333767" w14:textId="77777777" w:rsidTr="003E3F40">
        <w:trPr>
          <w:trHeight w:val="85"/>
          <w:jc w:val="center"/>
        </w:trPr>
        <w:tc>
          <w:tcPr>
            <w:tcW w:w="142" w:type="pct"/>
            <w:vMerge/>
            <w:tcBorders>
              <w:right w:val="single" w:sz="4" w:space="0" w:color="auto"/>
            </w:tcBorders>
            <w:shd w:val="clear" w:color="auto" w:fill="810033"/>
            <w:vAlign w:val="center"/>
          </w:tcPr>
          <w:p w14:paraId="339931D0" w14:textId="77777777" w:rsidR="00AE2D27" w:rsidRPr="00DD1C03" w:rsidRDefault="00AE2D27" w:rsidP="00C47956">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val="restart"/>
            <w:tcBorders>
              <w:right w:val="single" w:sz="4" w:space="0" w:color="auto"/>
            </w:tcBorders>
            <w:shd w:val="clear" w:color="auto" w:fill="B8CCE4" w:themeFill="accent1" w:themeFillTint="66"/>
          </w:tcPr>
          <w:p w14:paraId="1718BF26" w14:textId="71D38F12" w:rsidR="00AE2D27" w:rsidRPr="00DB4C00" w:rsidRDefault="00AE2D27" w:rsidP="00C47956">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5</w:t>
            </w:r>
            <w:r w:rsidRPr="00DB4C00">
              <w:rPr>
                <w:rFonts w:asciiTheme="minorHAnsi" w:hAnsiTheme="minorHAnsi" w:cstheme="minorHAnsi"/>
                <w:szCs w:val="22"/>
              </w:rPr>
              <w:t xml:space="preserve"> Auditor Review:</w:t>
            </w:r>
          </w:p>
          <w:p w14:paraId="2B69CC54" w14:textId="77777777" w:rsidR="00AE2D27" w:rsidRPr="00DB4C00" w:rsidRDefault="00AE2D27" w:rsidP="00C47956">
            <w:pPr>
              <w:jc w:val="both"/>
              <w:rPr>
                <w:rFonts w:asciiTheme="minorHAnsi" w:eastAsia="Times New Roman" w:hAnsiTheme="minorHAnsi" w:cstheme="minorHAnsi"/>
                <w:color w:val="000000"/>
                <w:szCs w:val="22"/>
                <w:lang w:eastAsia="en-IE"/>
              </w:rPr>
            </w:pPr>
          </w:p>
        </w:tc>
        <w:tc>
          <w:tcPr>
            <w:tcW w:w="2079" w:type="pct"/>
            <w:gridSpan w:val="2"/>
            <w:tcBorders>
              <w:right w:val="single" w:sz="4" w:space="0" w:color="auto"/>
            </w:tcBorders>
            <w:shd w:val="clear" w:color="auto" w:fill="B8CCE4" w:themeFill="accent1" w:themeFillTint="66"/>
          </w:tcPr>
          <w:p w14:paraId="14D07CD9" w14:textId="77777777" w:rsidR="00AE2D27" w:rsidRPr="00D405D8" w:rsidRDefault="00AE2D27" w:rsidP="00C47956">
            <w:pPr>
              <w:rPr>
                <w:rFonts w:asciiTheme="minorHAnsi" w:hAnsiTheme="minorHAnsi" w:cstheme="minorHAnsi"/>
                <w:szCs w:val="22"/>
              </w:rPr>
            </w:pPr>
            <w:r w:rsidRPr="00D405D8">
              <w:rPr>
                <w:rFonts w:asciiTheme="minorHAnsi" w:hAnsiTheme="minorHAnsi" w:cstheme="minorHAnsi"/>
                <w:szCs w:val="22"/>
              </w:rPr>
              <w:t>Stage 1:</w:t>
            </w:r>
          </w:p>
          <w:p w14:paraId="1D524B81" w14:textId="77777777" w:rsidR="00AE2D27" w:rsidRDefault="00AE2D27" w:rsidP="00C47956">
            <w:pPr>
              <w:rPr>
                <w:rFonts w:asciiTheme="minorHAnsi" w:hAnsiTheme="minorHAnsi" w:cstheme="minorHAnsi"/>
                <w:szCs w:val="22"/>
              </w:rPr>
            </w:pPr>
          </w:p>
          <w:p w14:paraId="79274FF4" w14:textId="77777777" w:rsidR="00AE2D27" w:rsidRDefault="00AE2D27" w:rsidP="00C4795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0E0AF942" w14:textId="77777777" w:rsidTr="003E3F40">
        <w:trPr>
          <w:trHeight w:val="85"/>
          <w:jc w:val="center"/>
        </w:trPr>
        <w:tc>
          <w:tcPr>
            <w:tcW w:w="142" w:type="pct"/>
            <w:vMerge/>
            <w:tcBorders>
              <w:right w:val="single" w:sz="4" w:space="0" w:color="auto"/>
            </w:tcBorders>
            <w:shd w:val="clear" w:color="auto" w:fill="810033"/>
            <w:vAlign w:val="center"/>
          </w:tcPr>
          <w:p w14:paraId="6BE15CAE" w14:textId="77777777" w:rsidR="00AE2D27" w:rsidRPr="00DD1C03" w:rsidRDefault="00AE2D27" w:rsidP="00C47956">
            <w:pPr>
              <w:autoSpaceDE w:val="0"/>
              <w:autoSpaceDN w:val="0"/>
              <w:adjustRightInd w:val="0"/>
              <w:jc w:val="both"/>
              <w:rPr>
                <w:rFonts w:asciiTheme="minorHAnsi" w:hAnsiTheme="minorHAnsi" w:cstheme="minorHAnsi"/>
                <w:b/>
                <w:color w:val="FFFFFF" w:themeColor="background1"/>
                <w:szCs w:val="22"/>
              </w:rPr>
            </w:pPr>
          </w:p>
        </w:tc>
        <w:tc>
          <w:tcPr>
            <w:tcW w:w="2779" w:type="pct"/>
            <w:gridSpan w:val="4"/>
            <w:vMerge/>
            <w:tcBorders>
              <w:right w:val="single" w:sz="4" w:space="0" w:color="auto"/>
            </w:tcBorders>
            <w:shd w:val="clear" w:color="auto" w:fill="B8CCE4" w:themeFill="accent1" w:themeFillTint="66"/>
          </w:tcPr>
          <w:p w14:paraId="3FAD7F90" w14:textId="77777777" w:rsidR="00AE2D27" w:rsidRDefault="00AE2D27" w:rsidP="00C47956">
            <w:pPr>
              <w:jc w:val="both"/>
              <w:rPr>
                <w:rFonts w:asciiTheme="minorHAnsi" w:eastAsia="Times New Roman" w:hAnsiTheme="minorHAnsi" w:cstheme="minorHAnsi"/>
                <w:color w:val="000000"/>
                <w:sz w:val="40"/>
                <w:lang w:eastAsia="en-IE"/>
              </w:rPr>
            </w:pPr>
          </w:p>
        </w:tc>
        <w:tc>
          <w:tcPr>
            <w:tcW w:w="2079" w:type="pct"/>
            <w:gridSpan w:val="2"/>
            <w:tcBorders>
              <w:right w:val="single" w:sz="4" w:space="0" w:color="auto"/>
            </w:tcBorders>
            <w:shd w:val="clear" w:color="auto" w:fill="B8CCE4" w:themeFill="accent1" w:themeFillTint="66"/>
          </w:tcPr>
          <w:p w14:paraId="7E0396FE" w14:textId="77777777" w:rsidR="00AE2D27" w:rsidRDefault="00AE2D27" w:rsidP="00C47956">
            <w:pPr>
              <w:rPr>
                <w:rFonts w:asciiTheme="minorHAnsi" w:hAnsiTheme="minorHAnsi" w:cstheme="minorHAnsi"/>
                <w:szCs w:val="22"/>
              </w:rPr>
            </w:pPr>
            <w:r w:rsidRPr="00D405D8">
              <w:rPr>
                <w:rFonts w:asciiTheme="minorHAnsi" w:hAnsiTheme="minorHAnsi" w:cstheme="minorHAnsi"/>
                <w:szCs w:val="22"/>
              </w:rPr>
              <w:t>Stage 2:</w:t>
            </w:r>
          </w:p>
          <w:p w14:paraId="6AC48CC0" w14:textId="77777777" w:rsidR="00AE2D27" w:rsidRPr="00D405D8" w:rsidRDefault="00AE2D27" w:rsidP="00C47956">
            <w:pPr>
              <w:rPr>
                <w:rFonts w:asciiTheme="minorHAnsi" w:hAnsiTheme="minorHAnsi" w:cstheme="minorHAnsi"/>
                <w:szCs w:val="22"/>
              </w:rPr>
            </w:pPr>
          </w:p>
          <w:p w14:paraId="115892F8" w14:textId="77777777" w:rsidR="00AE2D27" w:rsidRDefault="00AE2D27" w:rsidP="00C47956">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3714B273" w14:textId="300EC802" w:rsidR="00C47956" w:rsidRDefault="00C47956"/>
    <w:p w14:paraId="421BD396" w14:textId="4090F9AF" w:rsidR="00C47956" w:rsidRDefault="00C47956"/>
    <w:p w14:paraId="37DCA7CD" w14:textId="271E2FFA" w:rsidR="00C47956" w:rsidRDefault="00C47956"/>
    <w:p w14:paraId="4C234EC1" w14:textId="01912027" w:rsidR="00C47956" w:rsidRDefault="00C47956"/>
    <w:p w14:paraId="378B2A12" w14:textId="77777777" w:rsidR="00C47956" w:rsidRDefault="00C47956"/>
    <w:p w14:paraId="2ED6B345" w14:textId="3AB56C17" w:rsidR="00FC6B2B" w:rsidRPr="00DD1C03" w:rsidRDefault="00FC6B2B">
      <w:pPr>
        <w:rPr>
          <w:rFonts w:asciiTheme="minorHAnsi" w:hAnsiTheme="minorHAnsi" w:cstheme="minorHAnsi"/>
          <w:sz w:val="18"/>
          <w:szCs w:val="18"/>
        </w:rPr>
      </w:pPr>
    </w:p>
    <w:p w14:paraId="5D0079CF" w14:textId="77777777" w:rsidR="00FC6B2B" w:rsidRPr="00DD1C03" w:rsidRDefault="00FC6B2B">
      <w:pPr>
        <w:rPr>
          <w:rFonts w:asciiTheme="minorHAnsi" w:hAnsiTheme="minorHAnsi" w:cstheme="minorHAnsi"/>
          <w:sz w:val="18"/>
          <w:szCs w:val="18"/>
        </w:rPr>
      </w:pPr>
      <w:r w:rsidRPr="00DD1C03">
        <w:rPr>
          <w:rFonts w:asciiTheme="minorHAnsi" w:hAnsiTheme="minorHAnsi" w:cstheme="minorHAnsi"/>
          <w:sz w:val="18"/>
          <w:szCs w:val="18"/>
        </w:rPr>
        <w:br w:type="page"/>
      </w:r>
    </w:p>
    <w:p w14:paraId="6FE837E6" w14:textId="77777777" w:rsidR="005B7F83" w:rsidRPr="00DD1C03" w:rsidRDefault="005B7F83">
      <w:pPr>
        <w:rPr>
          <w:rFonts w:asciiTheme="minorHAnsi" w:hAnsiTheme="minorHAnsi" w:cstheme="minorHAnsi"/>
          <w:sz w:val="18"/>
          <w:szCs w:val="18"/>
        </w:rPr>
      </w:pP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419"/>
        <w:gridCol w:w="779"/>
        <w:gridCol w:w="1388"/>
        <w:gridCol w:w="4162"/>
        <w:gridCol w:w="2054"/>
        <w:gridCol w:w="6061"/>
      </w:tblGrid>
      <w:tr w:rsidR="009A52C1" w:rsidRPr="00DD1C03" w14:paraId="3E839AA2" w14:textId="77777777" w:rsidTr="00F04260">
        <w:trPr>
          <w:tblHeader/>
          <w:jc w:val="center"/>
        </w:trPr>
        <w:tc>
          <w:tcPr>
            <w:tcW w:w="141" w:type="pct"/>
            <w:vMerge w:val="restart"/>
            <w:shd w:val="clear" w:color="auto" w:fill="810033"/>
            <w:vAlign w:val="center"/>
          </w:tcPr>
          <w:p w14:paraId="588825F2" w14:textId="77777777" w:rsidR="009A52C1" w:rsidRPr="00DD1C03" w:rsidRDefault="009A52C1" w:rsidP="00EE4322">
            <w:pPr>
              <w:autoSpaceDE w:val="0"/>
              <w:autoSpaceDN w:val="0"/>
              <w:adjustRightInd w:val="0"/>
              <w:rPr>
                <w:rFonts w:asciiTheme="minorHAnsi" w:hAnsiTheme="minorHAnsi" w:cstheme="minorHAnsi"/>
                <w:b/>
                <w:bCs/>
                <w:sz w:val="40"/>
                <w:szCs w:val="40"/>
              </w:rPr>
            </w:pPr>
          </w:p>
        </w:tc>
        <w:tc>
          <w:tcPr>
            <w:tcW w:w="4859" w:type="pct"/>
            <w:gridSpan w:val="5"/>
            <w:shd w:val="clear" w:color="auto" w:fill="810033"/>
          </w:tcPr>
          <w:p w14:paraId="116CE135" w14:textId="56C04606" w:rsidR="005B7F83" w:rsidRPr="00DD1C03" w:rsidRDefault="005B7F83" w:rsidP="00EE4322">
            <w:pPr>
              <w:jc w:val="center"/>
              <w:rPr>
                <w:rFonts w:asciiTheme="minorHAnsi" w:hAnsiTheme="minorHAnsi" w:cstheme="minorHAnsi"/>
                <w:b/>
                <w:i/>
                <w:sz w:val="44"/>
                <w:szCs w:val="20"/>
              </w:rPr>
            </w:pPr>
            <w:r w:rsidRPr="00DD1C03">
              <w:rPr>
                <w:rFonts w:asciiTheme="minorHAnsi" w:hAnsiTheme="minorHAnsi" w:cstheme="minorHAnsi"/>
                <w:b/>
                <w:i/>
                <w:sz w:val="44"/>
                <w:szCs w:val="20"/>
              </w:rPr>
              <w:t>CLINICAL REQUIREMENTS</w:t>
            </w:r>
          </w:p>
          <w:p w14:paraId="69AA5B15" w14:textId="108893A6" w:rsidR="009A52C1" w:rsidRPr="00DD1C03" w:rsidRDefault="009A52C1" w:rsidP="00EE4322">
            <w:pPr>
              <w:jc w:val="center"/>
              <w:rPr>
                <w:rFonts w:asciiTheme="minorHAnsi" w:hAnsiTheme="minorHAnsi" w:cstheme="minorHAnsi"/>
                <w:b/>
                <w:i/>
                <w:szCs w:val="20"/>
              </w:rPr>
            </w:pPr>
            <w:r w:rsidRPr="00DD1C03">
              <w:rPr>
                <w:rFonts w:asciiTheme="minorHAnsi" w:hAnsiTheme="minorHAnsi" w:cstheme="minorHAnsi"/>
                <w:b/>
                <w:i/>
                <w:szCs w:val="20"/>
              </w:rPr>
              <w:t>Chapter VI Clinical Evaluation and Investigation</w:t>
            </w:r>
          </w:p>
          <w:p w14:paraId="4775209A" w14:textId="77777777" w:rsidR="009A52C1" w:rsidRPr="00DD1C03" w:rsidRDefault="009A52C1" w:rsidP="00EE4322">
            <w:pPr>
              <w:jc w:val="center"/>
              <w:rPr>
                <w:rFonts w:asciiTheme="minorHAnsi" w:hAnsiTheme="minorHAnsi" w:cstheme="minorHAnsi"/>
                <w:b/>
                <w:i/>
                <w:szCs w:val="20"/>
              </w:rPr>
            </w:pPr>
            <w:r w:rsidRPr="00DD1C03">
              <w:rPr>
                <w:rFonts w:asciiTheme="minorHAnsi" w:hAnsiTheme="minorHAnsi" w:cstheme="minorHAnsi"/>
                <w:b/>
                <w:i/>
                <w:szCs w:val="20"/>
              </w:rPr>
              <w:t>ANNEX XIV CLINICAL EVALUATION AND POST-MARKET CLINICAL FOLLOW-UP</w:t>
            </w:r>
          </w:p>
          <w:p w14:paraId="737083F7" w14:textId="77777777" w:rsidR="009A52C1" w:rsidRPr="00DD1C03" w:rsidRDefault="009A52C1" w:rsidP="00EE4322">
            <w:pPr>
              <w:jc w:val="center"/>
              <w:rPr>
                <w:rFonts w:asciiTheme="minorHAnsi" w:hAnsiTheme="minorHAnsi" w:cstheme="minorHAnsi"/>
                <w:b/>
                <w:i/>
                <w:sz w:val="20"/>
                <w:szCs w:val="20"/>
              </w:rPr>
            </w:pPr>
            <w:r w:rsidRPr="00DD1C03">
              <w:rPr>
                <w:rFonts w:asciiTheme="minorHAnsi" w:hAnsiTheme="minorHAnsi" w:cstheme="minorHAnsi"/>
                <w:b/>
                <w:i/>
                <w:szCs w:val="20"/>
              </w:rPr>
              <w:t>ANNEX XV CLINICAL INVESTIGATION</w:t>
            </w:r>
          </w:p>
        </w:tc>
      </w:tr>
      <w:tr w:rsidR="004B1F91" w:rsidRPr="00DD1C03" w14:paraId="01CB7E4B" w14:textId="77777777" w:rsidTr="00F04260">
        <w:trPr>
          <w:tblHeader/>
          <w:jc w:val="center"/>
        </w:trPr>
        <w:tc>
          <w:tcPr>
            <w:tcW w:w="141" w:type="pct"/>
            <w:vMerge/>
            <w:shd w:val="clear" w:color="auto" w:fill="810033"/>
            <w:vAlign w:val="center"/>
          </w:tcPr>
          <w:p w14:paraId="59D01516" w14:textId="77777777" w:rsidR="004B1F91" w:rsidRPr="00DD1C03" w:rsidRDefault="004B1F91" w:rsidP="00EE4322">
            <w:pPr>
              <w:autoSpaceDE w:val="0"/>
              <w:autoSpaceDN w:val="0"/>
              <w:adjustRightInd w:val="0"/>
              <w:rPr>
                <w:rFonts w:asciiTheme="minorHAnsi" w:hAnsiTheme="minorHAnsi" w:cstheme="minorHAnsi"/>
                <w:sz w:val="18"/>
                <w:szCs w:val="18"/>
              </w:rPr>
            </w:pPr>
          </w:p>
        </w:tc>
        <w:tc>
          <w:tcPr>
            <w:tcW w:w="262" w:type="pct"/>
            <w:shd w:val="clear" w:color="auto" w:fill="810033"/>
          </w:tcPr>
          <w:p w14:paraId="1EC5DDD6" w14:textId="7346487E" w:rsidR="004B1F91" w:rsidRPr="00DD1C03" w:rsidRDefault="004B1F91" w:rsidP="00123505">
            <w:pPr>
              <w:rPr>
                <w:rFonts w:asciiTheme="minorHAnsi" w:hAnsiTheme="minorHAnsi" w:cstheme="minorHAnsi"/>
                <w:b/>
                <w:sz w:val="16"/>
                <w:szCs w:val="16"/>
              </w:rPr>
            </w:pPr>
            <w:r w:rsidRPr="00DD1C03">
              <w:rPr>
                <w:rFonts w:asciiTheme="minorHAnsi" w:hAnsiTheme="minorHAnsi" w:cstheme="minorHAnsi"/>
                <w:b/>
                <w:sz w:val="16"/>
                <w:szCs w:val="16"/>
              </w:rPr>
              <w:t>EN ISO 13485</w:t>
            </w:r>
          </w:p>
          <w:p w14:paraId="27DC2359" w14:textId="637B5165" w:rsidR="004B1F91" w:rsidRPr="00DD1C03" w:rsidRDefault="004B1F91" w:rsidP="00123505">
            <w:pPr>
              <w:rPr>
                <w:rFonts w:asciiTheme="minorHAnsi" w:hAnsiTheme="minorHAnsi" w:cstheme="minorHAnsi"/>
                <w:b/>
                <w:sz w:val="16"/>
                <w:szCs w:val="16"/>
              </w:rPr>
            </w:pPr>
            <w:r w:rsidRPr="00DD1C03">
              <w:rPr>
                <w:rFonts w:asciiTheme="minorHAnsi" w:hAnsiTheme="minorHAnsi" w:cstheme="minorHAnsi"/>
                <w:b/>
                <w:sz w:val="16"/>
                <w:szCs w:val="16"/>
              </w:rPr>
              <w:t>:2016</w:t>
            </w:r>
          </w:p>
        </w:tc>
        <w:tc>
          <w:tcPr>
            <w:tcW w:w="467" w:type="pct"/>
            <w:shd w:val="clear" w:color="auto" w:fill="810033"/>
          </w:tcPr>
          <w:p w14:paraId="351B9D1D" w14:textId="77777777" w:rsidR="004B1F91" w:rsidRPr="00DD1C03" w:rsidRDefault="004B1F91" w:rsidP="00564422">
            <w:pPr>
              <w:rPr>
                <w:rFonts w:asciiTheme="minorHAnsi" w:hAnsiTheme="minorHAnsi" w:cstheme="minorHAnsi"/>
                <w:b/>
                <w:sz w:val="16"/>
                <w:szCs w:val="16"/>
              </w:rPr>
            </w:pPr>
            <w:r w:rsidRPr="00DD1C03">
              <w:rPr>
                <w:rFonts w:asciiTheme="minorHAnsi" w:hAnsiTheme="minorHAnsi" w:cstheme="minorHAnsi"/>
                <w:b/>
                <w:sz w:val="16"/>
                <w:szCs w:val="16"/>
              </w:rPr>
              <w:t>MDD 93/42/ EEC,</w:t>
            </w:r>
          </w:p>
          <w:p w14:paraId="7F67214C" w14:textId="77777777" w:rsidR="004B1F91" w:rsidRPr="00DD1C03" w:rsidRDefault="004B1F91" w:rsidP="00564422">
            <w:pPr>
              <w:rPr>
                <w:rFonts w:asciiTheme="minorHAnsi" w:hAnsiTheme="minorHAnsi" w:cstheme="minorHAnsi"/>
                <w:b/>
                <w:sz w:val="16"/>
                <w:szCs w:val="16"/>
              </w:rPr>
            </w:pPr>
            <w:r w:rsidRPr="00DD1C03">
              <w:rPr>
                <w:rFonts w:asciiTheme="minorHAnsi" w:hAnsiTheme="minorHAnsi" w:cstheme="minorHAnsi"/>
                <w:b/>
                <w:sz w:val="16"/>
                <w:szCs w:val="16"/>
              </w:rPr>
              <w:t>AIMD</w:t>
            </w:r>
          </w:p>
          <w:p w14:paraId="3275508E" w14:textId="77777777" w:rsidR="004B1F91" w:rsidRPr="00DD1C03" w:rsidRDefault="004B1F91" w:rsidP="00564422">
            <w:pPr>
              <w:rPr>
                <w:rFonts w:asciiTheme="minorHAnsi" w:hAnsiTheme="minorHAnsi" w:cstheme="minorHAnsi"/>
                <w:b/>
                <w:sz w:val="16"/>
                <w:szCs w:val="16"/>
              </w:rPr>
            </w:pPr>
            <w:r w:rsidRPr="00DD1C03">
              <w:rPr>
                <w:rFonts w:asciiTheme="minorHAnsi" w:hAnsiTheme="minorHAnsi" w:cstheme="minorHAnsi"/>
                <w:b/>
                <w:sz w:val="16"/>
                <w:szCs w:val="16"/>
              </w:rPr>
              <w:t>90/385/EEC,</w:t>
            </w:r>
          </w:p>
          <w:p w14:paraId="24E1B07A" w14:textId="59A01972" w:rsidR="004B1F91" w:rsidRPr="00DD1C03" w:rsidRDefault="004B1F91" w:rsidP="00123505">
            <w:pPr>
              <w:rPr>
                <w:rFonts w:asciiTheme="minorHAnsi" w:hAnsiTheme="minorHAnsi" w:cstheme="minorHAnsi"/>
                <w:b/>
                <w:sz w:val="16"/>
                <w:szCs w:val="16"/>
              </w:rPr>
            </w:pPr>
            <w:r w:rsidRPr="00DD1C03">
              <w:rPr>
                <w:rFonts w:asciiTheme="minorHAnsi" w:hAnsiTheme="minorHAnsi" w:cstheme="minorHAnsi"/>
                <w:b/>
                <w:sz w:val="16"/>
                <w:szCs w:val="16"/>
              </w:rPr>
              <w:t>MEDDEV’s</w:t>
            </w:r>
          </w:p>
        </w:tc>
        <w:tc>
          <w:tcPr>
            <w:tcW w:w="1400" w:type="pct"/>
            <w:tcBorders>
              <w:bottom w:val="single" w:sz="4" w:space="0" w:color="auto"/>
            </w:tcBorders>
            <w:shd w:val="clear" w:color="auto" w:fill="810033"/>
            <w:vAlign w:val="center"/>
          </w:tcPr>
          <w:p w14:paraId="013BF279" w14:textId="77777777" w:rsidR="004B1F91" w:rsidRPr="00DD1C03" w:rsidRDefault="004B1F91" w:rsidP="00EE4322">
            <w:pPr>
              <w:jc w:val="center"/>
              <w:rPr>
                <w:rFonts w:asciiTheme="minorHAnsi" w:hAnsiTheme="minorHAnsi" w:cstheme="minorHAnsi"/>
                <w:b/>
                <w:sz w:val="18"/>
                <w:szCs w:val="18"/>
              </w:rPr>
            </w:pPr>
            <w:r w:rsidRPr="00DD1C03">
              <w:rPr>
                <w:rFonts w:asciiTheme="minorHAnsi" w:hAnsiTheme="minorHAnsi" w:cstheme="minorHAnsi"/>
                <w:b/>
                <w:sz w:val="18"/>
                <w:szCs w:val="18"/>
              </w:rPr>
              <w:t>MDR Requirement</w:t>
            </w:r>
          </w:p>
        </w:tc>
        <w:tc>
          <w:tcPr>
            <w:tcW w:w="2730" w:type="pct"/>
            <w:gridSpan w:val="2"/>
            <w:tcBorders>
              <w:bottom w:val="single" w:sz="4" w:space="0" w:color="auto"/>
            </w:tcBorders>
            <w:shd w:val="clear" w:color="auto" w:fill="810033"/>
            <w:vAlign w:val="center"/>
          </w:tcPr>
          <w:p w14:paraId="42F46AC4" w14:textId="77777777" w:rsidR="004B1F91" w:rsidRPr="00DD1C03" w:rsidRDefault="004B1F91" w:rsidP="00EE4322">
            <w:pPr>
              <w:jc w:val="center"/>
              <w:rPr>
                <w:rFonts w:asciiTheme="minorHAnsi" w:hAnsiTheme="minorHAnsi" w:cstheme="minorHAnsi"/>
                <w:b/>
                <w:sz w:val="18"/>
                <w:szCs w:val="18"/>
              </w:rPr>
            </w:pPr>
            <w:r w:rsidRPr="00DD1C03">
              <w:rPr>
                <w:rFonts w:asciiTheme="minorHAnsi" w:hAnsiTheme="minorHAnsi" w:cstheme="minorHAnsi"/>
                <w:b/>
                <w:sz w:val="18"/>
                <w:szCs w:val="18"/>
              </w:rPr>
              <w:t>Response/Evidence</w:t>
            </w:r>
          </w:p>
          <w:p w14:paraId="79AD20AD" w14:textId="35B0C10A" w:rsidR="004B1F91" w:rsidRPr="00DD1C03" w:rsidRDefault="004B1F91" w:rsidP="00EE4322">
            <w:pPr>
              <w:jc w:val="center"/>
              <w:rPr>
                <w:rFonts w:asciiTheme="minorHAnsi" w:hAnsiTheme="minorHAnsi" w:cstheme="minorHAnsi"/>
                <w:b/>
                <w:sz w:val="18"/>
                <w:szCs w:val="18"/>
              </w:rPr>
            </w:pPr>
          </w:p>
        </w:tc>
      </w:tr>
      <w:tr w:rsidR="005B7F83" w:rsidRPr="00DD1C03" w14:paraId="15E357C5" w14:textId="77777777" w:rsidTr="00F04260">
        <w:trPr>
          <w:jc w:val="center"/>
        </w:trPr>
        <w:tc>
          <w:tcPr>
            <w:tcW w:w="5000" w:type="pct"/>
            <w:gridSpan w:val="6"/>
            <w:tcBorders>
              <w:right w:val="single" w:sz="4" w:space="0" w:color="auto"/>
            </w:tcBorders>
            <w:shd w:val="clear" w:color="auto" w:fill="C6D9F1" w:themeFill="text2" w:themeFillTint="33"/>
            <w:vAlign w:val="center"/>
          </w:tcPr>
          <w:p w14:paraId="2752285E" w14:textId="58AC2D91" w:rsidR="005B7F83" w:rsidRPr="00DD1C03" w:rsidRDefault="005B7F83" w:rsidP="00EE4322">
            <w:pPr>
              <w:jc w:val="center"/>
              <w:rPr>
                <w:rFonts w:asciiTheme="minorHAnsi" w:hAnsiTheme="minorHAnsi" w:cstheme="minorHAnsi"/>
                <w:b/>
                <w:i/>
                <w:sz w:val="28"/>
                <w:szCs w:val="20"/>
              </w:rPr>
            </w:pPr>
            <w:r w:rsidRPr="00DD1C03">
              <w:rPr>
                <w:rFonts w:asciiTheme="minorHAnsi" w:hAnsiTheme="minorHAnsi" w:cstheme="minorHAnsi"/>
                <w:b/>
                <w:i/>
                <w:sz w:val="28"/>
                <w:szCs w:val="20"/>
              </w:rPr>
              <w:t>CLINICAL EVALUATION REPORT</w:t>
            </w:r>
            <w:r w:rsidR="005404C9" w:rsidRPr="00DD1C03">
              <w:rPr>
                <w:rFonts w:asciiTheme="minorHAnsi" w:hAnsiTheme="minorHAnsi" w:cstheme="minorHAnsi"/>
                <w:b/>
                <w:i/>
                <w:sz w:val="28"/>
                <w:szCs w:val="20"/>
              </w:rPr>
              <w:t xml:space="preserve"> (CER)</w:t>
            </w:r>
          </w:p>
        </w:tc>
      </w:tr>
      <w:tr w:rsidR="004B1F91" w:rsidRPr="00DD1C03" w14:paraId="3AA9C9C3" w14:textId="77777777" w:rsidTr="00F04260">
        <w:trPr>
          <w:jc w:val="center"/>
        </w:trPr>
        <w:tc>
          <w:tcPr>
            <w:tcW w:w="141" w:type="pct"/>
            <w:tcBorders>
              <w:right w:val="single" w:sz="4" w:space="0" w:color="auto"/>
            </w:tcBorders>
            <w:shd w:val="clear" w:color="auto" w:fill="810033"/>
            <w:vAlign w:val="center"/>
          </w:tcPr>
          <w:p w14:paraId="550694BF" w14:textId="0502BB42" w:rsidR="004B1F91" w:rsidRPr="00DD1C03" w:rsidRDefault="004B1F91" w:rsidP="00FC6B2B">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6</w:t>
            </w:r>
          </w:p>
          <w:p w14:paraId="4DAAEE31" w14:textId="11B77D5A" w:rsidR="004B1F91" w:rsidRPr="00DD1C03" w:rsidRDefault="004B1F91" w:rsidP="00FC6B2B">
            <w:pPr>
              <w:autoSpaceDE w:val="0"/>
              <w:autoSpaceDN w:val="0"/>
              <w:adjustRightInd w:val="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S1</w:t>
            </w:r>
          </w:p>
        </w:tc>
        <w:tc>
          <w:tcPr>
            <w:tcW w:w="262" w:type="pct"/>
            <w:tcBorders>
              <w:right w:val="single" w:sz="4" w:space="0" w:color="auto"/>
            </w:tcBorders>
            <w:shd w:val="clear" w:color="auto" w:fill="FDE9D9" w:themeFill="accent6" w:themeFillTint="33"/>
          </w:tcPr>
          <w:p w14:paraId="3180AE89" w14:textId="77777777" w:rsidR="004B1F91" w:rsidRPr="00DD1C03" w:rsidRDefault="004B1F91" w:rsidP="00FC6B2B">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18464E95" w14:textId="538D2756" w:rsidR="004B1F91" w:rsidRPr="00DD1C03" w:rsidRDefault="004B1F91" w:rsidP="00FC6B2B">
            <w:pPr>
              <w:pStyle w:val="Default"/>
              <w:jc w:val="both"/>
              <w:rPr>
                <w:rFonts w:asciiTheme="minorHAnsi" w:hAnsiTheme="minorHAnsi" w:cstheme="minorHAnsi"/>
                <w:b/>
                <w:sz w:val="22"/>
                <w:szCs w:val="22"/>
              </w:rPr>
            </w:pPr>
            <w:r w:rsidRPr="00DD1C03">
              <w:rPr>
                <w:rFonts w:asciiTheme="minorHAnsi" w:hAnsiTheme="minorHAnsi" w:cstheme="minorHAnsi"/>
                <w:b/>
                <w:sz w:val="22"/>
                <w:szCs w:val="22"/>
              </w:rPr>
              <w:t>Chapter 6 Article 61 (Applicable to all devices)</w:t>
            </w:r>
          </w:p>
          <w:p w14:paraId="5C417475" w14:textId="77777777" w:rsidR="004B1F91" w:rsidRPr="00DD1C03" w:rsidRDefault="004B1F91" w:rsidP="00FC6B2B">
            <w:pPr>
              <w:pStyle w:val="Default"/>
              <w:jc w:val="both"/>
              <w:rPr>
                <w:rFonts w:asciiTheme="minorHAnsi" w:hAnsiTheme="minorHAnsi" w:cstheme="minorHAnsi"/>
                <w:sz w:val="22"/>
                <w:szCs w:val="22"/>
              </w:rPr>
            </w:pPr>
          </w:p>
          <w:p w14:paraId="561D8D89" w14:textId="56461B38" w:rsidR="004B1F91" w:rsidRPr="00DD1C03" w:rsidRDefault="004B1F91" w:rsidP="00FC6B2B">
            <w:pPr>
              <w:pStyle w:val="Default"/>
              <w:jc w:val="both"/>
              <w:rPr>
                <w:rFonts w:asciiTheme="minorHAnsi" w:hAnsiTheme="minorHAnsi" w:cstheme="minorHAnsi"/>
                <w:color w:val="auto"/>
                <w:sz w:val="22"/>
                <w:szCs w:val="22"/>
              </w:rPr>
            </w:pPr>
            <w:r w:rsidRPr="00DD1C03">
              <w:rPr>
                <w:rFonts w:asciiTheme="minorHAnsi" w:hAnsiTheme="minorHAnsi" w:cstheme="minorHAnsi"/>
                <w:sz w:val="22"/>
                <w:szCs w:val="22"/>
              </w:rPr>
              <w:t>Pl</w:t>
            </w:r>
            <w:r w:rsidRPr="00DD1C03">
              <w:rPr>
                <w:rFonts w:asciiTheme="minorHAnsi" w:hAnsiTheme="minorHAnsi" w:cstheme="minorHAnsi"/>
                <w:color w:val="auto"/>
                <w:sz w:val="22"/>
                <w:szCs w:val="22"/>
              </w:rPr>
              <w:t xml:space="preserve">ease provide a copy of the relevant Clinical Evaluation SOP(s) including all Risk Management (RM), PMS and Post Market Clinical Follow-up (PMCF) SOPs with the relevant sections indicated/highlighted to demonstrate the following: </w:t>
            </w:r>
          </w:p>
          <w:p w14:paraId="46CBA33A" w14:textId="77777777" w:rsidR="004B1F91" w:rsidRPr="00DD1C03" w:rsidRDefault="004B1F91" w:rsidP="00FC6B2B">
            <w:pPr>
              <w:pStyle w:val="Default"/>
              <w:ind w:left="360"/>
              <w:jc w:val="both"/>
              <w:rPr>
                <w:rFonts w:asciiTheme="minorHAnsi" w:hAnsiTheme="minorHAnsi" w:cstheme="minorHAnsi"/>
                <w:color w:val="auto"/>
                <w:sz w:val="22"/>
                <w:szCs w:val="22"/>
              </w:rPr>
            </w:pPr>
          </w:p>
          <w:p w14:paraId="4922968E" w14:textId="72AE6D4E" w:rsidR="004B1F91" w:rsidRPr="00DD1C03" w:rsidRDefault="004B1F91" w:rsidP="00FC6B2B">
            <w:pPr>
              <w:pStyle w:val="Default"/>
              <w:jc w:val="both"/>
              <w:rPr>
                <w:rFonts w:asciiTheme="minorHAnsi" w:hAnsiTheme="minorHAnsi" w:cstheme="minorHAnsi"/>
                <w:color w:val="auto"/>
                <w:sz w:val="22"/>
                <w:szCs w:val="22"/>
              </w:rPr>
            </w:pPr>
            <w:r w:rsidRPr="00DD1C03">
              <w:rPr>
                <w:rFonts w:asciiTheme="minorHAnsi" w:hAnsiTheme="minorHAnsi" w:cstheme="minorHAnsi"/>
                <w:color w:val="auto"/>
                <w:sz w:val="22"/>
                <w:szCs w:val="22"/>
              </w:rPr>
              <w:t xml:space="preserve">Critical evaluation of the relevant scientific literature currently available relating to the safety, performance, design characteristics and intended purpose of the device, where the following conditions (a-c) are satisfied: </w:t>
            </w:r>
          </w:p>
          <w:p w14:paraId="76A16A57" w14:textId="77777777" w:rsidR="004B1F91" w:rsidRPr="00DD1C03" w:rsidRDefault="004B1F91" w:rsidP="00FC6B2B">
            <w:pPr>
              <w:pStyle w:val="Default"/>
              <w:ind w:left="360"/>
              <w:jc w:val="both"/>
              <w:rPr>
                <w:rFonts w:asciiTheme="minorHAnsi" w:hAnsiTheme="minorHAnsi" w:cstheme="minorHAnsi"/>
                <w:color w:val="auto"/>
                <w:sz w:val="22"/>
                <w:szCs w:val="22"/>
              </w:rPr>
            </w:pPr>
          </w:p>
          <w:p w14:paraId="02CD27F8" w14:textId="77777777" w:rsidR="004B1F91" w:rsidRPr="00DD1C03" w:rsidRDefault="004B1F91" w:rsidP="00FC6B2B">
            <w:pPr>
              <w:pStyle w:val="Default"/>
              <w:jc w:val="both"/>
              <w:rPr>
                <w:rFonts w:asciiTheme="minorHAnsi" w:hAnsiTheme="minorHAnsi" w:cstheme="minorHAnsi"/>
                <w:color w:val="auto"/>
                <w:sz w:val="22"/>
                <w:szCs w:val="22"/>
              </w:rPr>
            </w:pPr>
            <w:r w:rsidRPr="00DD1C03">
              <w:rPr>
                <w:rFonts w:asciiTheme="minorHAnsi" w:hAnsiTheme="minorHAnsi" w:cstheme="minorHAnsi"/>
                <w:color w:val="auto"/>
                <w:sz w:val="22"/>
                <w:szCs w:val="22"/>
              </w:rPr>
              <w:t xml:space="preserve">(a) It is demonstrated that the device subject to clinical evaluation for the intended purpose is equivalent to the device to which the data relate, in accordance with Section 3 of Annex XIV, and </w:t>
            </w:r>
          </w:p>
          <w:p w14:paraId="13830B7F" w14:textId="77777777" w:rsidR="004B1F91" w:rsidRPr="00DD1C03" w:rsidRDefault="004B1F91" w:rsidP="00FC6B2B">
            <w:pPr>
              <w:pStyle w:val="Default"/>
              <w:jc w:val="both"/>
              <w:rPr>
                <w:rFonts w:asciiTheme="minorHAnsi" w:hAnsiTheme="minorHAnsi" w:cstheme="minorHAnsi"/>
                <w:color w:val="auto"/>
                <w:sz w:val="22"/>
                <w:szCs w:val="22"/>
              </w:rPr>
            </w:pPr>
            <w:r w:rsidRPr="00DD1C03">
              <w:rPr>
                <w:rFonts w:asciiTheme="minorHAnsi" w:hAnsiTheme="minorHAnsi" w:cstheme="minorHAnsi"/>
                <w:color w:val="auto"/>
                <w:sz w:val="22"/>
                <w:szCs w:val="22"/>
              </w:rPr>
              <w:t xml:space="preserve">The data adequately demonstrate compliance with the relevant general safety and performance requirements; </w:t>
            </w:r>
          </w:p>
          <w:p w14:paraId="255CB5AC" w14:textId="77777777" w:rsidR="004B1F91" w:rsidRPr="00DD1C03" w:rsidRDefault="004B1F91" w:rsidP="00FC6B2B">
            <w:pPr>
              <w:pStyle w:val="Default"/>
              <w:ind w:left="360"/>
              <w:jc w:val="both"/>
              <w:rPr>
                <w:rFonts w:asciiTheme="minorHAnsi" w:hAnsiTheme="minorHAnsi" w:cstheme="minorHAnsi"/>
                <w:color w:val="auto"/>
                <w:sz w:val="22"/>
                <w:szCs w:val="22"/>
              </w:rPr>
            </w:pPr>
          </w:p>
          <w:p w14:paraId="70B24A3E" w14:textId="2DACAE54" w:rsidR="004B1F91" w:rsidRPr="00DD1C03" w:rsidRDefault="004B1F91" w:rsidP="00FC6B2B">
            <w:pPr>
              <w:pStyle w:val="Default"/>
              <w:jc w:val="both"/>
              <w:rPr>
                <w:rFonts w:asciiTheme="minorHAnsi" w:hAnsiTheme="minorHAnsi" w:cstheme="minorHAnsi"/>
                <w:color w:val="auto"/>
                <w:sz w:val="22"/>
                <w:szCs w:val="22"/>
              </w:rPr>
            </w:pPr>
            <w:r w:rsidRPr="00DD1C03">
              <w:rPr>
                <w:rFonts w:asciiTheme="minorHAnsi" w:hAnsiTheme="minorHAnsi" w:cstheme="minorHAnsi"/>
                <w:color w:val="auto"/>
                <w:sz w:val="22"/>
                <w:szCs w:val="22"/>
              </w:rPr>
              <w:t xml:space="preserve">(b) a critical evaluation of the results of all available clinical investigations, taking duly into consideration whether the investigations were performed under Articles 62 to 80, any acts adopted pursuant to Article 81, and Annex XV; and </w:t>
            </w:r>
          </w:p>
          <w:p w14:paraId="25F138A2" w14:textId="77777777" w:rsidR="004B1F91" w:rsidRPr="00DD1C03" w:rsidRDefault="004B1F91" w:rsidP="00FC6B2B">
            <w:pPr>
              <w:pStyle w:val="Default"/>
              <w:ind w:left="360"/>
              <w:jc w:val="both"/>
              <w:rPr>
                <w:rFonts w:asciiTheme="minorHAnsi" w:hAnsiTheme="minorHAnsi" w:cstheme="minorHAnsi"/>
                <w:color w:val="auto"/>
                <w:sz w:val="22"/>
                <w:szCs w:val="22"/>
              </w:rPr>
            </w:pPr>
          </w:p>
          <w:p w14:paraId="02D726A9" w14:textId="77777777" w:rsidR="004B1F91" w:rsidRPr="00DD1C03" w:rsidRDefault="004B1F91" w:rsidP="00FC6B2B">
            <w:pPr>
              <w:pStyle w:val="Default"/>
              <w:jc w:val="both"/>
              <w:rPr>
                <w:rFonts w:asciiTheme="minorHAnsi" w:hAnsiTheme="minorHAnsi" w:cstheme="minorHAnsi"/>
                <w:color w:val="auto"/>
                <w:sz w:val="22"/>
                <w:szCs w:val="22"/>
              </w:rPr>
            </w:pPr>
            <w:r w:rsidRPr="00DD1C03">
              <w:rPr>
                <w:rFonts w:asciiTheme="minorHAnsi" w:hAnsiTheme="minorHAnsi" w:cstheme="minorHAnsi"/>
                <w:color w:val="auto"/>
                <w:sz w:val="22"/>
                <w:szCs w:val="22"/>
              </w:rPr>
              <w:t>(c) a consideration of currently available alternative treatment options for that purpose, if any.</w:t>
            </w:r>
          </w:p>
          <w:p w14:paraId="072C74F4" w14:textId="77777777" w:rsidR="004B1F91" w:rsidRPr="00DD1C03" w:rsidRDefault="004B1F91" w:rsidP="00FC6B2B">
            <w:pPr>
              <w:pStyle w:val="Default"/>
              <w:jc w:val="both"/>
              <w:rPr>
                <w:rFonts w:asciiTheme="minorHAnsi" w:hAnsiTheme="minorHAnsi" w:cstheme="minorHAnsi"/>
                <w:color w:val="auto"/>
                <w:sz w:val="22"/>
                <w:szCs w:val="22"/>
              </w:rPr>
            </w:pPr>
          </w:p>
          <w:p w14:paraId="4F8F6DF6" w14:textId="77777777" w:rsidR="004B1F91" w:rsidRPr="00DD1C03" w:rsidRDefault="004B1F91" w:rsidP="00FC6B2B">
            <w:pPr>
              <w:pStyle w:val="Default"/>
              <w:jc w:val="both"/>
              <w:rPr>
                <w:rFonts w:asciiTheme="minorHAnsi" w:hAnsiTheme="minorHAnsi" w:cstheme="minorHAnsi"/>
                <w:color w:val="auto"/>
                <w:sz w:val="22"/>
                <w:szCs w:val="22"/>
              </w:rPr>
            </w:pPr>
          </w:p>
          <w:p w14:paraId="4C7A4E7C" w14:textId="670AB973" w:rsidR="004B1F91" w:rsidRPr="00DD1C03" w:rsidRDefault="004B1F91" w:rsidP="00FC6B2B">
            <w:pPr>
              <w:pStyle w:val="Default"/>
              <w:numPr>
                <w:ilvl w:val="0"/>
                <w:numId w:val="12"/>
              </w:numPr>
              <w:jc w:val="both"/>
              <w:rPr>
                <w:rFonts w:asciiTheme="minorHAnsi" w:hAnsiTheme="minorHAnsi" w:cstheme="minorHAnsi"/>
                <w:color w:val="auto"/>
                <w:sz w:val="22"/>
                <w:szCs w:val="22"/>
              </w:rPr>
            </w:pPr>
            <w:r w:rsidRPr="00DD1C03">
              <w:rPr>
                <w:rFonts w:asciiTheme="minorHAnsi" w:hAnsiTheme="minorHAnsi" w:cstheme="minorHAnsi"/>
                <w:color w:val="auto"/>
                <w:sz w:val="22"/>
                <w:szCs w:val="22"/>
              </w:rPr>
              <w:t xml:space="preserve">If relevant, please provide evidence to justify the requirements of ANNEX XIV Part A in relation to </w:t>
            </w:r>
            <w:r w:rsidRPr="00DD1C03">
              <w:rPr>
                <w:rFonts w:asciiTheme="minorHAnsi" w:hAnsiTheme="minorHAnsi" w:cstheme="minorHAnsi"/>
                <w:b/>
                <w:color w:val="auto"/>
                <w:sz w:val="22"/>
                <w:szCs w:val="22"/>
              </w:rPr>
              <w:t>equivalence</w:t>
            </w:r>
            <w:r w:rsidRPr="00DD1C03">
              <w:rPr>
                <w:rFonts w:asciiTheme="minorHAnsi" w:hAnsiTheme="minorHAnsi" w:cstheme="minorHAnsi"/>
                <w:color w:val="auto"/>
                <w:sz w:val="22"/>
                <w:szCs w:val="22"/>
              </w:rPr>
              <w:t xml:space="preserve"> are being met. </w:t>
            </w:r>
          </w:p>
          <w:p w14:paraId="0B21B5E7" w14:textId="77777777" w:rsidR="004B1F91" w:rsidRPr="00DD1C03" w:rsidRDefault="004B1F91" w:rsidP="00FC6B2B">
            <w:pPr>
              <w:pStyle w:val="Default"/>
              <w:jc w:val="both"/>
              <w:rPr>
                <w:rFonts w:asciiTheme="minorHAnsi" w:hAnsiTheme="minorHAnsi" w:cstheme="minorHAnsi"/>
                <w:color w:val="auto"/>
                <w:sz w:val="22"/>
                <w:szCs w:val="22"/>
              </w:rPr>
            </w:pPr>
          </w:p>
          <w:p w14:paraId="6A6CEC1A" w14:textId="43729303" w:rsidR="004B1F91" w:rsidRPr="00DD1C03" w:rsidRDefault="004B1F91"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6</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6FAAA192" w14:textId="77777777" w:rsidR="004B1F91" w:rsidRPr="00DD1C03" w:rsidRDefault="004B1F91"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00054F1C" w14:textId="77777777" w:rsidR="004B1F91" w:rsidRPr="00DD1C03" w:rsidRDefault="004B1F91" w:rsidP="00FC6B2B">
            <w:pPr>
              <w:pStyle w:val="ListParagraph"/>
              <w:autoSpaceDE w:val="0"/>
              <w:autoSpaceDN w:val="0"/>
              <w:adjustRightInd w:val="0"/>
              <w:spacing w:after="240"/>
              <w:ind w:left="0"/>
              <w:jc w:val="both"/>
              <w:rPr>
                <w:rFonts w:asciiTheme="minorHAnsi" w:hAnsiTheme="minorHAnsi" w:cstheme="minorHAnsi"/>
                <w:b/>
                <w:bCs/>
                <w:szCs w:val="22"/>
              </w:rPr>
            </w:pPr>
          </w:p>
          <w:p w14:paraId="5D9BA9DE" w14:textId="79F5596A" w:rsidR="004B1F91" w:rsidRPr="00DD1C03" w:rsidRDefault="004B1F91" w:rsidP="00FC6B2B">
            <w:pPr>
              <w:pStyle w:val="ListParagraph"/>
              <w:autoSpaceDE w:val="0"/>
              <w:autoSpaceDN w:val="0"/>
              <w:adjustRightInd w:val="0"/>
              <w:spacing w:after="240"/>
              <w:ind w:left="0"/>
              <w:jc w:val="both"/>
              <w:rPr>
                <w:rFonts w:asciiTheme="minorHAnsi" w:hAnsiTheme="minorHAnsi" w:cstheme="minorHAnsi"/>
                <w:bCs/>
                <w:sz w:val="18"/>
                <w:szCs w:val="18"/>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w:t>
            </w:r>
            <w:r w:rsidRPr="00DD1C03">
              <w:rPr>
                <w:rFonts w:asciiTheme="minorHAnsi" w:hAnsiTheme="minorHAnsi" w:cstheme="minorHAnsi"/>
                <w:szCs w:val="22"/>
              </w:rPr>
              <w:t xml:space="preserve"> Clinical Evaluation SOP(s) including all RM, PMS and PMCF SOPs, Literature search evaluations, Equivalence documentation/reports, SOP for CER maintenance/update,</w:t>
            </w:r>
            <w:r w:rsidRPr="00DD1C03">
              <w:rPr>
                <w:rFonts w:asciiTheme="minorHAnsi" w:hAnsiTheme="minorHAnsi" w:cstheme="minorHAnsi"/>
                <w:bCs/>
                <w:szCs w:val="22"/>
              </w:rPr>
              <w:t xml:space="preserve"> </w:t>
            </w:r>
            <w:r w:rsidRPr="00DD1C03">
              <w:rPr>
                <w:rFonts w:asciiTheme="minorHAnsi" w:hAnsiTheme="minorHAnsi" w:cstheme="minorHAnsi"/>
                <w:szCs w:val="22"/>
              </w:rPr>
              <w:t xml:space="preserve">a copy of the CER (draft), </w:t>
            </w:r>
            <w:r w:rsidRPr="00DD1C03">
              <w:rPr>
                <w:rFonts w:asciiTheme="minorHAnsi" w:hAnsiTheme="minorHAnsi" w:cstheme="minorHAnsi"/>
                <w:bCs/>
                <w:szCs w:val="22"/>
              </w:rPr>
              <w:t>etc.</w:t>
            </w:r>
          </w:p>
        </w:tc>
        <w:tc>
          <w:tcPr>
            <w:tcW w:w="2730" w:type="pct"/>
            <w:gridSpan w:val="2"/>
            <w:tcBorders>
              <w:top w:val="single" w:sz="4" w:space="0" w:color="auto"/>
              <w:left w:val="single" w:sz="4" w:space="0" w:color="auto"/>
              <w:right w:val="single" w:sz="4" w:space="0" w:color="auto"/>
            </w:tcBorders>
            <w:shd w:val="clear" w:color="auto" w:fill="FDE9D9" w:themeFill="accent6" w:themeFillTint="33"/>
          </w:tcPr>
          <w:p w14:paraId="0B363C09" w14:textId="477E4506" w:rsidR="004B1F91" w:rsidRPr="00DD1C03" w:rsidRDefault="003E3F40" w:rsidP="00FC6B2B">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4B1F91" w:rsidRPr="00DD1C03" w14:paraId="787CB0BD" w14:textId="77777777" w:rsidTr="003E3F40">
        <w:trPr>
          <w:trHeight w:val="85"/>
          <w:jc w:val="center"/>
        </w:trPr>
        <w:tc>
          <w:tcPr>
            <w:tcW w:w="141" w:type="pct"/>
            <w:vMerge w:val="restart"/>
            <w:tcBorders>
              <w:right w:val="single" w:sz="4" w:space="0" w:color="auto"/>
            </w:tcBorders>
            <w:shd w:val="clear" w:color="auto" w:fill="810033"/>
            <w:vAlign w:val="center"/>
          </w:tcPr>
          <w:p w14:paraId="74C8BAD5" w14:textId="77777777" w:rsidR="004B1F91" w:rsidRPr="00DD1C03" w:rsidRDefault="004B1F91"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53B464C8" w14:textId="225ED0E6" w:rsidR="004B1F91" w:rsidRPr="00DB4C00" w:rsidRDefault="004B1F91" w:rsidP="004B1F91">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6</w:t>
            </w:r>
            <w:r w:rsidRPr="00DB4C00">
              <w:rPr>
                <w:rFonts w:asciiTheme="minorHAnsi" w:hAnsiTheme="minorHAnsi" w:cstheme="minorHAnsi"/>
                <w:szCs w:val="22"/>
              </w:rPr>
              <w:t xml:space="preserve"> Auditor Review:</w:t>
            </w:r>
          </w:p>
          <w:p w14:paraId="4A8B2525" w14:textId="77777777" w:rsidR="004B1F91" w:rsidRPr="00DB4C00" w:rsidRDefault="004B1F91" w:rsidP="004B1F91">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571CEA23" w14:textId="77777777" w:rsidR="004B1F91" w:rsidRPr="00D405D8" w:rsidRDefault="004B1F91" w:rsidP="004B1F91">
            <w:pPr>
              <w:rPr>
                <w:rFonts w:asciiTheme="minorHAnsi" w:hAnsiTheme="minorHAnsi" w:cstheme="minorHAnsi"/>
                <w:szCs w:val="22"/>
              </w:rPr>
            </w:pPr>
            <w:r w:rsidRPr="00D405D8">
              <w:rPr>
                <w:rFonts w:asciiTheme="minorHAnsi" w:hAnsiTheme="minorHAnsi" w:cstheme="minorHAnsi"/>
                <w:szCs w:val="22"/>
              </w:rPr>
              <w:t>Stage 1:</w:t>
            </w:r>
          </w:p>
          <w:p w14:paraId="0B4F178F" w14:textId="77777777" w:rsidR="004B1F91" w:rsidRDefault="004B1F91" w:rsidP="004B1F91">
            <w:pPr>
              <w:rPr>
                <w:rFonts w:asciiTheme="minorHAnsi" w:hAnsiTheme="minorHAnsi" w:cstheme="minorHAnsi"/>
                <w:szCs w:val="22"/>
              </w:rPr>
            </w:pPr>
          </w:p>
          <w:p w14:paraId="7447906E" w14:textId="77777777" w:rsidR="004B1F91" w:rsidRDefault="004B1F91"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B1F91" w:rsidRPr="00DD1C03" w14:paraId="37137A18" w14:textId="77777777" w:rsidTr="003E3F40">
        <w:trPr>
          <w:trHeight w:val="85"/>
          <w:jc w:val="center"/>
        </w:trPr>
        <w:tc>
          <w:tcPr>
            <w:tcW w:w="141" w:type="pct"/>
            <w:vMerge/>
            <w:tcBorders>
              <w:right w:val="single" w:sz="4" w:space="0" w:color="auto"/>
            </w:tcBorders>
            <w:shd w:val="clear" w:color="auto" w:fill="810033"/>
            <w:vAlign w:val="center"/>
          </w:tcPr>
          <w:p w14:paraId="62952856" w14:textId="77777777" w:rsidR="004B1F91" w:rsidRPr="00DD1C03" w:rsidRDefault="004B1F91"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0F3957D1" w14:textId="77777777" w:rsidR="004B1F91" w:rsidRDefault="004B1F91" w:rsidP="004B1F91">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25EAA7F9" w14:textId="77777777" w:rsidR="004B1F91" w:rsidRDefault="004B1F91" w:rsidP="004B1F91">
            <w:pPr>
              <w:rPr>
                <w:rFonts w:asciiTheme="minorHAnsi" w:hAnsiTheme="minorHAnsi" w:cstheme="minorHAnsi"/>
                <w:szCs w:val="22"/>
              </w:rPr>
            </w:pPr>
            <w:r w:rsidRPr="00D405D8">
              <w:rPr>
                <w:rFonts w:asciiTheme="minorHAnsi" w:hAnsiTheme="minorHAnsi" w:cstheme="minorHAnsi"/>
                <w:szCs w:val="22"/>
              </w:rPr>
              <w:t>Stage 2:</w:t>
            </w:r>
          </w:p>
          <w:p w14:paraId="363AB407" w14:textId="77777777" w:rsidR="004B1F91" w:rsidRPr="00D405D8" w:rsidRDefault="004B1F91" w:rsidP="004B1F91">
            <w:pPr>
              <w:rPr>
                <w:rFonts w:asciiTheme="minorHAnsi" w:hAnsiTheme="minorHAnsi" w:cstheme="minorHAnsi"/>
                <w:szCs w:val="22"/>
              </w:rPr>
            </w:pPr>
          </w:p>
          <w:p w14:paraId="05194FB5" w14:textId="77777777" w:rsidR="004B1F91" w:rsidRDefault="004B1F91"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B1F91" w:rsidRPr="00DD1C03" w14:paraId="3702D484" w14:textId="77777777" w:rsidTr="00F04260">
        <w:trPr>
          <w:jc w:val="center"/>
        </w:trPr>
        <w:tc>
          <w:tcPr>
            <w:tcW w:w="141" w:type="pct"/>
            <w:tcBorders>
              <w:right w:val="single" w:sz="4" w:space="0" w:color="auto"/>
            </w:tcBorders>
            <w:shd w:val="clear" w:color="auto" w:fill="810033"/>
            <w:vAlign w:val="center"/>
          </w:tcPr>
          <w:p w14:paraId="0CA4F575" w14:textId="2C6ADBD7" w:rsidR="004B1F91" w:rsidRPr="00DD1C03" w:rsidRDefault="004B1F91" w:rsidP="00FC6B2B">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7</w:t>
            </w:r>
          </w:p>
          <w:p w14:paraId="6AE34AA2" w14:textId="7001526B" w:rsidR="004B1F91" w:rsidRPr="00DD1C03" w:rsidRDefault="004B1F91" w:rsidP="00FC6B2B">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S1</w:t>
            </w:r>
          </w:p>
          <w:p w14:paraId="1EAE02ED" w14:textId="351BF579" w:rsidR="004B1F91" w:rsidRPr="00DD1C03" w:rsidRDefault="004B1F91" w:rsidP="00FC6B2B">
            <w:pPr>
              <w:autoSpaceDE w:val="0"/>
              <w:autoSpaceDN w:val="0"/>
              <w:adjustRightInd w:val="0"/>
              <w:rPr>
                <w:rFonts w:asciiTheme="minorHAnsi" w:hAnsiTheme="minorHAnsi" w:cstheme="minorHAnsi"/>
                <w:b/>
                <w:sz w:val="18"/>
                <w:szCs w:val="18"/>
              </w:rPr>
            </w:pPr>
          </w:p>
        </w:tc>
        <w:tc>
          <w:tcPr>
            <w:tcW w:w="262" w:type="pct"/>
            <w:tcBorders>
              <w:right w:val="single" w:sz="4" w:space="0" w:color="auto"/>
            </w:tcBorders>
            <w:shd w:val="clear" w:color="auto" w:fill="FDE9D9" w:themeFill="accent6" w:themeFillTint="33"/>
          </w:tcPr>
          <w:p w14:paraId="14B303B6" w14:textId="77777777" w:rsidR="004B1F91" w:rsidRPr="00DD1C03" w:rsidRDefault="004B1F91" w:rsidP="00FC6B2B">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0CEAD9D6" w14:textId="051E518C" w:rsidR="004B1F91" w:rsidRPr="00DD1C03" w:rsidRDefault="004B1F91" w:rsidP="00FC6B2B">
            <w:pPr>
              <w:pStyle w:val="Default"/>
              <w:rPr>
                <w:rFonts w:asciiTheme="minorHAnsi" w:hAnsiTheme="minorHAnsi" w:cstheme="minorHAnsi"/>
                <w:b/>
                <w:color w:val="auto"/>
                <w:sz w:val="22"/>
                <w:szCs w:val="18"/>
              </w:rPr>
            </w:pPr>
            <w:r w:rsidRPr="00DD1C03">
              <w:rPr>
                <w:rFonts w:asciiTheme="minorHAnsi" w:hAnsiTheme="minorHAnsi" w:cstheme="minorHAnsi"/>
                <w:b/>
                <w:color w:val="auto"/>
                <w:sz w:val="22"/>
                <w:szCs w:val="18"/>
              </w:rPr>
              <w:t>Chapter 6 Art 61.2 (Class III implantable devices and class IIb active devices as per Article 54 1(b) – Expert Panel)</w:t>
            </w:r>
          </w:p>
          <w:p w14:paraId="4B13E514" w14:textId="77777777" w:rsidR="004B1F91" w:rsidRPr="00DD1C03" w:rsidRDefault="004B1F91" w:rsidP="00FC6B2B">
            <w:pPr>
              <w:pStyle w:val="Default"/>
              <w:rPr>
                <w:rFonts w:asciiTheme="minorHAnsi" w:hAnsiTheme="minorHAnsi" w:cstheme="minorHAnsi"/>
                <w:color w:val="auto"/>
                <w:sz w:val="22"/>
                <w:szCs w:val="18"/>
              </w:rPr>
            </w:pPr>
          </w:p>
          <w:p w14:paraId="28B39C8B" w14:textId="77777777" w:rsidR="004B1F91" w:rsidRPr="00DD1C03" w:rsidRDefault="004B1F91" w:rsidP="00FC6B2B">
            <w:pPr>
              <w:pStyle w:val="Default"/>
              <w:rPr>
                <w:rFonts w:asciiTheme="minorHAnsi" w:hAnsiTheme="minorHAnsi" w:cstheme="minorHAnsi"/>
                <w:color w:val="auto"/>
                <w:sz w:val="22"/>
                <w:szCs w:val="18"/>
              </w:rPr>
            </w:pPr>
            <w:r w:rsidRPr="00DD1C03">
              <w:rPr>
                <w:rFonts w:asciiTheme="minorHAnsi" w:hAnsiTheme="minorHAnsi" w:cstheme="minorHAnsi"/>
                <w:color w:val="auto"/>
                <w:sz w:val="22"/>
                <w:szCs w:val="18"/>
              </w:rPr>
              <w:t xml:space="preserve">Please provide a copy of the relevant Clinical Evaluation SOP(s) with the relevant sections indicated/highlighted to demonstrate the following: </w:t>
            </w:r>
          </w:p>
          <w:p w14:paraId="0D894403" w14:textId="77777777" w:rsidR="004B1F91" w:rsidRPr="00DD1C03" w:rsidRDefault="004B1F91" w:rsidP="00FC6B2B">
            <w:pPr>
              <w:pStyle w:val="Default"/>
              <w:rPr>
                <w:rFonts w:asciiTheme="minorHAnsi" w:hAnsiTheme="minorHAnsi" w:cstheme="minorHAnsi"/>
                <w:color w:val="auto"/>
                <w:sz w:val="22"/>
                <w:szCs w:val="18"/>
              </w:rPr>
            </w:pPr>
          </w:p>
          <w:p w14:paraId="6602CD73" w14:textId="77777777" w:rsidR="004B1F91" w:rsidRPr="00DD1C03" w:rsidRDefault="004B1F91" w:rsidP="00FC6B2B">
            <w:pPr>
              <w:pStyle w:val="Default"/>
              <w:rPr>
                <w:rFonts w:asciiTheme="minorHAnsi" w:hAnsiTheme="minorHAnsi" w:cstheme="minorHAnsi"/>
                <w:color w:val="auto"/>
                <w:sz w:val="22"/>
                <w:szCs w:val="18"/>
              </w:rPr>
            </w:pPr>
            <w:r w:rsidRPr="00DD1C03">
              <w:rPr>
                <w:rFonts w:asciiTheme="minorHAnsi" w:hAnsiTheme="minorHAnsi" w:cstheme="minorHAnsi"/>
                <w:color w:val="auto"/>
                <w:sz w:val="22"/>
                <w:szCs w:val="18"/>
              </w:rPr>
              <w:t>If applicable: please provide all previous correspondence with Expert Panels to date.</w:t>
            </w:r>
          </w:p>
          <w:p w14:paraId="1490B4FC" w14:textId="77777777" w:rsidR="004B1F91" w:rsidRPr="00DD1C03" w:rsidRDefault="004B1F91" w:rsidP="00FC6B2B">
            <w:pPr>
              <w:pStyle w:val="ListParagraph"/>
              <w:autoSpaceDE w:val="0"/>
              <w:autoSpaceDN w:val="0"/>
              <w:adjustRightInd w:val="0"/>
              <w:spacing w:after="240"/>
              <w:ind w:left="0"/>
              <w:rPr>
                <w:rFonts w:asciiTheme="minorHAnsi" w:hAnsiTheme="minorHAnsi" w:cstheme="minorHAnsi"/>
                <w:bCs/>
                <w:szCs w:val="18"/>
              </w:rPr>
            </w:pPr>
          </w:p>
          <w:p w14:paraId="6AAA533B" w14:textId="0BD6EAF8" w:rsidR="004B1F91" w:rsidRPr="00DD1C03" w:rsidRDefault="004B1F91" w:rsidP="00FC6B2B">
            <w:pPr>
              <w:pStyle w:val="ListParagraph"/>
              <w:autoSpaceDE w:val="0"/>
              <w:autoSpaceDN w:val="0"/>
              <w:adjustRightInd w:val="0"/>
              <w:spacing w:after="240"/>
              <w:ind w:left="0"/>
              <w:rPr>
                <w:rFonts w:asciiTheme="minorHAnsi" w:hAnsiTheme="minorHAnsi" w:cstheme="minorHAnsi"/>
                <w:bCs/>
                <w:szCs w:val="18"/>
              </w:rPr>
            </w:pPr>
            <w:r w:rsidRPr="00DD1C03">
              <w:rPr>
                <w:rFonts w:asciiTheme="minorHAnsi" w:hAnsiTheme="minorHAnsi" w:cstheme="minorHAnsi"/>
                <w:b/>
                <w:bCs/>
                <w:szCs w:val="18"/>
              </w:rPr>
              <w:t xml:space="preserve">[For class III devices and class IIb active] </w:t>
            </w:r>
            <w:r w:rsidRPr="00DD1C03">
              <w:rPr>
                <w:rFonts w:asciiTheme="minorHAnsi" w:hAnsiTheme="minorHAnsi" w:cstheme="minorHAnsi"/>
                <w:bCs/>
                <w:szCs w:val="18"/>
              </w:rPr>
              <w:t xml:space="preserve">devices intended to administer/remove medicinal products] Decide whether to take up option to consult expert panel prior to clinical evaluation/investigation (Article 106) to review strategy/proposal.  Shall give due consideration to views of panel, to be documented in clinical evaluation report, but may not invoke rights to panel's views for future assessments.  </w:t>
            </w:r>
          </w:p>
          <w:p w14:paraId="1DC658A9" w14:textId="51E22A26" w:rsidR="004B1F91" w:rsidRPr="00DD1C03" w:rsidRDefault="004B1F91"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7</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5D44011E" w14:textId="77777777" w:rsidR="004B1F91" w:rsidRPr="00DD1C03" w:rsidRDefault="004B1F91"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14EBBECF" w14:textId="77777777" w:rsidR="004B1F91" w:rsidRPr="00DD1C03" w:rsidRDefault="004B1F91" w:rsidP="00FC6B2B">
            <w:pPr>
              <w:pStyle w:val="ListParagraph"/>
              <w:autoSpaceDE w:val="0"/>
              <w:autoSpaceDN w:val="0"/>
              <w:adjustRightInd w:val="0"/>
              <w:spacing w:after="240"/>
              <w:ind w:left="0"/>
              <w:jc w:val="both"/>
              <w:rPr>
                <w:rFonts w:asciiTheme="minorHAnsi" w:hAnsiTheme="minorHAnsi" w:cstheme="minorHAnsi"/>
                <w:b/>
                <w:bCs/>
                <w:szCs w:val="22"/>
              </w:rPr>
            </w:pPr>
          </w:p>
          <w:p w14:paraId="0E7BD2DC" w14:textId="05DA42E2" w:rsidR="004B1F91" w:rsidRPr="00DD1C03" w:rsidRDefault="004B1F91" w:rsidP="00FC6B2B">
            <w:pPr>
              <w:pStyle w:val="ListParagraph"/>
              <w:autoSpaceDE w:val="0"/>
              <w:autoSpaceDN w:val="0"/>
              <w:adjustRightInd w:val="0"/>
              <w:spacing w:after="240"/>
              <w:ind w:left="0"/>
              <w:jc w:val="both"/>
              <w:rPr>
                <w:rFonts w:asciiTheme="minorHAnsi" w:hAnsiTheme="minorHAnsi" w:cstheme="minorHAnsi"/>
                <w:bCs/>
                <w:sz w:val="18"/>
                <w:szCs w:val="18"/>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w:t>
            </w:r>
            <w:r w:rsidRPr="00DD1C03">
              <w:rPr>
                <w:rFonts w:asciiTheme="minorHAnsi" w:hAnsiTheme="minorHAnsi" w:cstheme="minorHAnsi"/>
                <w:szCs w:val="22"/>
              </w:rPr>
              <w:t xml:space="preserve"> Clinical Evaluation SOP(s) Communication with Expert Panel SOP, SOP for CER maintenance/update, a copy of the CER (draft), </w:t>
            </w:r>
            <w:r w:rsidRPr="00DD1C03">
              <w:rPr>
                <w:rFonts w:asciiTheme="minorHAnsi" w:hAnsiTheme="minorHAnsi" w:cstheme="minorHAnsi"/>
                <w:bCs/>
                <w:szCs w:val="22"/>
              </w:rPr>
              <w:t>etc.</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5D1531" w14:textId="522AC21B" w:rsidR="004B1F91" w:rsidRPr="00DD1C03" w:rsidRDefault="003E3F40" w:rsidP="00FC6B2B">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4B1F91" w:rsidRPr="00DD1C03" w14:paraId="6FD051F7" w14:textId="77777777" w:rsidTr="003E3F40">
        <w:trPr>
          <w:trHeight w:val="85"/>
          <w:jc w:val="center"/>
        </w:trPr>
        <w:tc>
          <w:tcPr>
            <w:tcW w:w="141" w:type="pct"/>
            <w:vMerge w:val="restart"/>
            <w:tcBorders>
              <w:right w:val="single" w:sz="4" w:space="0" w:color="auto"/>
            </w:tcBorders>
            <w:shd w:val="clear" w:color="auto" w:fill="810033"/>
            <w:vAlign w:val="center"/>
          </w:tcPr>
          <w:p w14:paraId="0A16E6ED" w14:textId="77777777" w:rsidR="004B1F91" w:rsidRPr="00DD1C03" w:rsidRDefault="004B1F91"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2BA5C892" w14:textId="4B7DA016" w:rsidR="004B1F91" w:rsidRPr="00DB4C00" w:rsidRDefault="004B1F91" w:rsidP="004B1F91">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7</w:t>
            </w:r>
            <w:r w:rsidRPr="00DB4C00">
              <w:rPr>
                <w:rFonts w:asciiTheme="minorHAnsi" w:hAnsiTheme="minorHAnsi" w:cstheme="minorHAnsi"/>
                <w:szCs w:val="22"/>
              </w:rPr>
              <w:t xml:space="preserve"> Auditor Review:</w:t>
            </w:r>
          </w:p>
          <w:p w14:paraId="120C64E7" w14:textId="77777777" w:rsidR="004B1F91" w:rsidRPr="00DB4C00" w:rsidRDefault="004B1F91" w:rsidP="004B1F91">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0087BFEC" w14:textId="77777777" w:rsidR="004B1F91" w:rsidRPr="00D405D8" w:rsidRDefault="004B1F91" w:rsidP="004B1F91">
            <w:pPr>
              <w:rPr>
                <w:rFonts w:asciiTheme="minorHAnsi" w:hAnsiTheme="minorHAnsi" w:cstheme="minorHAnsi"/>
                <w:szCs w:val="22"/>
              </w:rPr>
            </w:pPr>
            <w:r w:rsidRPr="00D405D8">
              <w:rPr>
                <w:rFonts w:asciiTheme="minorHAnsi" w:hAnsiTheme="minorHAnsi" w:cstheme="minorHAnsi"/>
                <w:szCs w:val="22"/>
              </w:rPr>
              <w:t>Stage 1:</w:t>
            </w:r>
          </w:p>
          <w:p w14:paraId="72DA7794" w14:textId="77777777" w:rsidR="004B1F91" w:rsidRDefault="004B1F91" w:rsidP="004B1F91">
            <w:pPr>
              <w:rPr>
                <w:rFonts w:asciiTheme="minorHAnsi" w:hAnsiTheme="minorHAnsi" w:cstheme="minorHAnsi"/>
                <w:szCs w:val="22"/>
              </w:rPr>
            </w:pPr>
          </w:p>
          <w:p w14:paraId="422A6779" w14:textId="77777777" w:rsidR="004B1F91" w:rsidRDefault="004B1F91"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B1F91" w:rsidRPr="00DD1C03" w14:paraId="3A26273B" w14:textId="77777777" w:rsidTr="003E3F40">
        <w:trPr>
          <w:trHeight w:val="85"/>
          <w:jc w:val="center"/>
        </w:trPr>
        <w:tc>
          <w:tcPr>
            <w:tcW w:w="141" w:type="pct"/>
            <w:vMerge/>
            <w:tcBorders>
              <w:right w:val="single" w:sz="4" w:space="0" w:color="auto"/>
            </w:tcBorders>
            <w:shd w:val="clear" w:color="auto" w:fill="810033"/>
            <w:vAlign w:val="center"/>
          </w:tcPr>
          <w:p w14:paraId="25E555BC" w14:textId="77777777" w:rsidR="004B1F91" w:rsidRPr="00DD1C03" w:rsidRDefault="004B1F91"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6A16E170" w14:textId="77777777" w:rsidR="004B1F91" w:rsidRDefault="004B1F91" w:rsidP="004B1F91">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0AD38538" w14:textId="77777777" w:rsidR="004B1F91" w:rsidRDefault="004B1F91" w:rsidP="004B1F91">
            <w:pPr>
              <w:rPr>
                <w:rFonts w:asciiTheme="minorHAnsi" w:hAnsiTheme="minorHAnsi" w:cstheme="minorHAnsi"/>
                <w:szCs w:val="22"/>
              </w:rPr>
            </w:pPr>
            <w:r w:rsidRPr="00D405D8">
              <w:rPr>
                <w:rFonts w:asciiTheme="minorHAnsi" w:hAnsiTheme="minorHAnsi" w:cstheme="minorHAnsi"/>
                <w:szCs w:val="22"/>
              </w:rPr>
              <w:t>Stage 2:</w:t>
            </w:r>
          </w:p>
          <w:p w14:paraId="6FAA6EA9" w14:textId="77777777" w:rsidR="004B1F91" w:rsidRPr="00D405D8" w:rsidRDefault="004B1F91" w:rsidP="004B1F91">
            <w:pPr>
              <w:rPr>
                <w:rFonts w:asciiTheme="minorHAnsi" w:hAnsiTheme="minorHAnsi" w:cstheme="minorHAnsi"/>
                <w:szCs w:val="22"/>
              </w:rPr>
            </w:pPr>
          </w:p>
          <w:p w14:paraId="786447DF" w14:textId="77777777" w:rsidR="004B1F91" w:rsidRDefault="004B1F91"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D3A26" w:rsidRPr="00DD1C03" w14:paraId="239D77D3" w14:textId="77777777" w:rsidTr="00F04260">
        <w:trPr>
          <w:jc w:val="center"/>
        </w:trPr>
        <w:tc>
          <w:tcPr>
            <w:tcW w:w="141" w:type="pct"/>
            <w:tcBorders>
              <w:right w:val="single" w:sz="4" w:space="0" w:color="auto"/>
            </w:tcBorders>
            <w:shd w:val="clear" w:color="auto" w:fill="810033"/>
            <w:vAlign w:val="center"/>
          </w:tcPr>
          <w:p w14:paraId="589A1EDC" w14:textId="3B9DFECA" w:rsidR="003D3A26" w:rsidRPr="00DD1C03" w:rsidRDefault="003D3A26" w:rsidP="00FC6B2B">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3</w:t>
            </w:r>
            <w:r w:rsidR="00377C71">
              <w:rPr>
                <w:rFonts w:asciiTheme="minorHAnsi" w:hAnsiTheme="minorHAnsi" w:cstheme="minorHAnsi"/>
                <w:color w:val="FFFFFF" w:themeColor="background1"/>
                <w:sz w:val="20"/>
                <w:szCs w:val="20"/>
              </w:rPr>
              <w:t>8</w:t>
            </w:r>
          </w:p>
          <w:p w14:paraId="029F8C05" w14:textId="02168FDD" w:rsidR="003D3A26" w:rsidRPr="00DD1C03" w:rsidRDefault="003D3A26" w:rsidP="00FC6B2B">
            <w:pPr>
              <w:autoSpaceDE w:val="0"/>
              <w:autoSpaceDN w:val="0"/>
              <w:adjustRightInd w:val="0"/>
              <w:rPr>
                <w:rFonts w:asciiTheme="minorHAnsi" w:hAnsiTheme="minorHAnsi" w:cstheme="minorHAnsi"/>
                <w:bCs/>
                <w:sz w:val="18"/>
                <w:szCs w:val="18"/>
              </w:rPr>
            </w:pPr>
            <w:r w:rsidRPr="00DD1C03">
              <w:rPr>
                <w:rFonts w:asciiTheme="minorHAnsi" w:hAnsiTheme="minorHAnsi" w:cstheme="minorHAnsi"/>
                <w:color w:val="FFFFFF" w:themeColor="background1"/>
                <w:sz w:val="20"/>
                <w:szCs w:val="20"/>
              </w:rPr>
              <w:t>S1</w:t>
            </w:r>
          </w:p>
        </w:tc>
        <w:tc>
          <w:tcPr>
            <w:tcW w:w="262" w:type="pct"/>
            <w:tcBorders>
              <w:right w:val="single" w:sz="4" w:space="0" w:color="auto"/>
            </w:tcBorders>
            <w:shd w:val="clear" w:color="auto" w:fill="FDE9D9" w:themeFill="accent6" w:themeFillTint="33"/>
          </w:tcPr>
          <w:p w14:paraId="3DCB5AE8" w14:textId="77777777" w:rsidR="003D3A26" w:rsidRPr="00DD1C03" w:rsidRDefault="003D3A26" w:rsidP="00FC6B2B">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589761D1" w14:textId="6805F85D" w:rsidR="003D3A26" w:rsidRPr="00DD1C03" w:rsidRDefault="003D3A26" w:rsidP="00FC6B2B">
            <w:pPr>
              <w:pStyle w:val="Default"/>
              <w:jc w:val="both"/>
              <w:rPr>
                <w:rFonts w:asciiTheme="minorHAnsi" w:hAnsiTheme="minorHAnsi" w:cstheme="minorHAnsi"/>
                <w:sz w:val="22"/>
                <w:szCs w:val="22"/>
              </w:rPr>
            </w:pPr>
            <w:r w:rsidRPr="00DD1C03">
              <w:rPr>
                <w:rFonts w:asciiTheme="minorHAnsi" w:hAnsiTheme="minorHAnsi" w:cstheme="minorHAnsi"/>
                <w:b/>
                <w:sz w:val="22"/>
                <w:szCs w:val="22"/>
              </w:rPr>
              <w:t>Chapter 6 Art 61.4, 5 (Clinical Equivalence for Class III and implantable devices)</w:t>
            </w:r>
          </w:p>
          <w:p w14:paraId="429067CA" w14:textId="77777777" w:rsidR="003D3A26" w:rsidRPr="00DD1C03" w:rsidRDefault="003D3A26" w:rsidP="00FC6B2B">
            <w:pPr>
              <w:pStyle w:val="Default"/>
              <w:jc w:val="both"/>
              <w:rPr>
                <w:rFonts w:asciiTheme="minorHAnsi" w:hAnsiTheme="minorHAnsi" w:cstheme="minorHAnsi"/>
                <w:sz w:val="22"/>
                <w:szCs w:val="22"/>
              </w:rPr>
            </w:pPr>
          </w:p>
          <w:p w14:paraId="38EA9A8F" w14:textId="2E55B111" w:rsidR="003D3A26" w:rsidRPr="00DD1C03" w:rsidRDefault="003D3A26" w:rsidP="00FC6B2B">
            <w:pPr>
              <w:pStyle w:val="Default"/>
              <w:jc w:val="both"/>
              <w:rPr>
                <w:rFonts w:asciiTheme="minorHAnsi" w:hAnsiTheme="minorHAnsi" w:cstheme="minorHAnsi"/>
                <w:sz w:val="22"/>
                <w:szCs w:val="22"/>
              </w:rPr>
            </w:pPr>
            <w:r w:rsidRPr="00DD1C03">
              <w:rPr>
                <w:rFonts w:asciiTheme="minorHAnsi" w:hAnsiTheme="minorHAnsi" w:cstheme="minorHAnsi"/>
                <w:sz w:val="22"/>
                <w:szCs w:val="22"/>
              </w:rPr>
              <w:t xml:space="preserve">Please provide a copy of the relevant Clinical Evaluation SOP(s) and PMCF Plan and report if available (or interim report) with the relevant sections indicated/highlighted to demonstrate the following: </w:t>
            </w:r>
          </w:p>
          <w:p w14:paraId="59D916FF" w14:textId="77777777" w:rsidR="003D3A26" w:rsidRPr="00DD1C03" w:rsidRDefault="003D3A26" w:rsidP="00FC6B2B">
            <w:pPr>
              <w:pStyle w:val="Default"/>
              <w:jc w:val="both"/>
              <w:rPr>
                <w:rFonts w:asciiTheme="minorHAnsi" w:hAnsiTheme="minorHAnsi" w:cstheme="minorHAnsi"/>
                <w:sz w:val="22"/>
                <w:szCs w:val="22"/>
              </w:rPr>
            </w:pPr>
          </w:p>
          <w:p w14:paraId="1C80D933" w14:textId="34CF8571" w:rsidR="003D3A26" w:rsidRPr="00DD1C03" w:rsidRDefault="003D3A26" w:rsidP="00FC6B2B">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Assess whether evidence requirements can be satisfied in virtue of equivalence with existing device already on market, the clinical investigations of which are sufficient to demonstrate conformity. If yes, obtain Notified Body's endorsement of demonstration of equivalence, put into place clear contract with manufacturer of marketed device (where different) guaranteeing full and permanent access to technical documentation, provide evidence that original investigations were conducted in line with MDR requirements and description of nature of modification. If no, conduct clinical investigation.  </w:t>
            </w:r>
          </w:p>
          <w:p w14:paraId="54C7E56C" w14:textId="77777777" w:rsidR="003D3A26" w:rsidRPr="00DD1C03" w:rsidRDefault="003D3A26" w:rsidP="00FC6B2B">
            <w:pPr>
              <w:pStyle w:val="ListParagraph"/>
              <w:autoSpaceDE w:val="0"/>
              <w:autoSpaceDN w:val="0"/>
              <w:adjustRightInd w:val="0"/>
              <w:spacing w:after="240"/>
              <w:ind w:left="0"/>
              <w:jc w:val="both"/>
              <w:rPr>
                <w:rFonts w:asciiTheme="minorHAnsi" w:hAnsiTheme="minorHAnsi" w:cstheme="minorHAnsi"/>
                <w:szCs w:val="22"/>
              </w:rPr>
            </w:pPr>
          </w:p>
          <w:p w14:paraId="16192B22" w14:textId="57B7F8B0" w:rsidR="003D3A26" w:rsidRPr="00DD1C03" w:rsidRDefault="003D3A26"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Q3</w:t>
            </w:r>
            <w:r w:rsidR="00377C71">
              <w:rPr>
                <w:rFonts w:asciiTheme="minorHAnsi" w:hAnsiTheme="minorHAnsi" w:cstheme="minorHAnsi"/>
                <w:b/>
                <w:bCs/>
                <w:szCs w:val="22"/>
              </w:rPr>
              <w:t>8</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5E987FC5" w14:textId="77777777" w:rsidR="003D3A26" w:rsidRPr="00DD1C03" w:rsidRDefault="003D3A26"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1B6A848B" w14:textId="77777777" w:rsidR="003D3A26" w:rsidRPr="00DD1C03" w:rsidRDefault="003D3A26" w:rsidP="00FC6B2B">
            <w:pPr>
              <w:pStyle w:val="ListParagraph"/>
              <w:autoSpaceDE w:val="0"/>
              <w:autoSpaceDN w:val="0"/>
              <w:adjustRightInd w:val="0"/>
              <w:spacing w:after="240"/>
              <w:ind w:left="0"/>
              <w:jc w:val="both"/>
              <w:rPr>
                <w:rFonts w:asciiTheme="minorHAnsi" w:hAnsiTheme="minorHAnsi" w:cstheme="minorHAnsi"/>
                <w:b/>
                <w:bCs/>
                <w:szCs w:val="22"/>
              </w:rPr>
            </w:pPr>
          </w:p>
          <w:p w14:paraId="16B5C2EB" w14:textId="03E98EAB" w:rsidR="003D3A26" w:rsidRPr="00DD1C03" w:rsidRDefault="003D3A26" w:rsidP="00FC6B2B">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   Clinical Evaluation SOP(s) and PMCF Plan and report if available (or interim report).</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A72DD37" w14:textId="4D657839" w:rsidR="003D3A26" w:rsidRPr="00DD1C03" w:rsidRDefault="003E3F40" w:rsidP="00FC6B2B">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4B1F91" w:rsidRPr="00DD1C03" w14:paraId="2E696DAF" w14:textId="77777777" w:rsidTr="003E3F40">
        <w:trPr>
          <w:trHeight w:val="85"/>
          <w:jc w:val="center"/>
        </w:trPr>
        <w:tc>
          <w:tcPr>
            <w:tcW w:w="141" w:type="pct"/>
            <w:vMerge w:val="restart"/>
            <w:tcBorders>
              <w:right w:val="single" w:sz="4" w:space="0" w:color="auto"/>
            </w:tcBorders>
            <w:shd w:val="clear" w:color="auto" w:fill="810033"/>
            <w:vAlign w:val="center"/>
          </w:tcPr>
          <w:p w14:paraId="06F763D3" w14:textId="77777777" w:rsidR="004B1F91" w:rsidRPr="00DD1C03" w:rsidRDefault="004B1F91"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5BBD3DD0" w14:textId="0344DE29" w:rsidR="004B1F91" w:rsidRPr="00DB4C00" w:rsidRDefault="004B1F91" w:rsidP="004B1F91">
            <w:pPr>
              <w:rPr>
                <w:rFonts w:asciiTheme="minorHAnsi" w:hAnsiTheme="minorHAnsi" w:cstheme="minorHAnsi"/>
                <w:szCs w:val="22"/>
              </w:rPr>
            </w:pPr>
            <w:r w:rsidRPr="00DB4C00">
              <w:rPr>
                <w:rFonts w:asciiTheme="minorHAnsi" w:hAnsiTheme="minorHAnsi" w:cstheme="minorHAnsi"/>
                <w:szCs w:val="22"/>
              </w:rPr>
              <w:t>Q3</w:t>
            </w:r>
            <w:r w:rsidR="00377C71">
              <w:rPr>
                <w:rFonts w:asciiTheme="minorHAnsi" w:hAnsiTheme="minorHAnsi" w:cstheme="minorHAnsi"/>
                <w:szCs w:val="22"/>
              </w:rPr>
              <w:t>8</w:t>
            </w:r>
            <w:r w:rsidRPr="00DB4C00">
              <w:rPr>
                <w:rFonts w:asciiTheme="minorHAnsi" w:hAnsiTheme="minorHAnsi" w:cstheme="minorHAnsi"/>
                <w:szCs w:val="22"/>
              </w:rPr>
              <w:t xml:space="preserve"> Auditor Review:</w:t>
            </w:r>
          </w:p>
          <w:p w14:paraId="05F93C31" w14:textId="77777777" w:rsidR="004B1F91" w:rsidRPr="00DB4C00" w:rsidRDefault="004B1F91" w:rsidP="004B1F91">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4586DF4B" w14:textId="77777777" w:rsidR="004B1F91" w:rsidRPr="00D405D8" w:rsidRDefault="004B1F91" w:rsidP="004B1F91">
            <w:pPr>
              <w:rPr>
                <w:rFonts w:asciiTheme="minorHAnsi" w:hAnsiTheme="minorHAnsi" w:cstheme="minorHAnsi"/>
                <w:szCs w:val="22"/>
              </w:rPr>
            </w:pPr>
            <w:r w:rsidRPr="00D405D8">
              <w:rPr>
                <w:rFonts w:asciiTheme="minorHAnsi" w:hAnsiTheme="minorHAnsi" w:cstheme="minorHAnsi"/>
                <w:szCs w:val="22"/>
              </w:rPr>
              <w:t>Stage 1:</w:t>
            </w:r>
          </w:p>
          <w:p w14:paraId="623122A0" w14:textId="77777777" w:rsidR="004B1F91" w:rsidRDefault="004B1F91" w:rsidP="004B1F91">
            <w:pPr>
              <w:rPr>
                <w:rFonts w:asciiTheme="minorHAnsi" w:hAnsiTheme="minorHAnsi" w:cstheme="minorHAnsi"/>
                <w:szCs w:val="22"/>
              </w:rPr>
            </w:pPr>
          </w:p>
          <w:p w14:paraId="120A40ED" w14:textId="77777777" w:rsidR="004B1F91" w:rsidRDefault="004B1F91"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B1F91" w:rsidRPr="00DD1C03" w14:paraId="31F31137" w14:textId="77777777" w:rsidTr="003E3F40">
        <w:trPr>
          <w:trHeight w:val="85"/>
          <w:jc w:val="center"/>
        </w:trPr>
        <w:tc>
          <w:tcPr>
            <w:tcW w:w="141" w:type="pct"/>
            <w:vMerge/>
            <w:tcBorders>
              <w:right w:val="single" w:sz="4" w:space="0" w:color="auto"/>
            </w:tcBorders>
            <w:shd w:val="clear" w:color="auto" w:fill="810033"/>
            <w:vAlign w:val="center"/>
          </w:tcPr>
          <w:p w14:paraId="1DA1A526" w14:textId="77777777" w:rsidR="004B1F91" w:rsidRPr="00DD1C03" w:rsidRDefault="004B1F91"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5D495CB9" w14:textId="77777777" w:rsidR="004B1F91" w:rsidRDefault="004B1F91" w:rsidP="004B1F91">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62770EB4" w14:textId="77777777" w:rsidR="004B1F91" w:rsidRDefault="004B1F91" w:rsidP="004B1F91">
            <w:pPr>
              <w:rPr>
                <w:rFonts w:asciiTheme="minorHAnsi" w:hAnsiTheme="minorHAnsi" w:cstheme="minorHAnsi"/>
                <w:szCs w:val="22"/>
              </w:rPr>
            </w:pPr>
            <w:r w:rsidRPr="00D405D8">
              <w:rPr>
                <w:rFonts w:asciiTheme="minorHAnsi" w:hAnsiTheme="minorHAnsi" w:cstheme="minorHAnsi"/>
                <w:szCs w:val="22"/>
              </w:rPr>
              <w:t>Stage 2:</w:t>
            </w:r>
          </w:p>
          <w:p w14:paraId="0C7C0601" w14:textId="77777777" w:rsidR="004B1F91" w:rsidRPr="00D405D8" w:rsidRDefault="004B1F91" w:rsidP="004B1F91">
            <w:pPr>
              <w:rPr>
                <w:rFonts w:asciiTheme="minorHAnsi" w:hAnsiTheme="minorHAnsi" w:cstheme="minorHAnsi"/>
                <w:szCs w:val="22"/>
              </w:rPr>
            </w:pPr>
          </w:p>
          <w:p w14:paraId="0CFF1C73" w14:textId="77777777" w:rsidR="004B1F91" w:rsidRDefault="004B1F91"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74E00D70" w14:textId="77777777" w:rsidTr="00F04260">
        <w:trPr>
          <w:jc w:val="center"/>
        </w:trPr>
        <w:tc>
          <w:tcPr>
            <w:tcW w:w="141" w:type="pct"/>
            <w:vMerge w:val="restart"/>
            <w:tcBorders>
              <w:right w:val="single" w:sz="4" w:space="0" w:color="auto"/>
            </w:tcBorders>
            <w:shd w:val="clear" w:color="auto" w:fill="810033"/>
            <w:vAlign w:val="center"/>
          </w:tcPr>
          <w:p w14:paraId="60E70C55" w14:textId="28874211" w:rsidR="00AE2D27" w:rsidRPr="00DD1C03" w:rsidRDefault="00377C71" w:rsidP="00FC6B2B">
            <w:pPr>
              <w:autoSpaceDE w:val="0"/>
              <w:autoSpaceDN w:val="0"/>
              <w:adjustRightInd w:val="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39</w:t>
            </w:r>
          </w:p>
          <w:p w14:paraId="6B0AA268" w14:textId="79C64204" w:rsidR="00AE2D27" w:rsidRPr="00DD1C03" w:rsidRDefault="00AE2D27" w:rsidP="00FC6B2B">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S1</w:t>
            </w:r>
          </w:p>
        </w:tc>
        <w:tc>
          <w:tcPr>
            <w:tcW w:w="262" w:type="pct"/>
            <w:tcBorders>
              <w:right w:val="single" w:sz="4" w:space="0" w:color="auto"/>
            </w:tcBorders>
            <w:shd w:val="clear" w:color="auto" w:fill="FDE9D9" w:themeFill="accent6" w:themeFillTint="33"/>
          </w:tcPr>
          <w:p w14:paraId="120557EF" w14:textId="77777777" w:rsidR="00AE2D27" w:rsidRPr="00DD1C03" w:rsidRDefault="00AE2D27" w:rsidP="00FC6B2B">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32857E93" w14:textId="77777777" w:rsidR="00AE2D27" w:rsidRPr="00DD1C03" w:rsidRDefault="00AE2D27" w:rsidP="00FC6B2B">
            <w:pPr>
              <w:pStyle w:val="Default"/>
              <w:jc w:val="both"/>
              <w:rPr>
                <w:rFonts w:asciiTheme="minorHAnsi" w:hAnsiTheme="minorHAnsi" w:cstheme="minorHAnsi"/>
                <w:b/>
                <w:sz w:val="22"/>
                <w:szCs w:val="22"/>
              </w:rPr>
            </w:pPr>
            <w:r w:rsidRPr="00DD1C03">
              <w:rPr>
                <w:rFonts w:asciiTheme="minorHAnsi" w:hAnsiTheme="minorHAnsi" w:cstheme="minorHAnsi"/>
                <w:b/>
                <w:sz w:val="22"/>
                <w:szCs w:val="22"/>
              </w:rPr>
              <w:t>Chapter 6 Art 61.6 b</w:t>
            </w:r>
          </w:p>
          <w:p w14:paraId="46558E5D" w14:textId="77777777" w:rsidR="00AE2D27" w:rsidRPr="00DD1C03" w:rsidRDefault="00AE2D27" w:rsidP="00FC6B2B">
            <w:pPr>
              <w:pStyle w:val="Default"/>
              <w:jc w:val="both"/>
              <w:rPr>
                <w:rFonts w:asciiTheme="minorHAnsi" w:hAnsiTheme="minorHAnsi" w:cstheme="minorHAnsi"/>
                <w:b/>
                <w:sz w:val="22"/>
                <w:szCs w:val="22"/>
              </w:rPr>
            </w:pPr>
          </w:p>
          <w:p w14:paraId="5B437221" w14:textId="51CE7D27" w:rsidR="00AE2D27" w:rsidRPr="00DD1C03" w:rsidRDefault="00AE2D27" w:rsidP="00FC6B2B">
            <w:pPr>
              <w:pStyle w:val="Default"/>
              <w:jc w:val="both"/>
              <w:rPr>
                <w:rFonts w:asciiTheme="minorHAnsi" w:hAnsiTheme="minorHAnsi" w:cstheme="minorHAnsi"/>
                <w:sz w:val="22"/>
                <w:szCs w:val="22"/>
              </w:rPr>
            </w:pPr>
            <w:r w:rsidRPr="00DD1C03">
              <w:rPr>
                <w:rFonts w:asciiTheme="minorHAnsi" w:hAnsiTheme="minorHAnsi" w:cstheme="minorHAnsi"/>
                <w:sz w:val="22"/>
                <w:szCs w:val="22"/>
              </w:rPr>
              <w:t>Please provide a copy any relevant product-specific Common Specifications CS, where such is available in relation to devices listed in Chapter VI Article 61.6.</w:t>
            </w:r>
          </w:p>
          <w:p w14:paraId="457E4EDA" w14:textId="77777777" w:rsidR="00AE2D27" w:rsidRPr="00DD1C03" w:rsidRDefault="00AE2D27" w:rsidP="00FC6B2B">
            <w:pPr>
              <w:pStyle w:val="Default"/>
              <w:jc w:val="both"/>
              <w:rPr>
                <w:rFonts w:asciiTheme="minorHAnsi" w:hAnsiTheme="minorHAnsi" w:cstheme="minorHAnsi"/>
                <w:b/>
                <w:sz w:val="22"/>
                <w:szCs w:val="22"/>
              </w:rPr>
            </w:pPr>
          </w:p>
          <w:p w14:paraId="19A3EC7F" w14:textId="77777777" w:rsidR="00AE2D27" w:rsidRPr="00DD1C03" w:rsidRDefault="00AE2D27" w:rsidP="00FC6B2B">
            <w:pPr>
              <w:pStyle w:val="Default"/>
              <w:jc w:val="both"/>
              <w:rPr>
                <w:rFonts w:asciiTheme="minorHAnsi" w:hAnsiTheme="minorHAnsi" w:cstheme="minorHAnsi"/>
                <w:b/>
                <w:sz w:val="22"/>
                <w:szCs w:val="22"/>
              </w:rPr>
            </w:pPr>
          </w:p>
          <w:p w14:paraId="0DA4CAC6" w14:textId="72C31580" w:rsidR="00AE2D27" w:rsidRPr="00DD1C03" w:rsidRDefault="00AE2D27"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w:t>
            </w:r>
            <w:r w:rsidR="00377C71">
              <w:rPr>
                <w:rFonts w:asciiTheme="minorHAnsi" w:hAnsiTheme="minorHAnsi" w:cstheme="minorHAnsi"/>
                <w:b/>
                <w:bCs/>
                <w:szCs w:val="22"/>
              </w:rPr>
              <w:t>39</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0603B366" w14:textId="77777777" w:rsidR="00AE2D27" w:rsidRPr="00DD1C03" w:rsidRDefault="00AE2D27" w:rsidP="00FC6B2B">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5705FCA3" w14:textId="77777777" w:rsidR="00AE2D27" w:rsidRPr="00DD1C03" w:rsidRDefault="00AE2D27" w:rsidP="00FC6B2B">
            <w:pPr>
              <w:pStyle w:val="ListParagraph"/>
              <w:autoSpaceDE w:val="0"/>
              <w:autoSpaceDN w:val="0"/>
              <w:adjustRightInd w:val="0"/>
              <w:spacing w:after="240"/>
              <w:ind w:left="0"/>
              <w:jc w:val="both"/>
              <w:rPr>
                <w:rFonts w:asciiTheme="minorHAnsi" w:hAnsiTheme="minorHAnsi" w:cstheme="minorHAnsi"/>
                <w:b/>
                <w:bCs/>
                <w:szCs w:val="22"/>
              </w:rPr>
            </w:pPr>
          </w:p>
          <w:p w14:paraId="40B47BCF" w14:textId="36C9AC6B" w:rsidR="00AE2D27" w:rsidRPr="00DD1C03" w:rsidRDefault="00AE2D27" w:rsidP="00FC6B2B">
            <w:pPr>
              <w:pStyle w:val="Default"/>
              <w:jc w:val="both"/>
              <w:rPr>
                <w:rFonts w:asciiTheme="minorHAnsi" w:hAnsiTheme="minorHAnsi" w:cstheme="minorHAnsi"/>
                <w:b/>
                <w:sz w:val="22"/>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w:t>
            </w:r>
            <w:r w:rsidRPr="00DD1C03">
              <w:rPr>
                <w:rFonts w:asciiTheme="minorHAnsi" w:hAnsiTheme="minorHAnsi" w:cstheme="minorHAnsi"/>
                <w:szCs w:val="22"/>
              </w:rPr>
              <w:t xml:space="preserve"> </w:t>
            </w:r>
            <w:r w:rsidRPr="00DD1C03">
              <w:rPr>
                <w:rFonts w:asciiTheme="minorHAnsi" w:hAnsiTheme="minorHAnsi" w:cstheme="minorHAnsi"/>
                <w:sz w:val="22"/>
                <w:szCs w:val="22"/>
              </w:rPr>
              <w:t>CS SOP(s).</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16543A0" w14:textId="48C20A8F" w:rsidR="00AE2D27" w:rsidRPr="00DD1C03" w:rsidRDefault="003E3F40" w:rsidP="00FC6B2B">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AE2D27" w:rsidRPr="00DD1C03" w14:paraId="7E7FF3F2" w14:textId="77777777" w:rsidTr="003E3F40">
        <w:trPr>
          <w:trHeight w:val="85"/>
          <w:jc w:val="center"/>
        </w:trPr>
        <w:tc>
          <w:tcPr>
            <w:tcW w:w="141" w:type="pct"/>
            <w:vMerge/>
            <w:tcBorders>
              <w:right w:val="single" w:sz="4" w:space="0" w:color="auto"/>
            </w:tcBorders>
            <w:shd w:val="clear" w:color="auto" w:fill="810033"/>
            <w:vAlign w:val="center"/>
          </w:tcPr>
          <w:p w14:paraId="6C52E694" w14:textId="77777777" w:rsidR="00AE2D27" w:rsidRPr="00DD1C03" w:rsidRDefault="00AE2D27"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4364B646" w14:textId="5BFBEF82" w:rsidR="00AE2D27" w:rsidRPr="00DB4C00" w:rsidRDefault="00AE2D27" w:rsidP="004B1F91">
            <w:pPr>
              <w:rPr>
                <w:rFonts w:asciiTheme="minorHAnsi" w:hAnsiTheme="minorHAnsi" w:cstheme="minorHAnsi"/>
                <w:szCs w:val="22"/>
              </w:rPr>
            </w:pPr>
            <w:r w:rsidRPr="00DB4C00">
              <w:rPr>
                <w:rFonts w:asciiTheme="minorHAnsi" w:hAnsiTheme="minorHAnsi" w:cstheme="minorHAnsi"/>
                <w:szCs w:val="22"/>
              </w:rPr>
              <w:t>Q</w:t>
            </w:r>
            <w:r w:rsidR="00377C71">
              <w:rPr>
                <w:rFonts w:asciiTheme="minorHAnsi" w:hAnsiTheme="minorHAnsi" w:cstheme="minorHAnsi"/>
                <w:szCs w:val="22"/>
              </w:rPr>
              <w:t>39</w:t>
            </w:r>
            <w:r w:rsidRPr="00DB4C00">
              <w:rPr>
                <w:rFonts w:asciiTheme="minorHAnsi" w:hAnsiTheme="minorHAnsi" w:cstheme="minorHAnsi"/>
                <w:szCs w:val="22"/>
              </w:rPr>
              <w:t xml:space="preserve"> Auditor Review:</w:t>
            </w:r>
          </w:p>
          <w:p w14:paraId="09B174AC" w14:textId="77777777" w:rsidR="00AE2D27" w:rsidRPr="00DB4C00" w:rsidRDefault="00AE2D27" w:rsidP="004B1F91">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77D5AAC5" w14:textId="77777777" w:rsidR="00AE2D27" w:rsidRPr="00D405D8" w:rsidRDefault="00AE2D27" w:rsidP="004B1F91">
            <w:pPr>
              <w:rPr>
                <w:rFonts w:asciiTheme="minorHAnsi" w:hAnsiTheme="minorHAnsi" w:cstheme="minorHAnsi"/>
                <w:szCs w:val="22"/>
              </w:rPr>
            </w:pPr>
            <w:r w:rsidRPr="00D405D8">
              <w:rPr>
                <w:rFonts w:asciiTheme="minorHAnsi" w:hAnsiTheme="minorHAnsi" w:cstheme="minorHAnsi"/>
                <w:szCs w:val="22"/>
              </w:rPr>
              <w:t>Stage 1:</w:t>
            </w:r>
          </w:p>
          <w:p w14:paraId="5B0541EC" w14:textId="77777777" w:rsidR="00AE2D27" w:rsidRDefault="00AE2D27" w:rsidP="004B1F91">
            <w:pPr>
              <w:rPr>
                <w:rFonts w:asciiTheme="minorHAnsi" w:hAnsiTheme="minorHAnsi" w:cstheme="minorHAnsi"/>
                <w:szCs w:val="22"/>
              </w:rPr>
            </w:pPr>
          </w:p>
          <w:p w14:paraId="73BEEC66" w14:textId="77777777" w:rsidR="00AE2D27" w:rsidRDefault="00AE2D27"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AE2D27" w:rsidRPr="00DD1C03" w14:paraId="54CA9F61" w14:textId="77777777" w:rsidTr="003E3F40">
        <w:trPr>
          <w:trHeight w:val="85"/>
          <w:jc w:val="center"/>
        </w:trPr>
        <w:tc>
          <w:tcPr>
            <w:tcW w:w="141" w:type="pct"/>
            <w:vMerge/>
            <w:tcBorders>
              <w:right w:val="single" w:sz="4" w:space="0" w:color="auto"/>
            </w:tcBorders>
            <w:shd w:val="clear" w:color="auto" w:fill="810033"/>
            <w:vAlign w:val="center"/>
          </w:tcPr>
          <w:p w14:paraId="0DBE8487" w14:textId="77777777" w:rsidR="00AE2D27" w:rsidRPr="00DD1C03" w:rsidRDefault="00AE2D27" w:rsidP="004B1F91">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60EEDB06" w14:textId="77777777" w:rsidR="00AE2D27" w:rsidRDefault="00AE2D27" w:rsidP="004B1F91">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465566EC" w14:textId="77777777" w:rsidR="00AE2D27" w:rsidRDefault="00AE2D27" w:rsidP="004B1F91">
            <w:pPr>
              <w:rPr>
                <w:rFonts w:asciiTheme="minorHAnsi" w:hAnsiTheme="minorHAnsi" w:cstheme="minorHAnsi"/>
                <w:szCs w:val="22"/>
              </w:rPr>
            </w:pPr>
            <w:r w:rsidRPr="00D405D8">
              <w:rPr>
                <w:rFonts w:asciiTheme="minorHAnsi" w:hAnsiTheme="minorHAnsi" w:cstheme="minorHAnsi"/>
                <w:szCs w:val="22"/>
              </w:rPr>
              <w:t>Stage 2:</w:t>
            </w:r>
          </w:p>
          <w:p w14:paraId="555A3B3B" w14:textId="77777777" w:rsidR="00AE2D27" w:rsidRPr="00D405D8" w:rsidRDefault="00AE2D27" w:rsidP="004B1F91">
            <w:pPr>
              <w:rPr>
                <w:rFonts w:asciiTheme="minorHAnsi" w:hAnsiTheme="minorHAnsi" w:cstheme="minorHAnsi"/>
                <w:szCs w:val="22"/>
              </w:rPr>
            </w:pPr>
          </w:p>
          <w:p w14:paraId="019F3BED" w14:textId="77777777" w:rsidR="00AE2D27" w:rsidRDefault="00AE2D27" w:rsidP="004B1F91">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F04260" w:rsidRPr="00DD1C03" w14:paraId="7886B631" w14:textId="77777777" w:rsidTr="00F04260">
        <w:trPr>
          <w:jc w:val="center"/>
        </w:trPr>
        <w:tc>
          <w:tcPr>
            <w:tcW w:w="141" w:type="pct"/>
            <w:vMerge w:val="restart"/>
            <w:tcBorders>
              <w:right w:val="single" w:sz="4" w:space="0" w:color="auto"/>
            </w:tcBorders>
            <w:shd w:val="clear" w:color="auto" w:fill="810033"/>
            <w:vAlign w:val="center"/>
          </w:tcPr>
          <w:p w14:paraId="23A79A5B" w14:textId="4CA23ADB" w:rsidR="00F04260" w:rsidRPr="00DD1C03" w:rsidRDefault="00F04260" w:rsidP="00F04260">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0</w:t>
            </w:r>
          </w:p>
          <w:p w14:paraId="52708A5B" w14:textId="2BEE7444" w:rsidR="00F04260" w:rsidRPr="00DD1C03" w:rsidRDefault="00F04260" w:rsidP="00F04260">
            <w:pPr>
              <w:autoSpaceDE w:val="0"/>
              <w:autoSpaceDN w:val="0"/>
              <w:adjustRightInd w:val="0"/>
              <w:rPr>
                <w:rFonts w:asciiTheme="minorHAnsi" w:hAnsiTheme="minorHAnsi" w:cstheme="minorHAnsi"/>
                <w:b/>
                <w:sz w:val="18"/>
                <w:szCs w:val="18"/>
              </w:rPr>
            </w:pPr>
            <w:r w:rsidRPr="00DD1C03">
              <w:rPr>
                <w:rFonts w:asciiTheme="minorHAnsi" w:hAnsiTheme="minorHAnsi" w:cstheme="minorHAnsi"/>
                <w:color w:val="FFFFFF" w:themeColor="background1"/>
                <w:sz w:val="16"/>
                <w:szCs w:val="16"/>
              </w:rPr>
              <w:t>S1</w:t>
            </w:r>
          </w:p>
        </w:tc>
        <w:tc>
          <w:tcPr>
            <w:tcW w:w="262" w:type="pct"/>
            <w:tcBorders>
              <w:right w:val="single" w:sz="4" w:space="0" w:color="auto"/>
            </w:tcBorders>
            <w:shd w:val="clear" w:color="auto" w:fill="FDE9D9" w:themeFill="accent6" w:themeFillTint="33"/>
          </w:tcPr>
          <w:p w14:paraId="4278AAE3" w14:textId="77777777" w:rsidR="00F04260" w:rsidRPr="00DD1C03" w:rsidRDefault="00F04260" w:rsidP="00F04260">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DE9D9" w:themeFill="accent6" w:themeFillTint="33"/>
          </w:tcPr>
          <w:p w14:paraId="0B754BF8" w14:textId="77777777" w:rsidR="00F04260" w:rsidRPr="00DD1C03" w:rsidRDefault="00F04260" w:rsidP="00F04260">
            <w:pPr>
              <w:pStyle w:val="Default"/>
              <w:jc w:val="both"/>
              <w:rPr>
                <w:rFonts w:asciiTheme="minorHAnsi" w:hAnsiTheme="minorHAnsi" w:cstheme="minorHAnsi"/>
                <w:b/>
                <w:sz w:val="22"/>
                <w:szCs w:val="22"/>
              </w:rPr>
            </w:pPr>
            <w:r w:rsidRPr="00DD1C03">
              <w:rPr>
                <w:rFonts w:asciiTheme="minorHAnsi" w:hAnsiTheme="minorHAnsi" w:cstheme="minorHAnsi"/>
                <w:b/>
                <w:sz w:val="22"/>
                <w:szCs w:val="22"/>
              </w:rPr>
              <w:t>Chapter 6 Art 61.9</w:t>
            </w:r>
          </w:p>
          <w:p w14:paraId="2DF02689" w14:textId="77777777" w:rsidR="00F04260" w:rsidRPr="00DD1C03" w:rsidRDefault="00F04260" w:rsidP="00F04260">
            <w:pPr>
              <w:pStyle w:val="Default"/>
              <w:jc w:val="both"/>
              <w:rPr>
                <w:rFonts w:asciiTheme="minorHAnsi" w:hAnsiTheme="minorHAnsi" w:cstheme="minorHAnsi"/>
                <w:b/>
                <w:sz w:val="22"/>
                <w:szCs w:val="22"/>
              </w:rPr>
            </w:pPr>
          </w:p>
          <w:p w14:paraId="71032D82" w14:textId="77777777" w:rsidR="00F04260" w:rsidRPr="00DD1C03" w:rsidRDefault="00F04260" w:rsidP="00F04260">
            <w:pPr>
              <w:pStyle w:val="Default"/>
              <w:jc w:val="both"/>
              <w:rPr>
                <w:rFonts w:asciiTheme="minorHAnsi" w:hAnsiTheme="minorHAnsi" w:cstheme="minorHAnsi"/>
                <w:b/>
                <w:bCs/>
                <w:sz w:val="22"/>
                <w:szCs w:val="22"/>
              </w:rPr>
            </w:pPr>
            <w:r w:rsidRPr="00DD1C03">
              <w:rPr>
                <w:rFonts w:asciiTheme="minorHAnsi" w:hAnsiTheme="minorHAnsi" w:cstheme="minorHAnsi"/>
                <w:b/>
                <w:bCs/>
                <w:sz w:val="22"/>
                <w:szCs w:val="22"/>
              </w:rPr>
              <w:t>For ANNEX XVI devices only</w:t>
            </w:r>
          </w:p>
          <w:p w14:paraId="21F5C8F8" w14:textId="77777777" w:rsidR="00F04260" w:rsidRPr="00DD1C03" w:rsidRDefault="00F04260" w:rsidP="00F04260">
            <w:pPr>
              <w:pStyle w:val="Default"/>
              <w:jc w:val="both"/>
              <w:rPr>
                <w:rFonts w:asciiTheme="minorHAnsi" w:hAnsiTheme="minorHAnsi" w:cstheme="minorHAnsi"/>
                <w:sz w:val="22"/>
                <w:szCs w:val="22"/>
              </w:rPr>
            </w:pPr>
          </w:p>
          <w:p w14:paraId="6D2B8591" w14:textId="74902390" w:rsidR="00F04260" w:rsidRPr="00DD1C03" w:rsidRDefault="00F04260" w:rsidP="00F04260">
            <w:pPr>
              <w:pStyle w:val="Default"/>
              <w:jc w:val="both"/>
              <w:rPr>
                <w:rFonts w:asciiTheme="minorHAnsi" w:hAnsiTheme="minorHAnsi" w:cstheme="minorHAnsi"/>
                <w:sz w:val="22"/>
                <w:szCs w:val="22"/>
              </w:rPr>
            </w:pPr>
            <w:r w:rsidRPr="00DD1C03">
              <w:rPr>
                <w:rFonts w:asciiTheme="minorHAnsi" w:hAnsiTheme="minorHAnsi" w:cstheme="minorHAnsi"/>
                <w:sz w:val="22"/>
                <w:szCs w:val="22"/>
              </w:rPr>
              <w:t xml:space="preserve">If relevant, please provide a copy of the relevant PMCF Plan, CER, PMS and any other Clinical documents or reports i.e. Clinical Investigation (CI) Plan (if equivalence is </w:t>
            </w:r>
            <w:r w:rsidRPr="00DD1C03">
              <w:rPr>
                <w:rFonts w:asciiTheme="minorHAnsi" w:hAnsiTheme="minorHAnsi" w:cstheme="minorHAnsi"/>
                <w:b/>
                <w:sz w:val="22"/>
                <w:szCs w:val="22"/>
              </w:rPr>
              <w:t>not claimed</w:t>
            </w:r>
            <w:r w:rsidRPr="00DD1C03">
              <w:rPr>
                <w:rFonts w:asciiTheme="minorHAnsi" w:hAnsiTheme="minorHAnsi" w:cstheme="minorHAnsi"/>
                <w:sz w:val="22"/>
                <w:szCs w:val="22"/>
              </w:rPr>
              <w:t>), contract, etc.</w:t>
            </w:r>
          </w:p>
          <w:p w14:paraId="449E237C" w14:textId="77777777" w:rsidR="00F04260" w:rsidRPr="00DD1C03" w:rsidRDefault="00F04260" w:rsidP="00F04260">
            <w:pPr>
              <w:pStyle w:val="Default"/>
              <w:jc w:val="both"/>
              <w:rPr>
                <w:rFonts w:asciiTheme="minorHAnsi" w:hAnsiTheme="minorHAnsi" w:cstheme="minorHAnsi"/>
                <w:sz w:val="22"/>
                <w:szCs w:val="22"/>
              </w:rPr>
            </w:pPr>
          </w:p>
          <w:p w14:paraId="01C41DCC" w14:textId="7777CD09" w:rsidR="00F04260" w:rsidRPr="00DD1C03" w:rsidRDefault="00F04260" w:rsidP="00F0426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0</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39B003B6" w14:textId="19AC7D08" w:rsidR="003E3F40" w:rsidRPr="00DD1C03" w:rsidRDefault="00F0426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BB5623D" w14:textId="571BE059" w:rsidR="00F04260" w:rsidRPr="00DD1C03" w:rsidRDefault="003E3F40" w:rsidP="00F04260">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F04260" w:rsidRPr="00DD1C03" w14:paraId="71BD0AB1" w14:textId="77777777" w:rsidTr="003E3F40">
        <w:trPr>
          <w:trHeight w:val="85"/>
          <w:jc w:val="center"/>
        </w:trPr>
        <w:tc>
          <w:tcPr>
            <w:tcW w:w="141" w:type="pct"/>
            <w:vMerge/>
            <w:tcBorders>
              <w:right w:val="single" w:sz="4" w:space="0" w:color="auto"/>
            </w:tcBorders>
            <w:shd w:val="clear" w:color="auto" w:fill="810033"/>
            <w:vAlign w:val="center"/>
          </w:tcPr>
          <w:p w14:paraId="388AF95A" w14:textId="77777777" w:rsidR="00F04260" w:rsidRPr="00DD1C03" w:rsidRDefault="00F04260" w:rsidP="00F0426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468CC53E" w14:textId="415C1011" w:rsidR="00F04260" w:rsidRPr="00DB4C00" w:rsidRDefault="00F04260" w:rsidP="00F04260">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0</w:t>
            </w:r>
            <w:r w:rsidRPr="00DB4C00">
              <w:rPr>
                <w:rFonts w:asciiTheme="minorHAnsi" w:hAnsiTheme="minorHAnsi" w:cstheme="minorHAnsi"/>
                <w:szCs w:val="22"/>
              </w:rPr>
              <w:t xml:space="preserve"> Auditor Review:</w:t>
            </w:r>
          </w:p>
          <w:p w14:paraId="2177A34F" w14:textId="77777777" w:rsidR="00F04260" w:rsidRPr="00DB4C00" w:rsidRDefault="00F04260" w:rsidP="00F04260">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05C0C1A1" w14:textId="77777777" w:rsidR="00F04260" w:rsidRPr="00D405D8" w:rsidRDefault="00F04260" w:rsidP="00F04260">
            <w:pPr>
              <w:rPr>
                <w:rFonts w:asciiTheme="minorHAnsi" w:hAnsiTheme="minorHAnsi" w:cstheme="minorHAnsi"/>
                <w:szCs w:val="22"/>
              </w:rPr>
            </w:pPr>
            <w:r w:rsidRPr="00D405D8">
              <w:rPr>
                <w:rFonts w:asciiTheme="minorHAnsi" w:hAnsiTheme="minorHAnsi" w:cstheme="minorHAnsi"/>
                <w:szCs w:val="22"/>
              </w:rPr>
              <w:t>Stage 1:</w:t>
            </w:r>
          </w:p>
          <w:p w14:paraId="4ED0EC3E" w14:textId="77777777" w:rsidR="00F04260" w:rsidRDefault="00F04260" w:rsidP="00F04260">
            <w:pPr>
              <w:rPr>
                <w:rFonts w:asciiTheme="minorHAnsi" w:hAnsiTheme="minorHAnsi" w:cstheme="minorHAnsi"/>
                <w:szCs w:val="22"/>
              </w:rPr>
            </w:pPr>
          </w:p>
          <w:p w14:paraId="4003ED8D" w14:textId="77777777" w:rsidR="00F04260" w:rsidRDefault="00F04260" w:rsidP="00F0426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F04260" w:rsidRPr="00DD1C03" w14:paraId="04B25214" w14:textId="77777777" w:rsidTr="003E3F40">
        <w:trPr>
          <w:trHeight w:val="85"/>
          <w:jc w:val="center"/>
        </w:trPr>
        <w:tc>
          <w:tcPr>
            <w:tcW w:w="141" w:type="pct"/>
            <w:vMerge/>
            <w:tcBorders>
              <w:right w:val="single" w:sz="4" w:space="0" w:color="auto"/>
            </w:tcBorders>
            <w:shd w:val="clear" w:color="auto" w:fill="810033"/>
            <w:vAlign w:val="center"/>
          </w:tcPr>
          <w:p w14:paraId="7C502BA6" w14:textId="77777777" w:rsidR="00F04260" w:rsidRPr="00DD1C03" w:rsidRDefault="00F04260" w:rsidP="00F0426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2AA7692E" w14:textId="77777777" w:rsidR="00F04260" w:rsidRDefault="00F04260" w:rsidP="00F04260">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737AD682" w14:textId="77777777" w:rsidR="00F04260" w:rsidRDefault="00F04260" w:rsidP="00F04260">
            <w:pPr>
              <w:rPr>
                <w:rFonts w:asciiTheme="minorHAnsi" w:hAnsiTheme="minorHAnsi" w:cstheme="minorHAnsi"/>
                <w:szCs w:val="22"/>
              </w:rPr>
            </w:pPr>
            <w:r w:rsidRPr="00D405D8">
              <w:rPr>
                <w:rFonts w:asciiTheme="minorHAnsi" w:hAnsiTheme="minorHAnsi" w:cstheme="minorHAnsi"/>
                <w:szCs w:val="22"/>
              </w:rPr>
              <w:t>Stage 2:</w:t>
            </w:r>
          </w:p>
          <w:p w14:paraId="4A844066" w14:textId="77777777" w:rsidR="00F04260" w:rsidRPr="00D405D8" w:rsidRDefault="00F04260" w:rsidP="00F04260">
            <w:pPr>
              <w:rPr>
                <w:rFonts w:asciiTheme="minorHAnsi" w:hAnsiTheme="minorHAnsi" w:cstheme="minorHAnsi"/>
                <w:szCs w:val="22"/>
              </w:rPr>
            </w:pPr>
          </w:p>
          <w:p w14:paraId="4EA7569B" w14:textId="77777777" w:rsidR="00F04260" w:rsidRDefault="00F04260" w:rsidP="00F0426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F04260" w:rsidRPr="00383FDB" w14:paraId="7AD58E77" w14:textId="77777777" w:rsidTr="003E3F40">
        <w:trPr>
          <w:jc w:val="center"/>
        </w:trPr>
        <w:tc>
          <w:tcPr>
            <w:tcW w:w="5000" w:type="pct"/>
            <w:gridSpan w:val="6"/>
            <w:tcBorders>
              <w:right w:val="single" w:sz="4" w:space="0" w:color="auto"/>
            </w:tcBorders>
            <w:shd w:val="clear" w:color="auto" w:fill="B8CCE4" w:themeFill="accent1" w:themeFillTint="66"/>
            <w:vAlign w:val="center"/>
          </w:tcPr>
          <w:p w14:paraId="4E75088B" w14:textId="1ADC3220" w:rsidR="00F04260" w:rsidRPr="00383FDB" w:rsidRDefault="00F04260" w:rsidP="00F04260">
            <w:pPr>
              <w:jc w:val="center"/>
              <w:rPr>
                <w:rFonts w:asciiTheme="minorHAnsi" w:hAnsiTheme="minorHAnsi" w:cstheme="minorHAnsi"/>
                <w:b/>
                <w:i/>
                <w:sz w:val="28"/>
                <w:szCs w:val="28"/>
                <w:lang w:val="fr-FR"/>
              </w:rPr>
            </w:pPr>
            <w:r w:rsidRPr="00383FDB">
              <w:rPr>
                <w:rFonts w:asciiTheme="minorHAnsi" w:hAnsiTheme="minorHAnsi" w:cstheme="minorHAnsi"/>
                <w:b/>
                <w:i/>
                <w:sz w:val="28"/>
                <w:szCs w:val="28"/>
                <w:lang w:val="fr-FR"/>
              </w:rPr>
              <w:t>CLINICAL INVESTIGATIONS (CI) – ANNEX XV –</w:t>
            </w:r>
          </w:p>
        </w:tc>
      </w:tr>
      <w:tr w:rsidR="003E3F40" w:rsidRPr="00DD1C03" w14:paraId="754BAA4C" w14:textId="77777777" w:rsidTr="003E3F40">
        <w:trPr>
          <w:trHeight w:val="164"/>
          <w:jc w:val="center"/>
        </w:trPr>
        <w:tc>
          <w:tcPr>
            <w:tcW w:w="141" w:type="pct"/>
            <w:vMerge w:val="restart"/>
            <w:tcBorders>
              <w:right w:val="single" w:sz="4" w:space="0" w:color="auto"/>
            </w:tcBorders>
            <w:shd w:val="clear" w:color="auto" w:fill="810033"/>
            <w:vAlign w:val="center"/>
          </w:tcPr>
          <w:p w14:paraId="5E9D153A" w14:textId="7451CD0F" w:rsidR="003E3F40" w:rsidRPr="00DD1C03" w:rsidRDefault="003E3F40" w:rsidP="003E3F40">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1</w:t>
            </w:r>
          </w:p>
          <w:p w14:paraId="6DC7607E" w14:textId="3474E85A" w:rsidR="003E3F40" w:rsidRPr="00DD1C03" w:rsidRDefault="003E3F40" w:rsidP="003E3F40">
            <w:pPr>
              <w:autoSpaceDE w:val="0"/>
              <w:autoSpaceDN w:val="0"/>
              <w:adjustRightInd w:val="0"/>
              <w:rPr>
                <w:rFonts w:asciiTheme="minorHAnsi" w:hAnsiTheme="minorHAnsi" w:cstheme="minorHAnsi"/>
                <w:sz w:val="16"/>
                <w:szCs w:val="16"/>
              </w:rPr>
            </w:pPr>
            <w:r w:rsidRPr="00DD1C03">
              <w:rPr>
                <w:rFonts w:asciiTheme="minorHAnsi" w:hAnsiTheme="minorHAnsi" w:cstheme="minorHAnsi"/>
                <w:color w:val="FFFFFF" w:themeColor="background1"/>
                <w:sz w:val="16"/>
                <w:szCs w:val="16"/>
              </w:rPr>
              <w:t>S2</w:t>
            </w:r>
          </w:p>
        </w:tc>
        <w:tc>
          <w:tcPr>
            <w:tcW w:w="262" w:type="pct"/>
            <w:vMerge w:val="restart"/>
            <w:tcBorders>
              <w:right w:val="single" w:sz="4" w:space="0" w:color="auto"/>
            </w:tcBorders>
            <w:shd w:val="clear" w:color="auto" w:fill="FFFFFF" w:themeFill="background1"/>
          </w:tcPr>
          <w:p w14:paraId="14CDA5F5" w14:textId="77777777" w:rsidR="003E3F40" w:rsidRPr="00DD1C03" w:rsidRDefault="003E3F40" w:rsidP="003E3F40">
            <w:pPr>
              <w:jc w:val="both"/>
              <w:rPr>
                <w:rFonts w:asciiTheme="minorHAnsi" w:hAnsiTheme="minorHAnsi" w:cstheme="minorHAnsi"/>
                <w:b/>
                <w:i/>
                <w:sz w:val="20"/>
                <w:szCs w:val="20"/>
              </w:rPr>
            </w:pPr>
          </w:p>
        </w:tc>
        <w:tc>
          <w:tcPr>
            <w:tcW w:w="1867" w:type="pct"/>
            <w:gridSpan w:val="2"/>
            <w:vMerge w:val="restart"/>
            <w:tcBorders>
              <w:right w:val="single" w:sz="4" w:space="0" w:color="auto"/>
            </w:tcBorders>
            <w:shd w:val="clear" w:color="auto" w:fill="FFFFFF" w:themeFill="background1"/>
          </w:tcPr>
          <w:p w14:paraId="13D73C18"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szCs w:val="22"/>
              </w:rPr>
              <w:t xml:space="preserve">As per </w:t>
            </w:r>
            <w:r w:rsidRPr="00DD1C03">
              <w:rPr>
                <w:rFonts w:asciiTheme="minorHAnsi" w:hAnsiTheme="minorHAnsi" w:cstheme="minorHAnsi"/>
                <w:b/>
                <w:szCs w:val="22"/>
              </w:rPr>
              <w:t>MDR</w:t>
            </w:r>
            <w:r w:rsidRPr="00DD1C03">
              <w:rPr>
                <w:rFonts w:asciiTheme="minorHAnsi" w:hAnsiTheme="minorHAnsi" w:cstheme="minorHAnsi"/>
                <w:szCs w:val="22"/>
              </w:rPr>
              <w:t xml:space="preserve"> </w:t>
            </w:r>
            <w:r w:rsidRPr="00DD1C03">
              <w:rPr>
                <w:rFonts w:asciiTheme="minorHAnsi" w:hAnsiTheme="minorHAnsi" w:cstheme="minorHAnsi"/>
                <w:b/>
                <w:szCs w:val="22"/>
              </w:rPr>
              <w:t>Preamble Whereas point (64);</w:t>
            </w:r>
          </w:p>
          <w:p w14:paraId="3394938A" w14:textId="1A6B2671"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i/>
                <w:szCs w:val="22"/>
              </w:rPr>
              <w:t>The rules on clinical investigations should be in line with well-established international guidance in this field, such as the international standard ISO 14155:2011 on good clinical practice for clinical investigations of medical devices for human subjects…</w:t>
            </w:r>
          </w:p>
          <w:p w14:paraId="15FDA4DD" w14:textId="77777777"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Please provide evidence that harmonised standard EN ISO 14155 has been incorporated into SOP(s) and other relevant documentation.</w:t>
            </w:r>
          </w:p>
          <w:p w14:paraId="276397DE" w14:textId="5CC265D4"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1</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32C5F511" w14:textId="77777777"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6F5769B6"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bCs/>
                <w:szCs w:val="22"/>
              </w:rPr>
            </w:pPr>
          </w:p>
          <w:p w14:paraId="3240A7BE" w14:textId="5F9A95F3"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w:t>
            </w:r>
            <w:r w:rsidRPr="00DD1C03">
              <w:rPr>
                <w:rFonts w:asciiTheme="minorHAnsi" w:hAnsiTheme="minorHAnsi" w:cstheme="minorHAnsi"/>
                <w:szCs w:val="22"/>
              </w:rPr>
              <w:t xml:space="preserve"> Clinical Investigation SOP(s).</w:t>
            </w:r>
          </w:p>
        </w:tc>
        <w:tc>
          <w:tcPr>
            <w:tcW w:w="691" w:type="pct"/>
            <w:tcBorders>
              <w:right w:val="single" w:sz="4" w:space="0" w:color="auto"/>
            </w:tcBorders>
            <w:shd w:val="clear" w:color="auto" w:fill="FFFFFF" w:themeFill="background1"/>
            <w:vAlign w:val="center"/>
          </w:tcPr>
          <w:p w14:paraId="216290FC" w14:textId="30667904" w:rsidR="003E3F40" w:rsidRPr="00F04260" w:rsidRDefault="004C653C" w:rsidP="003E3F40">
            <w:pPr>
              <w:pStyle w:val="ListParagraph"/>
              <w:autoSpaceDE w:val="0"/>
              <w:autoSpaceDN w:val="0"/>
              <w:adjustRightInd w:val="0"/>
              <w:spacing w:after="240"/>
              <w:ind w:left="0"/>
              <w:jc w:val="both"/>
              <w:rPr>
                <w:rFonts w:asciiTheme="minorHAnsi" w:hAnsiTheme="minorHAnsi" w:cstheme="minorHAnsi"/>
                <w:szCs w:val="22"/>
              </w:rPr>
            </w:pPr>
            <w:sdt>
              <w:sdtPr>
                <w:rPr>
                  <w:rFonts w:asciiTheme="minorHAnsi" w:eastAsia="Times New Roman" w:hAnsiTheme="minorHAnsi" w:cstheme="minorHAnsi"/>
                  <w:color w:val="000000"/>
                  <w:sz w:val="32"/>
                  <w:szCs w:val="20"/>
                  <w:lang w:eastAsia="en-IE"/>
                </w:rPr>
                <w:id w:val="-537815850"/>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sidRPr="003E3F40">
              <w:rPr>
                <w:rFonts w:asciiTheme="minorHAnsi" w:eastAsia="Times New Roman" w:hAnsiTheme="minorHAnsi" w:cstheme="minorHAnsi"/>
                <w:color w:val="000000"/>
                <w:szCs w:val="14"/>
                <w:lang w:eastAsia="en-IE"/>
              </w:rPr>
              <w:t>Yes</w:t>
            </w:r>
            <w:r w:rsidR="003E3F40">
              <w:rPr>
                <w:rFonts w:asciiTheme="minorHAnsi" w:eastAsia="Times New Roman" w:hAnsiTheme="minorHAnsi" w:cstheme="minorHAnsi"/>
                <w:color w:val="000000"/>
                <w:sz w:val="32"/>
                <w:szCs w:val="20"/>
                <w:lang w:eastAsia="en-IE"/>
              </w:rPr>
              <w:t xml:space="preserve"> </w:t>
            </w:r>
            <w:r w:rsidR="003E3F40">
              <w:rPr>
                <w:rFonts w:asciiTheme="minorHAnsi" w:eastAsia="Times New Roman" w:hAnsiTheme="minorHAnsi" w:cstheme="minorHAnsi"/>
                <w:color w:val="000000"/>
                <w:sz w:val="40"/>
                <w:lang w:eastAsia="en-IE"/>
              </w:rPr>
              <w:t xml:space="preserve"> </w:t>
            </w:r>
            <w:sdt>
              <w:sdtPr>
                <w:rPr>
                  <w:rFonts w:asciiTheme="minorHAnsi" w:eastAsia="Times New Roman" w:hAnsiTheme="minorHAnsi" w:cstheme="minorHAnsi"/>
                  <w:color w:val="000000"/>
                  <w:sz w:val="32"/>
                  <w:szCs w:val="20"/>
                  <w:lang w:eastAsia="en-IE"/>
                </w:rPr>
                <w:id w:val="867946243"/>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Pr>
                <w:rFonts w:asciiTheme="minorHAnsi" w:eastAsia="Times New Roman" w:hAnsiTheme="minorHAnsi" w:cstheme="minorHAnsi"/>
                <w:color w:val="000000"/>
                <w:sz w:val="40"/>
                <w:lang w:eastAsia="en-IE"/>
              </w:rPr>
              <w:t xml:space="preserve"> </w:t>
            </w:r>
            <w:r w:rsidR="003E3F40" w:rsidRPr="003E3F40">
              <w:rPr>
                <w:rFonts w:asciiTheme="minorHAnsi" w:eastAsia="Times New Roman" w:hAnsiTheme="minorHAnsi" w:cstheme="minorHAnsi"/>
                <w:color w:val="000000"/>
                <w:szCs w:val="14"/>
                <w:lang w:eastAsia="en-IE"/>
              </w:rPr>
              <w:t>No</w:t>
            </w:r>
          </w:p>
        </w:tc>
        <w:tc>
          <w:tcPr>
            <w:tcW w:w="2039" w:type="pct"/>
            <w:tcBorders>
              <w:right w:val="single" w:sz="4" w:space="0" w:color="auto"/>
            </w:tcBorders>
            <w:shd w:val="clear" w:color="auto" w:fill="D9D9D9" w:themeFill="background1" w:themeFillShade="D9"/>
            <w:vAlign w:val="center"/>
          </w:tcPr>
          <w:p w14:paraId="2CB9F729" w14:textId="6CF721B8" w:rsidR="003E3F40" w:rsidRPr="00F04260" w:rsidRDefault="003E3F40" w:rsidP="003E3F40">
            <w:pPr>
              <w:pStyle w:val="ListParagraph"/>
              <w:autoSpaceDE w:val="0"/>
              <w:autoSpaceDN w:val="0"/>
              <w:adjustRightInd w:val="0"/>
              <w:ind w:left="0"/>
              <w:jc w:val="both"/>
              <w:rPr>
                <w:rFonts w:asciiTheme="minorHAnsi" w:hAnsiTheme="minorHAnsi" w:cstheme="minorHAnsi"/>
                <w:bCs/>
                <w:iCs/>
                <w:sz w:val="20"/>
                <w:szCs w:val="20"/>
              </w:rPr>
            </w:pPr>
            <w:r w:rsidRPr="00F04260">
              <w:rPr>
                <w:rFonts w:asciiTheme="minorHAnsi" w:hAnsiTheme="minorHAnsi" w:cstheme="minorHAnsi"/>
                <w:szCs w:val="22"/>
              </w:rPr>
              <w:t>Confirm if no CI was carried out in support of MDR certification and no CI is currently planned in support of MDR certification.</w:t>
            </w:r>
          </w:p>
        </w:tc>
      </w:tr>
      <w:tr w:rsidR="003E3F40" w:rsidRPr="00DD1C03" w14:paraId="76D77E17" w14:textId="77777777" w:rsidTr="003E3F40">
        <w:trPr>
          <w:trHeight w:val="2742"/>
          <w:jc w:val="center"/>
        </w:trPr>
        <w:tc>
          <w:tcPr>
            <w:tcW w:w="141" w:type="pct"/>
            <w:vMerge/>
            <w:tcBorders>
              <w:right w:val="single" w:sz="4" w:space="0" w:color="auto"/>
            </w:tcBorders>
            <w:shd w:val="clear" w:color="auto" w:fill="810033"/>
            <w:vAlign w:val="center"/>
          </w:tcPr>
          <w:p w14:paraId="11C93D4C" w14:textId="77777777" w:rsidR="003E3F40" w:rsidRPr="00DD1C03" w:rsidRDefault="003E3F40" w:rsidP="003E3F40">
            <w:pPr>
              <w:autoSpaceDE w:val="0"/>
              <w:autoSpaceDN w:val="0"/>
              <w:adjustRightInd w:val="0"/>
              <w:rPr>
                <w:rFonts w:asciiTheme="minorHAnsi" w:hAnsiTheme="minorHAnsi" w:cstheme="minorHAnsi"/>
                <w:color w:val="FFFFFF" w:themeColor="background1"/>
                <w:sz w:val="20"/>
                <w:szCs w:val="20"/>
              </w:rPr>
            </w:pPr>
          </w:p>
        </w:tc>
        <w:tc>
          <w:tcPr>
            <w:tcW w:w="262" w:type="pct"/>
            <w:vMerge/>
            <w:tcBorders>
              <w:right w:val="single" w:sz="4" w:space="0" w:color="auto"/>
            </w:tcBorders>
            <w:shd w:val="clear" w:color="auto" w:fill="FFFFFF" w:themeFill="background1"/>
          </w:tcPr>
          <w:p w14:paraId="70413511" w14:textId="77777777" w:rsidR="003E3F40" w:rsidRPr="00DD1C03" w:rsidRDefault="003E3F40" w:rsidP="003E3F40">
            <w:pPr>
              <w:jc w:val="both"/>
              <w:rPr>
                <w:rFonts w:asciiTheme="minorHAnsi" w:hAnsiTheme="minorHAnsi" w:cstheme="minorHAnsi"/>
                <w:b/>
                <w:i/>
                <w:sz w:val="20"/>
                <w:szCs w:val="20"/>
              </w:rPr>
            </w:pPr>
          </w:p>
        </w:tc>
        <w:tc>
          <w:tcPr>
            <w:tcW w:w="1867" w:type="pct"/>
            <w:gridSpan w:val="2"/>
            <w:vMerge/>
            <w:tcBorders>
              <w:right w:val="single" w:sz="4" w:space="0" w:color="auto"/>
            </w:tcBorders>
            <w:shd w:val="clear" w:color="auto" w:fill="FFFFFF" w:themeFill="background1"/>
          </w:tcPr>
          <w:p w14:paraId="109DD0AE"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p>
        </w:tc>
        <w:tc>
          <w:tcPr>
            <w:tcW w:w="2730" w:type="pct"/>
            <w:gridSpan w:val="2"/>
            <w:tcBorders>
              <w:right w:val="single" w:sz="4" w:space="0" w:color="auto"/>
            </w:tcBorders>
            <w:shd w:val="clear" w:color="auto" w:fill="FFFFFF" w:themeFill="background1"/>
          </w:tcPr>
          <w:p w14:paraId="115B4E4C" w14:textId="2C06FA2D" w:rsidR="003E3F40" w:rsidRPr="00F04260"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3E3F40" w:rsidRPr="00DD1C03" w14:paraId="54014136" w14:textId="77777777" w:rsidTr="003E3F40">
        <w:trPr>
          <w:trHeight w:val="85"/>
          <w:jc w:val="center"/>
        </w:trPr>
        <w:tc>
          <w:tcPr>
            <w:tcW w:w="141" w:type="pct"/>
            <w:vMerge/>
            <w:tcBorders>
              <w:right w:val="single" w:sz="4" w:space="0" w:color="auto"/>
            </w:tcBorders>
            <w:shd w:val="clear" w:color="auto" w:fill="810033"/>
            <w:vAlign w:val="center"/>
          </w:tcPr>
          <w:p w14:paraId="5ABE3481"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4DF114A6" w14:textId="4E797CA6" w:rsidR="003E3F40" w:rsidRPr="00DB4C00" w:rsidRDefault="003E3F40" w:rsidP="003E3F40">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1</w:t>
            </w:r>
            <w:r w:rsidRPr="00DB4C00">
              <w:rPr>
                <w:rFonts w:asciiTheme="minorHAnsi" w:hAnsiTheme="minorHAnsi" w:cstheme="minorHAnsi"/>
                <w:szCs w:val="22"/>
              </w:rPr>
              <w:t xml:space="preserve"> Auditor Review:</w:t>
            </w:r>
          </w:p>
          <w:p w14:paraId="34B211B3" w14:textId="77777777" w:rsidR="003E3F40" w:rsidRPr="00DB4C00" w:rsidRDefault="003E3F40" w:rsidP="003E3F40">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2E5DE15C" w14:textId="77777777" w:rsidR="003E3F40" w:rsidRPr="00D405D8" w:rsidRDefault="003E3F40" w:rsidP="003E3F40">
            <w:pPr>
              <w:rPr>
                <w:rFonts w:asciiTheme="minorHAnsi" w:hAnsiTheme="minorHAnsi" w:cstheme="minorHAnsi"/>
                <w:szCs w:val="22"/>
              </w:rPr>
            </w:pPr>
            <w:r w:rsidRPr="00D405D8">
              <w:rPr>
                <w:rFonts w:asciiTheme="minorHAnsi" w:hAnsiTheme="minorHAnsi" w:cstheme="minorHAnsi"/>
                <w:szCs w:val="22"/>
              </w:rPr>
              <w:t>Stage 1:</w:t>
            </w:r>
          </w:p>
          <w:p w14:paraId="629B5E63" w14:textId="77777777" w:rsidR="003E3F40" w:rsidRDefault="003E3F40" w:rsidP="003E3F40">
            <w:pPr>
              <w:rPr>
                <w:rFonts w:asciiTheme="minorHAnsi" w:hAnsiTheme="minorHAnsi" w:cstheme="minorHAnsi"/>
                <w:szCs w:val="22"/>
              </w:rPr>
            </w:pPr>
          </w:p>
          <w:p w14:paraId="7D80DF3E"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2C79CF82" w14:textId="77777777" w:rsidTr="003E3F40">
        <w:trPr>
          <w:trHeight w:val="85"/>
          <w:jc w:val="center"/>
        </w:trPr>
        <w:tc>
          <w:tcPr>
            <w:tcW w:w="141" w:type="pct"/>
            <w:vMerge/>
            <w:tcBorders>
              <w:right w:val="single" w:sz="4" w:space="0" w:color="auto"/>
            </w:tcBorders>
            <w:shd w:val="clear" w:color="auto" w:fill="810033"/>
            <w:vAlign w:val="center"/>
          </w:tcPr>
          <w:p w14:paraId="4F2F9FD7"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7113D22B" w14:textId="77777777" w:rsidR="003E3F40" w:rsidRDefault="003E3F40" w:rsidP="003E3F40">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2072BE60" w14:textId="77777777" w:rsidR="003E3F40" w:rsidRDefault="003E3F40" w:rsidP="003E3F40">
            <w:pPr>
              <w:rPr>
                <w:rFonts w:asciiTheme="minorHAnsi" w:hAnsiTheme="minorHAnsi" w:cstheme="minorHAnsi"/>
                <w:szCs w:val="22"/>
              </w:rPr>
            </w:pPr>
            <w:r w:rsidRPr="00D405D8">
              <w:rPr>
                <w:rFonts w:asciiTheme="minorHAnsi" w:hAnsiTheme="minorHAnsi" w:cstheme="minorHAnsi"/>
                <w:szCs w:val="22"/>
              </w:rPr>
              <w:t>Stage 2:</w:t>
            </w:r>
          </w:p>
          <w:p w14:paraId="6CFE1B00" w14:textId="77777777" w:rsidR="003E3F40" w:rsidRPr="00D405D8" w:rsidRDefault="003E3F40" w:rsidP="003E3F40">
            <w:pPr>
              <w:rPr>
                <w:rFonts w:asciiTheme="minorHAnsi" w:hAnsiTheme="minorHAnsi" w:cstheme="minorHAnsi"/>
                <w:szCs w:val="22"/>
              </w:rPr>
            </w:pPr>
          </w:p>
          <w:p w14:paraId="6B5EBCB1"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29FD069E" w14:textId="77777777" w:rsidTr="00F04260">
        <w:trPr>
          <w:jc w:val="center"/>
        </w:trPr>
        <w:tc>
          <w:tcPr>
            <w:tcW w:w="141" w:type="pct"/>
            <w:vMerge w:val="restart"/>
            <w:tcBorders>
              <w:right w:val="single" w:sz="4" w:space="0" w:color="auto"/>
            </w:tcBorders>
            <w:shd w:val="clear" w:color="auto" w:fill="810033"/>
            <w:vAlign w:val="center"/>
          </w:tcPr>
          <w:p w14:paraId="36AA2942" w14:textId="77777777" w:rsidR="003E3F40" w:rsidRDefault="003E3F40" w:rsidP="003E3F40">
            <w:pPr>
              <w:autoSpaceDE w:val="0"/>
              <w:autoSpaceDN w:val="0"/>
              <w:adjustRightInd w:val="0"/>
              <w:rPr>
                <w:rFonts w:asciiTheme="minorHAnsi" w:hAnsiTheme="minorHAnsi" w:cstheme="minorHAnsi"/>
                <w:color w:val="FFFFFF" w:themeColor="background1"/>
                <w:sz w:val="20"/>
                <w:szCs w:val="20"/>
              </w:rPr>
            </w:pPr>
          </w:p>
          <w:p w14:paraId="7193492E" w14:textId="77777777" w:rsidR="003E3F40" w:rsidRDefault="003E3F40" w:rsidP="003E3F40">
            <w:pPr>
              <w:autoSpaceDE w:val="0"/>
              <w:autoSpaceDN w:val="0"/>
              <w:adjustRightInd w:val="0"/>
              <w:rPr>
                <w:rFonts w:asciiTheme="minorHAnsi" w:hAnsiTheme="minorHAnsi" w:cstheme="minorHAnsi"/>
                <w:color w:val="FFFFFF" w:themeColor="background1"/>
                <w:sz w:val="20"/>
                <w:szCs w:val="20"/>
              </w:rPr>
            </w:pPr>
          </w:p>
          <w:p w14:paraId="41221D5A" w14:textId="77777777" w:rsidR="003E3F40" w:rsidRDefault="003E3F40" w:rsidP="003E3F40">
            <w:pPr>
              <w:autoSpaceDE w:val="0"/>
              <w:autoSpaceDN w:val="0"/>
              <w:adjustRightInd w:val="0"/>
              <w:rPr>
                <w:rFonts w:asciiTheme="minorHAnsi" w:hAnsiTheme="minorHAnsi" w:cstheme="minorHAnsi"/>
                <w:color w:val="FFFFFF" w:themeColor="background1"/>
                <w:sz w:val="20"/>
                <w:szCs w:val="20"/>
              </w:rPr>
            </w:pPr>
          </w:p>
          <w:p w14:paraId="4F7480C3" w14:textId="66B5640E" w:rsidR="003E3F40" w:rsidRPr="00DD1C03" w:rsidRDefault="003E3F40" w:rsidP="003E3F40">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2</w:t>
            </w:r>
          </w:p>
          <w:p w14:paraId="72D10D9B" w14:textId="6F52CFF0" w:rsidR="003E3F40" w:rsidRPr="00DD1C03" w:rsidRDefault="003E3F40" w:rsidP="003E3F40">
            <w:pPr>
              <w:autoSpaceDE w:val="0"/>
              <w:autoSpaceDN w:val="0"/>
              <w:adjustRightInd w:val="0"/>
              <w:rPr>
                <w:rFonts w:asciiTheme="minorHAnsi" w:hAnsiTheme="minorHAnsi" w:cstheme="minorHAnsi"/>
                <w:b/>
                <w:sz w:val="16"/>
                <w:szCs w:val="16"/>
              </w:rPr>
            </w:pPr>
            <w:r w:rsidRPr="00DD1C03">
              <w:rPr>
                <w:rFonts w:asciiTheme="minorHAnsi" w:hAnsiTheme="minorHAnsi" w:cstheme="minorHAnsi"/>
                <w:color w:val="FFFFFF" w:themeColor="background1"/>
                <w:sz w:val="16"/>
                <w:szCs w:val="16"/>
              </w:rPr>
              <w:t>S2</w:t>
            </w:r>
          </w:p>
        </w:tc>
        <w:tc>
          <w:tcPr>
            <w:tcW w:w="262" w:type="pct"/>
            <w:tcBorders>
              <w:right w:val="single" w:sz="4" w:space="0" w:color="auto"/>
            </w:tcBorders>
            <w:shd w:val="clear" w:color="auto" w:fill="FFFFFF" w:themeFill="background1"/>
          </w:tcPr>
          <w:p w14:paraId="5903F801" w14:textId="77777777" w:rsidR="003E3F40" w:rsidRPr="00DD1C03" w:rsidRDefault="003E3F40" w:rsidP="003E3F40">
            <w:pPr>
              <w:jc w:val="both"/>
              <w:rPr>
                <w:rFonts w:asciiTheme="minorHAnsi" w:hAnsiTheme="minorHAnsi" w:cstheme="minorHAnsi"/>
                <w:b/>
                <w:i/>
                <w:sz w:val="20"/>
                <w:szCs w:val="20"/>
              </w:rPr>
            </w:pPr>
          </w:p>
        </w:tc>
        <w:tc>
          <w:tcPr>
            <w:tcW w:w="1867" w:type="pct"/>
            <w:gridSpan w:val="2"/>
            <w:tcBorders>
              <w:right w:val="single" w:sz="4" w:space="0" w:color="auto"/>
            </w:tcBorders>
            <w:shd w:val="clear" w:color="auto" w:fill="FFFFFF" w:themeFill="background1"/>
          </w:tcPr>
          <w:p w14:paraId="3AF7270A" w14:textId="338BF98B"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Chapter 6 Article 61</w:t>
            </w:r>
          </w:p>
          <w:p w14:paraId="36A18B37"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szCs w:val="22"/>
              </w:rPr>
            </w:pPr>
          </w:p>
          <w:p w14:paraId="6E669BFD" w14:textId="5AC2C760"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If a CI has been initiated or concluded within the last 24 months; please provide evidence of ethical approval and Competent Authority approval, etc.</w:t>
            </w:r>
          </w:p>
          <w:p w14:paraId="300EACCF"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i/>
                <w:szCs w:val="22"/>
              </w:rPr>
            </w:pPr>
          </w:p>
          <w:p w14:paraId="615D0305"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i/>
                <w:szCs w:val="22"/>
              </w:rPr>
            </w:pPr>
          </w:p>
          <w:p w14:paraId="4849BA05" w14:textId="55EE9F8F"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2</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4F723E89" w14:textId="77777777"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6CD5FD1C"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bCs/>
                <w:szCs w:val="22"/>
              </w:rPr>
            </w:pPr>
          </w:p>
          <w:p w14:paraId="3B7ED838" w14:textId="77777777" w:rsidR="003E3F40"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Examples of supporting documents for this question may include e.g.</w:t>
            </w:r>
            <w:r w:rsidRPr="00DD1C03">
              <w:rPr>
                <w:rFonts w:asciiTheme="minorHAnsi" w:hAnsiTheme="minorHAnsi" w:cstheme="minorHAnsi"/>
                <w:bCs/>
                <w:szCs w:val="22"/>
              </w:rPr>
              <w:t xml:space="preserve">  </w:t>
            </w:r>
            <w:r w:rsidRPr="00DD1C03">
              <w:rPr>
                <w:rFonts w:asciiTheme="minorHAnsi" w:hAnsiTheme="minorHAnsi" w:cstheme="minorHAnsi"/>
                <w:szCs w:val="22"/>
              </w:rPr>
              <w:t xml:space="preserve"> Competent Authority Approval Evidence, etc.</w:t>
            </w:r>
          </w:p>
          <w:p w14:paraId="717B1F09" w14:textId="4AAF2081" w:rsidR="00377C71" w:rsidRPr="00DD1C03" w:rsidRDefault="00377C71" w:rsidP="003E3F40">
            <w:pPr>
              <w:pStyle w:val="ListParagraph"/>
              <w:autoSpaceDE w:val="0"/>
              <w:autoSpaceDN w:val="0"/>
              <w:adjustRightInd w:val="0"/>
              <w:spacing w:after="240"/>
              <w:ind w:left="0"/>
              <w:jc w:val="both"/>
              <w:rPr>
                <w:rFonts w:asciiTheme="minorHAnsi" w:hAnsiTheme="minorHAnsi" w:cstheme="minorHAnsi"/>
                <w:b/>
                <w:i/>
                <w:szCs w:val="22"/>
              </w:rPr>
            </w:pPr>
          </w:p>
        </w:tc>
        <w:tc>
          <w:tcPr>
            <w:tcW w:w="2730" w:type="pct"/>
            <w:gridSpan w:val="2"/>
            <w:tcBorders>
              <w:right w:val="single" w:sz="4" w:space="0" w:color="auto"/>
            </w:tcBorders>
            <w:shd w:val="clear" w:color="auto" w:fill="FFFFFF" w:themeFill="background1"/>
          </w:tcPr>
          <w:p w14:paraId="7607F2DD" w14:textId="637A8C59" w:rsidR="003E3F40" w:rsidRPr="00DD1C03" w:rsidRDefault="003E3F40" w:rsidP="003E3F40">
            <w:pPr>
              <w:jc w:val="both"/>
              <w:rPr>
                <w:rFonts w:asciiTheme="minorHAnsi" w:hAnsiTheme="minorHAnsi" w:cstheme="minorHAnsi"/>
                <w:bCs/>
                <w:i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3E3F40" w:rsidRPr="00DD1C03" w14:paraId="12BC4EDB" w14:textId="77777777" w:rsidTr="003E3F40">
        <w:trPr>
          <w:trHeight w:val="85"/>
          <w:jc w:val="center"/>
        </w:trPr>
        <w:tc>
          <w:tcPr>
            <w:tcW w:w="141" w:type="pct"/>
            <w:vMerge/>
            <w:tcBorders>
              <w:right w:val="single" w:sz="4" w:space="0" w:color="auto"/>
            </w:tcBorders>
            <w:shd w:val="clear" w:color="auto" w:fill="810033"/>
            <w:vAlign w:val="center"/>
          </w:tcPr>
          <w:p w14:paraId="44DF92C4"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500E3A80" w14:textId="51627F01" w:rsidR="003E3F40" w:rsidRPr="00DB4C00" w:rsidRDefault="003E3F40" w:rsidP="003E3F40">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2</w:t>
            </w:r>
            <w:r w:rsidRPr="00DB4C00">
              <w:rPr>
                <w:rFonts w:asciiTheme="minorHAnsi" w:hAnsiTheme="minorHAnsi" w:cstheme="minorHAnsi"/>
                <w:szCs w:val="22"/>
              </w:rPr>
              <w:t xml:space="preserve"> Auditor Review:</w:t>
            </w:r>
          </w:p>
          <w:p w14:paraId="4CE71D69" w14:textId="77777777" w:rsidR="003E3F40" w:rsidRPr="00DB4C00" w:rsidRDefault="003E3F40" w:rsidP="003E3F40">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596027F9" w14:textId="77777777" w:rsidR="003E3F40" w:rsidRPr="00D405D8" w:rsidRDefault="003E3F40" w:rsidP="003E3F40">
            <w:pPr>
              <w:rPr>
                <w:rFonts w:asciiTheme="minorHAnsi" w:hAnsiTheme="minorHAnsi" w:cstheme="minorHAnsi"/>
                <w:szCs w:val="22"/>
              </w:rPr>
            </w:pPr>
            <w:r w:rsidRPr="00D405D8">
              <w:rPr>
                <w:rFonts w:asciiTheme="minorHAnsi" w:hAnsiTheme="minorHAnsi" w:cstheme="minorHAnsi"/>
                <w:szCs w:val="22"/>
              </w:rPr>
              <w:t>Stage 1:</w:t>
            </w:r>
          </w:p>
          <w:p w14:paraId="58EA6BB3" w14:textId="77777777" w:rsidR="003E3F40" w:rsidRDefault="003E3F40" w:rsidP="003E3F40">
            <w:pPr>
              <w:rPr>
                <w:rFonts w:asciiTheme="minorHAnsi" w:hAnsiTheme="minorHAnsi" w:cstheme="minorHAnsi"/>
                <w:szCs w:val="22"/>
              </w:rPr>
            </w:pPr>
          </w:p>
          <w:p w14:paraId="34328F9D"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614EEEC5" w14:textId="77777777" w:rsidTr="003E3F40">
        <w:trPr>
          <w:trHeight w:val="85"/>
          <w:jc w:val="center"/>
        </w:trPr>
        <w:tc>
          <w:tcPr>
            <w:tcW w:w="141" w:type="pct"/>
            <w:vMerge/>
            <w:tcBorders>
              <w:right w:val="single" w:sz="4" w:space="0" w:color="auto"/>
            </w:tcBorders>
            <w:shd w:val="clear" w:color="auto" w:fill="810033"/>
            <w:vAlign w:val="center"/>
          </w:tcPr>
          <w:p w14:paraId="5D29F2B6"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2D511113" w14:textId="77777777" w:rsidR="003E3F40" w:rsidRDefault="003E3F40" w:rsidP="003E3F40">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1A08E164" w14:textId="77777777" w:rsidR="003E3F40" w:rsidRDefault="003E3F40" w:rsidP="003E3F40">
            <w:pPr>
              <w:rPr>
                <w:rFonts w:asciiTheme="minorHAnsi" w:hAnsiTheme="minorHAnsi" w:cstheme="minorHAnsi"/>
                <w:szCs w:val="22"/>
              </w:rPr>
            </w:pPr>
            <w:r w:rsidRPr="00D405D8">
              <w:rPr>
                <w:rFonts w:asciiTheme="minorHAnsi" w:hAnsiTheme="minorHAnsi" w:cstheme="minorHAnsi"/>
                <w:szCs w:val="22"/>
              </w:rPr>
              <w:t>Stage 2:</w:t>
            </w:r>
          </w:p>
          <w:p w14:paraId="61BB8AD9" w14:textId="77777777" w:rsidR="003E3F40" w:rsidRPr="00D405D8" w:rsidRDefault="003E3F40" w:rsidP="003E3F40">
            <w:pPr>
              <w:rPr>
                <w:rFonts w:asciiTheme="minorHAnsi" w:hAnsiTheme="minorHAnsi" w:cstheme="minorHAnsi"/>
                <w:szCs w:val="22"/>
              </w:rPr>
            </w:pPr>
          </w:p>
          <w:p w14:paraId="72CA98A5"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1EA67CB7" w14:textId="77777777" w:rsidTr="00F04260">
        <w:trPr>
          <w:jc w:val="center"/>
        </w:trPr>
        <w:tc>
          <w:tcPr>
            <w:tcW w:w="141" w:type="pct"/>
            <w:vMerge w:val="restart"/>
            <w:tcBorders>
              <w:right w:val="single" w:sz="4" w:space="0" w:color="auto"/>
            </w:tcBorders>
            <w:shd w:val="clear" w:color="auto" w:fill="810033"/>
            <w:vAlign w:val="center"/>
          </w:tcPr>
          <w:p w14:paraId="0139E683" w14:textId="6AF022EF" w:rsidR="003E3F40" w:rsidRPr="00DD1C03" w:rsidRDefault="003E3F40" w:rsidP="003E3F40">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3</w:t>
            </w:r>
          </w:p>
          <w:p w14:paraId="31A501D4" w14:textId="3836E064" w:rsidR="003E3F40" w:rsidRPr="00DD1C03" w:rsidRDefault="003E3F40" w:rsidP="003E3F40">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2243E59A"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2DDA214C" w14:textId="733C6E33"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Chapter 6 Article 62.2</w:t>
            </w:r>
          </w:p>
          <w:p w14:paraId="243C32A8"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szCs w:val="22"/>
              </w:rPr>
            </w:pPr>
          </w:p>
          <w:p w14:paraId="34702CE6"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Note: Only applicable to legal manufacturers outside of the EU.</w:t>
            </w:r>
          </w:p>
          <w:p w14:paraId="4E77538A"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p>
          <w:p w14:paraId="52CCA2C2" w14:textId="17381D28"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Please confirm who the legal person established in Union as legal representative, responsible for compliance and addressee of all communications (except where MS choose to demand only a contact person on their territory) is?</w:t>
            </w:r>
          </w:p>
          <w:p w14:paraId="03932085" w14:textId="57498ABD"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3</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4FFA1ADA" w14:textId="77777777" w:rsidR="003E3F40" w:rsidRPr="00DD1C03" w:rsidRDefault="003E3F40" w:rsidP="003E3F40">
            <w:pPr>
              <w:autoSpaceDE w:val="0"/>
              <w:autoSpaceDN w:val="0"/>
              <w:adjustRightInd w:val="0"/>
              <w:spacing w:after="240"/>
              <w:jc w:val="both"/>
              <w:rPr>
                <w:rFonts w:asciiTheme="minorHAnsi" w:hAnsiTheme="minorHAnsi" w:cstheme="minorHAnsi"/>
                <w:b/>
                <w:bCs/>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27A95734" w14:textId="472ACCA8"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0"/>
              </w:rPr>
              <w:t>Examples of supporting documents for this question may include e.g.  SOPs for control of legal person established in European Union as legal representative.</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6F51EB" w14:textId="22B850DD" w:rsidR="003E3F40" w:rsidRPr="00DD1C03" w:rsidRDefault="003E3F40" w:rsidP="003E3F40">
            <w:pPr>
              <w:jc w:val="both"/>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3E3F40" w:rsidRPr="00DD1C03" w14:paraId="5D890DCA" w14:textId="77777777" w:rsidTr="003E3F40">
        <w:trPr>
          <w:trHeight w:val="85"/>
          <w:jc w:val="center"/>
        </w:trPr>
        <w:tc>
          <w:tcPr>
            <w:tcW w:w="141" w:type="pct"/>
            <w:vMerge/>
            <w:tcBorders>
              <w:right w:val="single" w:sz="4" w:space="0" w:color="auto"/>
            </w:tcBorders>
            <w:shd w:val="clear" w:color="auto" w:fill="810033"/>
            <w:vAlign w:val="center"/>
          </w:tcPr>
          <w:p w14:paraId="7ECCEABB"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1656061E" w14:textId="61335F8A" w:rsidR="003E3F40" w:rsidRPr="00DB4C00" w:rsidRDefault="003E3F40" w:rsidP="003E3F40">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3</w:t>
            </w:r>
            <w:r w:rsidRPr="00DB4C00">
              <w:rPr>
                <w:rFonts w:asciiTheme="minorHAnsi" w:hAnsiTheme="minorHAnsi" w:cstheme="minorHAnsi"/>
                <w:szCs w:val="22"/>
              </w:rPr>
              <w:t xml:space="preserve"> Auditor Review:</w:t>
            </w:r>
          </w:p>
          <w:p w14:paraId="7D355BE0" w14:textId="77777777" w:rsidR="003E3F40" w:rsidRPr="00DB4C00" w:rsidRDefault="003E3F40" w:rsidP="003E3F40">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03129C4F" w14:textId="77777777" w:rsidR="003E3F40" w:rsidRPr="00D405D8" w:rsidRDefault="003E3F40" w:rsidP="003E3F40">
            <w:pPr>
              <w:rPr>
                <w:rFonts w:asciiTheme="minorHAnsi" w:hAnsiTheme="minorHAnsi" w:cstheme="minorHAnsi"/>
                <w:szCs w:val="22"/>
              </w:rPr>
            </w:pPr>
            <w:r w:rsidRPr="00D405D8">
              <w:rPr>
                <w:rFonts w:asciiTheme="minorHAnsi" w:hAnsiTheme="minorHAnsi" w:cstheme="minorHAnsi"/>
                <w:szCs w:val="22"/>
              </w:rPr>
              <w:t>Stage 1:</w:t>
            </w:r>
          </w:p>
          <w:p w14:paraId="7C0346F5" w14:textId="77777777" w:rsidR="003E3F40" w:rsidRDefault="003E3F40" w:rsidP="003E3F40">
            <w:pPr>
              <w:rPr>
                <w:rFonts w:asciiTheme="minorHAnsi" w:hAnsiTheme="minorHAnsi" w:cstheme="minorHAnsi"/>
                <w:szCs w:val="22"/>
              </w:rPr>
            </w:pPr>
          </w:p>
          <w:p w14:paraId="24C6110E"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53F76137" w14:textId="77777777" w:rsidTr="003E3F40">
        <w:trPr>
          <w:trHeight w:val="85"/>
          <w:jc w:val="center"/>
        </w:trPr>
        <w:tc>
          <w:tcPr>
            <w:tcW w:w="141" w:type="pct"/>
            <w:vMerge/>
            <w:tcBorders>
              <w:right w:val="single" w:sz="4" w:space="0" w:color="auto"/>
            </w:tcBorders>
            <w:shd w:val="clear" w:color="auto" w:fill="810033"/>
            <w:vAlign w:val="center"/>
          </w:tcPr>
          <w:p w14:paraId="6DE2F810"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37537D6B" w14:textId="77777777" w:rsidR="003E3F40" w:rsidRDefault="003E3F40" w:rsidP="003E3F40">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18FF323D" w14:textId="77777777" w:rsidR="003E3F40" w:rsidRDefault="003E3F40" w:rsidP="003E3F40">
            <w:pPr>
              <w:rPr>
                <w:rFonts w:asciiTheme="minorHAnsi" w:hAnsiTheme="minorHAnsi" w:cstheme="minorHAnsi"/>
                <w:szCs w:val="22"/>
              </w:rPr>
            </w:pPr>
            <w:r w:rsidRPr="00D405D8">
              <w:rPr>
                <w:rFonts w:asciiTheme="minorHAnsi" w:hAnsiTheme="minorHAnsi" w:cstheme="minorHAnsi"/>
                <w:szCs w:val="22"/>
              </w:rPr>
              <w:t>Stage 2:</w:t>
            </w:r>
          </w:p>
          <w:p w14:paraId="113702C3" w14:textId="77777777" w:rsidR="003E3F40" w:rsidRPr="00D405D8" w:rsidRDefault="003E3F40" w:rsidP="003E3F40">
            <w:pPr>
              <w:rPr>
                <w:rFonts w:asciiTheme="minorHAnsi" w:hAnsiTheme="minorHAnsi" w:cstheme="minorHAnsi"/>
                <w:szCs w:val="22"/>
              </w:rPr>
            </w:pPr>
          </w:p>
          <w:p w14:paraId="0671B9F3"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774A3644" w14:textId="77777777" w:rsidTr="00F04260">
        <w:trPr>
          <w:trHeight w:val="1692"/>
          <w:jc w:val="center"/>
        </w:trPr>
        <w:tc>
          <w:tcPr>
            <w:tcW w:w="141" w:type="pct"/>
            <w:vMerge w:val="restart"/>
            <w:tcBorders>
              <w:right w:val="single" w:sz="4" w:space="0" w:color="auto"/>
            </w:tcBorders>
            <w:shd w:val="clear" w:color="auto" w:fill="810033"/>
            <w:vAlign w:val="center"/>
          </w:tcPr>
          <w:p w14:paraId="4C317A2B" w14:textId="44735373" w:rsidR="003E3F40" w:rsidRPr="00DD1C03" w:rsidRDefault="003E3F40" w:rsidP="003E3F40">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4</w:t>
            </w:r>
          </w:p>
          <w:p w14:paraId="740B31DF" w14:textId="591427B4" w:rsidR="003E3F40" w:rsidRPr="00DD1C03" w:rsidRDefault="003E3F40" w:rsidP="003E3F40">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6C853D75"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tcBorders>
              <w:right w:val="single" w:sz="4" w:space="0" w:color="auto"/>
            </w:tcBorders>
            <w:shd w:val="clear" w:color="auto" w:fill="FFFFFF" w:themeFill="background1"/>
          </w:tcPr>
          <w:p w14:paraId="103B1F5A" w14:textId="2C3C75AA" w:rsidR="003E3F40" w:rsidRPr="00DD1C03" w:rsidRDefault="003E3F40" w:rsidP="003E3F40">
            <w:pPr>
              <w:pStyle w:val="Default"/>
              <w:jc w:val="both"/>
              <w:rPr>
                <w:rFonts w:asciiTheme="minorHAnsi" w:hAnsiTheme="minorHAnsi" w:cstheme="minorHAnsi"/>
                <w:b/>
                <w:sz w:val="22"/>
                <w:szCs w:val="22"/>
              </w:rPr>
            </w:pPr>
            <w:r w:rsidRPr="00DD1C03">
              <w:rPr>
                <w:rFonts w:asciiTheme="minorHAnsi" w:hAnsiTheme="minorHAnsi" w:cstheme="minorHAnsi"/>
                <w:b/>
                <w:sz w:val="22"/>
                <w:szCs w:val="22"/>
              </w:rPr>
              <w:t xml:space="preserve">Chapter 6 Article 70.1 </w:t>
            </w:r>
          </w:p>
          <w:p w14:paraId="472E84A1" w14:textId="77777777" w:rsidR="003E3F40" w:rsidRPr="00DD1C03" w:rsidRDefault="003E3F40" w:rsidP="003E3F40">
            <w:pPr>
              <w:pStyle w:val="Default"/>
              <w:jc w:val="both"/>
              <w:rPr>
                <w:rFonts w:asciiTheme="minorHAnsi" w:hAnsiTheme="minorHAnsi" w:cstheme="minorHAnsi"/>
                <w:sz w:val="22"/>
                <w:szCs w:val="22"/>
              </w:rPr>
            </w:pPr>
          </w:p>
          <w:p w14:paraId="5EA2F286" w14:textId="77777777" w:rsidR="003E3F40" w:rsidRPr="00DD1C03" w:rsidRDefault="003E3F40" w:rsidP="003E3F40">
            <w:pPr>
              <w:pStyle w:val="Default"/>
              <w:jc w:val="both"/>
              <w:rPr>
                <w:rFonts w:asciiTheme="minorHAnsi" w:hAnsiTheme="minorHAnsi" w:cstheme="minorHAnsi"/>
                <w:sz w:val="22"/>
                <w:szCs w:val="22"/>
              </w:rPr>
            </w:pPr>
            <w:r w:rsidRPr="00DD1C03">
              <w:rPr>
                <w:rFonts w:asciiTheme="minorHAnsi" w:hAnsiTheme="minorHAnsi" w:cstheme="minorHAnsi"/>
                <w:sz w:val="22"/>
                <w:szCs w:val="22"/>
              </w:rPr>
              <w:t xml:space="preserve">Please provide a copy of the relevant Clinical Investigation SOP(s) with the relevant sections indicated/highlighted to demonstrate the following: </w:t>
            </w:r>
          </w:p>
          <w:p w14:paraId="2C3ED6F2"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p>
          <w:p w14:paraId="01C8DAB5"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p>
          <w:p w14:paraId="117B0E99"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p>
          <w:p w14:paraId="38EBC9F1" w14:textId="6CBE47A5"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Prepare for use of new electronic system on clinical investigations for applications (submission to MS(s) where investigation is to be conducted, accompanied by documentation in Annex XIV; update of information within 1 week in case of changes) and for use of unique single identification number for all communication.</w:t>
            </w:r>
          </w:p>
          <w:p w14:paraId="48AF0289"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p>
          <w:p w14:paraId="5B2DD12F" w14:textId="10F99796"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4</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07BED464" w14:textId="77777777" w:rsidR="003E3F40" w:rsidRPr="00DD1C03" w:rsidRDefault="003E3F40" w:rsidP="003E3F40">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EE6AB6A" w14:textId="77777777"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b/>
                <w:bCs/>
                <w:sz w:val="20"/>
                <w:szCs w:val="20"/>
              </w:rPr>
            </w:pPr>
          </w:p>
          <w:p w14:paraId="7D010F64" w14:textId="75468C4C" w:rsidR="003E3F40" w:rsidRPr="00DD1C03"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0"/>
              </w:rPr>
              <w:t>Examples of supporting documents for this question may include e.g.</w:t>
            </w:r>
            <w:r w:rsidRPr="00DD1C03">
              <w:rPr>
                <w:rFonts w:asciiTheme="minorHAnsi" w:hAnsiTheme="minorHAnsi" w:cstheme="minorHAnsi"/>
                <w:bCs/>
                <w:szCs w:val="20"/>
              </w:rPr>
              <w:t xml:space="preserve">  Electronic Submission SOP in relation to Clinical Investigation.</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281F6C" w14:textId="1402F0D3" w:rsidR="003E3F40" w:rsidRPr="00DD1C03" w:rsidRDefault="003E3F40" w:rsidP="003E3F40">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3E3F40" w:rsidRPr="00DD1C03" w14:paraId="13E60417" w14:textId="77777777" w:rsidTr="003E3F40">
        <w:trPr>
          <w:trHeight w:val="85"/>
          <w:jc w:val="center"/>
        </w:trPr>
        <w:tc>
          <w:tcPr>
            <w:tcW w:w="141" w:type="pct"/>
            <w:vMerge/>
            <w:tcBorders>
              <w:right w:val="single" w:sz="4" w:space="0" w:color="auto"/>
            </w:tcBorders>
            <w:shd w:val="clear" w:color="auto" w:fill="810033"/>
            <w:vAlign w:val="center"/>
          </w:tcPr>
          <w:p w14:paraId="0498E286"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7836E3F3" w14:textId="745E5E21" w:rsidR="003E3F40" w:rsidRPr="00DB4C00" w:rsidRDefault="003E3F40" w:rsidP="003E3F40">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4</w:t>
            </w:r>
            <w:r w:rsidRPr="00DB4C00">
              <w:rPr>
                <w:rFonts w:asciiTheme="minorHAnsi" w:hAnsiTheme="minorHAnsi" w:cstheme="minorHAnsi"/>
                <w:szCs w:val="22"/>
              </w:rPr>
              <w:t xml:space="preserve"> Auditor Review:</w:t>
            </w:r>
          </w:p>
          <w:p w14:paraId="6CD3E719" w14:textId="77777777" w:rsidR="003E3F40" w:rsidRPr="00DB4C00" w:rsidRDefault="003E3F40" w:rsidP="003E3F40">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185593CF" w14:textId="77777777" w:rsidR="003E3F40" w:rsidRPr="00D405D8" w:rsidRDefault="003E3F40" w:rsidP="003E3F40">
            <w:pPr>
              <w:rPr>
                <w:rFonts w:asciiTheme="minorHAnsi" w:hAnsiTheme="minorHAnsi" w:cstheme="minorHAnsi"/>
                <w:szCs w:val="22"/>
              </w:rPr>
            </w:pPr>
            <w:r w:rsidRPr="00D405D8">
              <w:rPr>
                <w:rFonts w:asciiTheme="minorHAnsi" w:hAnsiTheme="minorHAnsi" w:cstheme="minorHAnsi"/>
                <w:szCs w:val="22"/>
              </w:rPr>
              <w:t>Stage 1:</w:t>
            </w:r>
          </w:p>
          <w:p w14:paraId="26142B11" w14:textId="77777777" w:rsidR="003E3F40" w:rsidRDefault="003E3F40" w:rsidP="003E3F40">
            <w:pPr>
              <w:rPr>
                <w:rFonts w:asciiTheme="minorHAnsi" w:hAnsiTheme="minorHAnsi" w:cstheme="minorHAnsi"/>
                <w:szCs w:val="22"/>
              </w:rPr>
            </w:pPr>
          </w:p>
          <w:p w14:paraId="6EC4EDDC"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38469293" w14:textId="77777777" w:rsidTr="003E3F40">
        <w:trPr>
          <w:trHeight w:val="85"/>
          <w:jc w:val="center"/>
        </w:trPr>
        <w:tc>
          <w:tcPr>
            <w:tcW w:w="141" w:type="pct"/>
            <w:tcBorders>
              <w:right w:val="single" w:sz="4" w:space="0" w:color="auto"/>
            </w:tcBorders>
            <w:shd w:val="clear" w:color="auto" w:fill="810033"/>
            <w:vAlign w:val="center"/>
          </w:tcPr>
          <w:p w14:paraId="4C5D1C1F"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2B0CC22E" w14:textId="77777777" w:rsidR="003E3F40" w:rsidRDefault="003E3F40" w:rsidP="003E3F40">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23822E49" w14:textId="77777777" w:rsidR="003E3F40" w:rsidRDefault="003E3F40" w:rsidP="003E3F40">
            <w:pPr>
              <w:rPr>
                <w:rFonts w:asciiTheme="minorHAnsi" w:hAnsiTheme="minorHAnsi" w:cstheme="minorHAnsi"/>
                <w:szCs w:val="22"/>
              </w:rPr>
            </w:pPr>
            <w:r w:rsidRPr="00D405D8">
              <w:rPr>
                <w:rFonts w:asciiTheme="minorHAnsi" w:hAnsiTheme="minorHAnsi" w:cstheme="minorHAnsi"/>
                <w:szCs w:val="22"/>
              </w:rPr>
              <w:t>Stage 2:</w:t>
            </w:r>
          </w:p>
          <w:p w14:paraId="54367C9C" w14:textId="77777777" w:rsidR="003E3F40" w:rsidRPr="00D405D8" w:rsidRDefault="003E3F40" w:rsidP="003E3F40">
            <w:pPr>
              <w:rPr>
                <w:rFonts w:asciiTheme="minorHAnsi" w:hAnsiTheme="minorHAnsi" w:cstheme="minorHAnsi"/>
                <w:szCs w:val="22"/>
              </w:rPr>
            </w:pPr>
          </w:p>
          <w:p w14:paraId="4957618F"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rsidRPr="00DD1C03" w14:paraId="1B85B302" w14:textId="77777777" w:rsidTr="003E3F40">
        <w:trPr>
          <w:trHeight w:val="416"/>
          <w:jc w:val="center"/>
        </w:trPr>
        <w:tc>
          <w:tcPr>
            <w:tcW w:w="141" w:type="pct"/>
            <w:vMerge w:val="restart"/>
            <w:tcBorders>
              <w:right w:val="single" w:sz="4" w:space="0" w:color="auto"/>
            </w:tcBorders>
            <w:shd w:val="clear" w:color="auto" w:fill="810033"/>
            <w:vAlign w:val="center"/>
          </w:tcPr>
          <w:p w14:paraId="7CA83096" w14:textId="3B8D7060" w:rsidR="003E3F40" w:rsidRPr="00DD1C03" w:rsidRDefault="003E3F40" w:rsidP="003E3F40">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5</w:t>
            </w:r>
          </w:p>
          <w:p w14:paraId="5B5CE317" w14:textId="77777777" w:rsidR="003E3F40" w:rsidRPr="00DD1C03" w:rsidRDefault="003E3F40" w:rsidP="003E3F40">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vMerge w:val="restart"/>
            <w:tcBorders>
              <w:right w:val="single" w:sz="4" w:space="0" w:color="auto"/>
            </w:tcBorders>
            <w:shd w:val="clear" w:color="auto" w:fill="FFFFFF" w:themeFill="background1"/>
          </w:tcPr>
          <w:p w14:paraId="1580BD81"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vMerge w:val="restart"/>
            <w:tcBorders>
              <w:right w:val="single" w:sz="4" w:space="0" w:color="auto"/>
            </w:tcBorders>
            <w:shd w:val="clear" w:color="auto" w:fill="FFFFFF" w:themeFill="background1"/>
          </w:tcPr>
          <w:p w14:paraId="7C525D34" w14:textId="41FA5B46" w:rsidR="003E3F40" w:rsidRPr="00DD1C03" w:rsidRDefault="003E3F40" w:rsidP="003E3F40">
            <w:pPr>
              <w:pStyle w:val="Default"/>
              <w:rPr>
                <w:rFonts w:asciiTheme="minorHAnsi" w:hAnsiTheme="minorHAnsi" w:cstheme="minorHAnsi"/>
                <w:b/>
                <w:sz w:val="22"/>
                <w:szCs w:val="22"/>
              </w:rPr>
            </w:pPr>
            <w:r>
              <w:rPr>
                <w:rFonts w:asciiTheme="minorHAnsi" w:hAnsiTheme="minorHAnsi" w:cstheme="minorHAnsi"/>
                <w:b/>
                <w:sz w:val="22"/>
                <w:szCs w:val="22"/>
              </w:rPr>
              <w:t>Cha</w:t>
            </w:r>
            <w:r w:rsidRPr="00DD1C03">
              <w:rPr>
                <w:rFonts w:asciiTheme="minorHAnsi" w:hAnsiTheme="minorHAnsi" w:cstheme="minorHAnsi"/>
                <w:b/>
                <w:sz w:val="22"/>
                <w:szCs w:val="22"/>
              </w:rPr>
              <w:t>pter 6 Article 72</w:t>
            </w:r>
          </w:p>
          <w:p w14:paraId="7ECE8135" w14:textId="77777777" w:rsidR="003E3F40" w:rsidRPr="00DD1C03" w:rsidRDefault="003E3F40" w:rsidP="003E3F40">
            <w:pPr>
              <w:pStyle w:val="Default"/>
              <w:rPr>
                <w:rFonts w:asciiTheme="minorHAnsi" w:hAnsiTheme="minorHAnsi" w:cstheme="minorHAnsi"/>
                <w:sz w:val="22"/>
                <w:szCs w:val="22"/>
              </w:rPr>
            </w:pPr>
          </w:p>
          <w:p w14:paraId="533FCF0E" w14:textId="77777777" w:rsidR="003E3F40" w:rsidRPr="00DD1C03" w:rsidRDefault="003E3F40" w:rsidP="003E3F40">
            <w:pPr>
              <w:pStyle w:val="Default"/>
              <w:rPr>
                <w:rFonts w:asciiTheme="minorHAnsi" w:hAnsiTheme="minorHAnsi" w:cstheme="minorHAnsi"/>
                <w:sz w:val="22"/>
                <w:szCs w:val="22"/>
              </w:rPr>
            </w:pPr>
            <w:r w:rsidRPr="00DD1C03">
              <w:rPr>
                <w:rFonts w:asciiTheme="minorHAnsi" w:hAnsiTheme="minorHAnsi" w:cstheme="minorHAnsi"/>
                <w:sz w:val="22"/>
                <w:szCs w:val="22"/>
              </w:rPr>
              <w:t xml:space="preserve">Please provide a copy of the relevant Clinical Investigation SOP(s) (e.g. Recall SOP, Data handing SOP, Doc and data Retention SOP) with the relevant sections indicated/highlighted to demonstrate the following: </w:t>
            </w:r>
          </w:p>
          <w:p w14:paraId="51F72F37"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szCs w:val="22"/>
              </w:rPr>
            </w:pPr>
          </w:p>
          <w:p w14:paraId="12DB36BC"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szCs w:val="22"/>
              </w:rPr>
            </w:pPr>
          </w:p>
          <w:p w14:paraId="7ECF9765"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szCs w:val="22"/>
              </w:rPr>
            </w:pPr>
            <w:r w:rsidRPr="00DD1C03">
              <w:rPr>
                <w:rFonts w:asciiTheme="minorHAnsi" w:hAnsiTheme="minorHAnsi" w:cstheme="minorHAnsi"/>
                <w:szCs w:val="22"/>
              </w:rPr>
              <w:t xml:space="preserve">Put in place processes to monitor conduct of clinical investigation to verify protection of rights, safety and well-being of subjects, reliability/robustness of reported data, and compliance of conduct with MDR; determine extent of monitoring based on assessment of objective, methodology, and degree of deviation from normal clinical practice of investigation.   </w:t>
            </w:r>
          </w:p>
          <w:p w14:paraId="7CEFFA5E"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szCs w:val="22"/>
              </w:rPr>
            </w:pPr>
          </w:p>
          <w:p w14:paraId="1D64F1F2"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szCs w:val="22"/>
              </w:rPr>
            </w:pPr>
            <w:r w:rsidRPr="00DD1C03">
              <w:rPr>
                <w:rFonts w:asciiTheme="minorHAnsi" w:hAnsiTheme="minorHAnsi" w:cstheme="minorHAnsi"/>
                <w:szCs w:val="22"/>
              </w:rPr>
              <w:t>Establish procedure for emergency situations enabling immediate identification and (where necessary) immediate recall of devices used in investigation.</w:t>
            </w:r>
          </w:p>
          <w:p w14:paraId="44A285E3"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szCs w:val="22"/>
              </w:rPr>
            </w:pPr>
          </w:p>
          <w:p w14:paraId="29F73F6A" w14:textId="39340260" w:rsidR="003E3F40" w:rsidRDefault="003E3F40" w:rsidP="003E3F40">
            <w:pPr>
              <w:autoSpaceDE w:val="0"/>
              <w:autoSpaceDN w:val="0"/>
              <w:adjustRightInd w:val="0"/>
              <w:spacing w:after="240"/>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5</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0D489935" w14:textId="77777777" w:rsidR="003E3F40" w:rsidRPr="00DD1C03" w:rsidRDefault="003E3F40" w:rsidP="003E3F40">
            <w:pPr>
              <w:autoSpaceDE w:val="0"/>
              <w:autoSpaceDN w:val="0"/>
              <w:adjustRightInd w:val="0"/>
              <w:spacing w:after="240"/>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352A359C" w14:textId="77777777" w:rsidR="003E3F40" w:rsidRPr="00DD1C03" w:rsidRDefault="003E3F40" w:rsidP="003E3F40">
            <w:pPr>
              <w:pStyle w:val="ListParagraph"/>
              <w:autoSpaceDE w:val="0"/>
              <w:autoSpaceDN w:val="0"/>
              <w:adjustRightInd w:val="0"/>
              <w:spacing w:after="240"/>
              <w:ind w:left="0"/>
              <w:rPr>
                <w:rFonts w:asciiTheme="minorHAnsi" w:hAnsiTheme="minorHAnsi" w:cstheme="minorHAnsi"/>
                <w:b/>
                <w:bCs/>
                <w:sz w:val="20"/>
                <w:szCs w:val="20"/>
              </w:rPr>
            </w:pPr>
          </w:p>
          <w:p w14:paraId="11659AC2" w14:textId="77777777" w:rsidR="003E3F40" w:rsidRDefault="003E3F40" w:rsidP="003E3F40">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0"/>
              </w:rPr>
              <w:t>Examples of supporting documents for this question may include e.g.</w:t>
            </w:r>
            <w:r w:rsidRPr="00DD1C03">
              <w:rPr>
                <w:rFonts w:asciiTheme="minorHAnsi" w:hAnsiTheme="minorHAnsi" w:cstheme="minorHAnsi"/>
                <w:bCs/>
                <w:szCs w:val="20"/>
              </w:rPr>
              <w:t xml:space="preserve"> </w:t>
            </w:r>
            <w:r w:rsidRPr="00DD1C03">
              <w:rPr>
                <w:rFonts w:asciiTheme="minorHAnsi" w:hAnsiTheme="minorHAnsi" w:cstheme="minorHAnsi"/>
                <w:szCs w:val="22"/>
              </w:rPr>
              <w:t xml:space="preserve"> Clinical Investigation SOP(s) (e.g. Recall SOP, Data handing SOP, Documentation and data Retention SOP)</w:t>
            </w:r>
          </w:p>
          <w:p w14:paraId="0D565E13" w14:textId="1EC547F1" w:rsidR="00EB77C0" w:rsidRPr="00DD1C03" w:rsidRDefault="00EB77C0" w:rsidP="003E3F40">
            <w:pPr>
              <w:pStyle w:val="ListParagraph"/>
              <w:autoSpaceDE w:val="0"/>
              <w:autoSpaceDN w:val="0"/>
              <w:adjustRightInd w:val="0"/>
              <w:spacing w:after="240"/>
              <w:ind w:left="0"/>
              <w:jc w:val="both"/>
              <w:rPr>
                <w:rFonts w:asciiTheme="minorHAnsi" w:hAnsiTheme="minorHAnsi" w:cstheme="minorHAnsi"/>
                <w:szCs w:val="22"/>
              </w:rPr>
            </w:pPr>
          </w:p>
        </w:tc>
        <w:tc>
          <w:tcPr>
            <w:tcW w:w="6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564FB0" w14:textId="28046EF5" w:rsidR="003E3F40" w:rsidRPr="00DD1C03" w:rsidRDefault="004C653C" w:rsidP="003E3F40">
            <w:pPr>
              <w:rPr>
                <w:rFonts w:asciiTheme="minorHAnsi" w:hAnsiTheme="minorHAnsi" w:cstheme="minorHAnsi"/>
                <w:sz w:val="18"/>
                <w:szCs w:val="18"/>
              </w:rPr>
            </w:pPr>
            <w:sdt>
              <w:sdtPr>
                <w:rPr>
                  <w:rFonts w:asciiTheme="minorHAnsi" w:eastAsia="Times New Roman" w:hAnsiTheme="minorHAnsi" w:cstheme="minorHAnsi"/>
                  <w:color w:val="000000"/>
                  <w:sz w:val="32"/>
                  <w:szCs w:val="20"/>
                  <w:lang w:eastAsia="en-IE"/>
                </w:rPr>
                <w:id w:val="-1236697186"/>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sidRPr="003E3F40">
              <w:rPr>
                <w:rFonts w:asciiTheme="minorHAnsi" w:eastAsia="Times New Roman" w:hAnsiTheme="minorHAnsi" w:cstheme="minorHAnsi"/>
                <w:color w:val="000000"/>
                <w:szCs w:val="14"/>
                <w:lang w:eastAsia="en-IE"/>
              </w:rPr>
              <w:t>Yes</w:t>
            </w:r>
            <w:r w:rsidR="003E3F40">
              <w:rPr>
                <w:rFonts w:asciiTheme="minorHAnsi" w:eastAsia="Times New Roman" w:hAnsiTheme="minorHAnsi" w:cstheme="minorHAnsi"/>
                <w:color w:val="000000"/>
                <w:sz w:val="32"/>
                <w:szCs w:val="20"/>
                <w:lang w:eastAsia="en-IE"/>
              </w:rPr>
              <w:t xml:space="preserve"> </w:t>
            </w:r>
            <w:r w:rsidR="003E3F40">
              <w:rPr>
                <w:rFonts w:asciiTheme="minorHAnsi" w:eastAsia="Times New Roman" w:hAnsiTheme="minorHAnsi" w:cstheme="minorHAnsi"/>
                <w:color w:val="000000"/>
                <w:sz w:val="40"/>
                <w:lang w:eastAsia="en-IE"/>
              </w:rPr>
              <w:t xml:space="preserve"> </w:t>
            </w:r>
            <w:sdt>
              <w:sdtPr>
                <w:rPr>
                  <w:rFonts w:asciiTheme="minorHAnsi" w:eastAsia="Times New Roman" w:hAnsiTheme="minorHAnsi" w:cstheme="minorHAnsi"/>
                  <w:color w:val="000000"/>
                  <w:sz w:val="32"/>
                  <w:szCs w:val="20"/>
                  <w:lang w:eastAsia="en-IE"/>
                </w:rPr>
                <w:id w:val="1046489278"/>
                <w14:checkbox>
                  <w14:checked w14:val="0"/>
                  <w14:checkedState w14:val="2612" w14:font="MS Gothic"/>
                  <w14:uncheckedState w14:val="2610" w14:font="MS Gothic"/>
                </w14:checkbox>
              </w:sdtPr>
              <w:sdtEndPr/>
              <w:sdtContent>
                <w:r w:rsidR="003E3F40">
                  <w:rPr>
                    <w:rFonts w:ascii="MS Gothic" w:eastAsia="MS Gothic" w:hAnsi="MS Gothic" w:cstheme="minorHAnsi" w:hint="eastAsia"/>
                    <w:color w:val="000000"/>
                    <w:sz w:val="32"/>
                    <w:szCs w:val="20"/>
                    <w:lang w:eastAsia="en-IE"/>
                  </w:rPr>
                  <w:t>☐</w:t>
                </w:r>
              </w:sdtContent>
            </w:sdt>
            <w:r w:rsidR="003E3F40">
              <w:rPr>
                <w:rFonts w:asciiTheme="minorHAnsi" w:eastAsia="Times New Roman" w:hAnsiTheme="minorHAnsi" w:cstheme="minorHAnsi"/>
                <w:color w:val="000000"/>
                <w:sz w:val="40"/>
                <w:lang w:eastAsia="en-IE"/>
              </w:rPr>
              <w:t xml:space="preserve"> </w:t>
            </w:r>
            <w:r w:rsidR="003E3F40" w:rsidRPr="003E3F40">
              <w:rPr>
                <w:rFonts w:asciiTheme="minorHAnsi" w:eastAsia="Times New Roman" w:hAnsiTheme="minorHAnsi" w:cstheme="minorHAnsi"/>
                <w:color w:val="000000"/>
                <w:szCs w:val="14"/>
                <w:lang w:eastAsia="en-IE"/>
              </w:rPr>
              <w:t>No</w:t>
            </w:r>
          </w:p>
        </w:tc>
        <w:tc>
          <w:tcPr>
            <w:tcW w:w="20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63AA36" w14:textId="6DADC93B" w:rsidR="003E3F40" w:rsidRPr="00DD1C03" w:rsidRDefault="003E3F40" w:rsidP="003E3F40">
            <w:pPr>
              <w:rPr>
                <w:rFonts w:asciiTheme="minorHAnsi" w:hAnsiTheme="minorHAnsi" w:cstheme="minorHAnsi"/>
                <w:sz w:val="18"/>
                <w:szCs w:val="18"/>
              </w:rPr>
            </w:pPr>
            <w:r w:rsidRPr="00F04260">
              <w:rPr>
                <w:rFonts w:asciiTheme="minorHAnsi" w:hAnsiTheme="minorHAnsi" w:cstheme="minorHAnsi"/>
                <w:szCs w:val="22"/>
              </w:rPr>
              <w:t>Confirm if no CI was carried out in support of MDR certification and no CI is currently planned in support of MDR certification.</w:t>
            </w:r>
          </w:p>
        </w:tc>
      </w:tr>
      <w:tr w:rsidR="004A5074" w:rsidRPr="00DD1C03" w14:paraId="15821288" w14:textId="77777777" w:rsidTr="003E3F40">
        <w:trPr>
          <w:trHeight w:val="3531"/>
          <w:jc w:val="center"/>
        </w:trPr>
        <w:tc>
          <w:tcPr>
            <w:tcW w:w="141" w:type="pct"/>
            <w:vMerge/>
            <w:tcBorders>
              <w:right w:val="single" w:sz="4" w:space="0" w:color="auto"/>
            </w:tcBorders>
            <w:shd w:val="clear" w:color="auto" w:fill="810033"/>
            <w:vAlign w:val="center"/>
          </w:tcPr>
          <w:p w14:paraId="1E071DEE" w14:textId="77777777" w:rsidR="004A5074" w:rsidRPr="00DD1C03" w:rsidRDefault="004A5074" w:rsidP="004A5074">
            <w:pPr>
              <w:autoSpaceDE w:val="0"/>
              <w:autoSpaceDN w:val="0"/>
              <w:adjustRightInd w:val="0"/>
              <w:rPr>
                <w:rFonts w:asciiTheme="minorHAnsi" w:hAnsiTheme="minorHAnsi" w:cstheme="minorHAnsi"/>
                <w:color w:val="FFFFFF" w:themeColor="background1"/>
                <w:sz w:val="20"/>
                <w:szCs w:val="20"/>
              </w:rPr>
            </w:pPr>
          </w:p>
        </w:tc>
        <w:tc>
          <w:tcPr>
            <w:tcW w:w="262" w:type="pct"/>
            <w:vMerge/>
            <w:tcBorders>
              <w:right w:val="single" w:sz="4" w:space="0" w:color="auto"/>
            </w:tcBorders>
            <w:shd w:val="clear" w:color="auto" w:fill="FFFFFF" w:themeFill="background1"/>
          </w:tcPr>
          <w:p w14:paraId="1213E298" w14:textId="77777777" w:rsidR="004A5074" w:rsidRPr="00DD1C03" w:rsidRDefault="004A5074" w:rsidP="004A5074">
            <w:pPr>
              <w:pStyle w:val="ListParagraph"/>
              <w:autoSpaceDE w:val="0"/>
              <w:autoSpaceDN w:val="0"/>
              <w:adjustRightInd w:val="0"/>
              <w:spacing w:after="240"/>
              <w:ind w:left="0"/>
              <w:rPr>
                <w:rFonts w:asciiTheme="minorHAnsi" w:hAnsiTheme="minorHAnsi" w:cstheme="minorHAnsi"/>
                <w:bCs/>
                <w:sz w:val="18"/>
                <w:szCs w:val="18"/>
              </w:rPr>
            </w:pPr>
          </w:p>
        </w:tc>
        <w:tc>
          <w:tcPr>
            <w:tcW w:w="1867" w:type="pct"/>
            <w:gridSpan w:val="2"/>
            <w:vMerge/>
            <w:tcBorders>
              <w:right w:val="single" w:sz="4" w:space="0" w:color="auto"/>
            </w:tcBorders>
            <w:shd w:val="clear" w:color="auto" w:fill="FFFFFF" w:themeFill="background1"/>
          </w:tcPr>
          <w:p w14:paraId="1FE89E5D" w14:textId="77777777" w:rsidR="004A5074" w:rsidRDefault="004A5074" w:rsidP="004A5074">
            <w:pPr>
              <w:pStyle w:val="Default"/>
              <w:rPr>
                <w:rFonts w:asciiTheme="minorHAnsi" w:hAnsiTheme="minorHAnsi" w:cstheme="minorHAnsi"/>
                <w:b/>
                <w:sz w:val="22"/>
                <w:szCs w:val="22"/>
              </w:rPr>
            </w:pP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1011A7" w14:textId="2EE5E91D" w:rsidR="004A5074" w:rsidRPr="00F04260" w:rsidRDefault="004A5074" w:rsidP="004A5074">
            <w:pPr>
              <w:rPr>
                <w:rFonts w:asciiTheme="minorHAnsi" w:hAnsiTheme="minorHAnsi" w:cstheme="minorHAnsi"/>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3E3F40" w14:paraId="1A0BCAD6" w14:textId="77777777" w:rsidTr="004A5074">
        <w:trPr>
          <w:trHeight w:val="85"/>
          <w:jc w:val="center"/>
        </w:trPr>
        <w:tc>
          <w:tcPr>
            <w:tcW w:w="141" w:type="pct"/>
            <w:vMerge/>
            <w:tcBorders>
              <w:right w:val="single" w:sz="4" w:space="0" w:color="auto"/>
            </w:tcBorders>
            <w:shd w:val="clear" w:color="auto" w:fill="810033"/>
            <w:vAlign w:val="center"/>
          </w:tcPr>
          <w:p w14:paraId="733121F3"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val="restart"/>
            <w:tcBorders>
              <w:right w:val="single" w:sz="4" w:space="0" w:color="auto"/>
            </w:tcBorders>
            <w:shd w:val="clear" w:color="auto" w:fill="B8CCE4" w:themeFill="accent1" w:themeFillTint="66"/>
          </w:tcPr>
          <w:p w14:paraId="3EF05965" w14:textId="48CC641D" w:rsidR="003E3F40" w:rsidRPr="00DB4C00" w:rsidRDefault="003E3F40" w:rsidP="003E3F40">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5</w:t>
            </w:r>
            <w:r w:rsidRPr="00DB4C00">
              <w:rPr>
                <w:rFonts w:asciiTheme="minorHAnsi" w:hAnsiTheme="minorHAnsi" w:cstheme="minorHAnsi"/>
                <w:szCs w:val="22"/>
              </w:rPr>
              <w:t xml:space="preserve"> Auditor Review:</w:t>
            </w:r>
          </w:p>
          <w:p w14:paraId="25A243BF" w14:textId="77777777" w:rsidR="003E3F40" w:rsidRPr="00DB4C00" w:rsidRDefault="003E3F40" w:rsidP="003E3F40">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5D0DB7DF" w14:textId="77777777" w:rsidR="003E3F40" w:rsidRPr="00D405D8" w:rsidRDefault="003E3F40" w:rsidP="003E3F40">
            <w:pPr>
              <w:rPr>
                <w:rFonts w:asciiTheme="minorHAnsi" w:hAnsiTheme="minorHAnsi" w:cstheme="minorHAnsi"/>
                <w:szCs w:val="22"/>
              </w:rPr>
            </w:pPr>
            <w:r w:rsidRPr="00D405D8">
              <w:rPr>
                <w:rFonts w:asciiTheme="minorHAnsi" w:hAnsiTheme="minorHAnsi" w:cstheme="minorHAnsi"/>
                <w:szCs w:val="22"/>
              </w:rPr>
              <w:t>Stage 1:</w:t>
            </w:r>
          </w:p>
          <w:p w14:paraId="7253DCC5" w14:textId="77777777" w:rsidR="003E3F40" w:rsidRDefault="003E3F40" w:rsidP="003E3F40">
            <w:pPr>
              <w:rPr>
                <w:rFonts w:asciiTheme="minorHAnsi" w:hAnsiTheme="minorHAnsi" w:cstheme="minorHAnsi"/>
                <w:szCs w:val="22"/>
              </w:rPr>
            </w:pPr>
          </w:p>
          <w:p w14:paraId="16496DF3"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E3F40" w14:paraId="5372DA7D" w14:textId="77777777" w:rsidTr="004A5074">
        <w:trPr>
          <w:trHeight w:val="85"/>
          <w:jc w:val="center"/>
        </w:trPr>
        <w:tc>
          <w:tcPr>
            <w:tcW w:w="141" w:type="pct"/>
            <w:vMerge/>
            <w:tcBorders>
              <w:right w:val="single" w:sz="4" w:space="0" w:color="auto"/>
            </w:tcBorders>
            <w:shd w:val="clear" w:color="auto" w:fill="810033"/>
            <w:vAlign w:val="center"/>
          </w:tcPr>
          <w:p w14:paraId="51713920" w14:textId="77777777" w:rsidR="003E3F40" w:rsidRPr="00DD1C03" w:rsidRDefault="003E3F40" w:rsidP="003E3F40">
            <w:pPr>
              <w:autoSpaceDE w:val="0"/>
              <w:autoSpaceDN w:val="0"/>
              <w:adjustRightInd w:val="0"/>
              <w:jc w:val="both"/>
              <w:rPr>
                <w:rFonts w:asciiTheme="minorHAnsi" w:hAnsiTheme="minorHAnsi" w:cstheme="minorHAnsi"/>
                <w:b/>
                <w:color w:val="FFFFFF" w:themeColor="background1"/>
                <w:szCs w:val="22"/>
              </w:rPr>
            </w:pPr>
          </w:p>
        </w:tc>
        <w:tc>
          <w:tcPr>
            <w:tcW w:w="2820" w:type="pct"/>
            <w:gridSpan w:val="4"/>
            <w:vMerge/>
            <w:tcBorders>
              <w:right w:val="single" w:sz="4" w:space="0" w:color="auto"/>
            </w:tcBorders>
            <w:shd w:val="clear" w:color="auto" w:fill="B8CCE4" w:themeFill="accent1" w:themeFillTint="66"/>
          </w:tcPr>
          <w:p w14:paraId="7FA9621A" w14:textId="77777777" w:rsidR="003E3F40" w:rsidRDefault="003E3F40" w:rsidP="003E3F40">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20258BB7" w14:textId="77777777" w:rsidR="003E3F40" w:rsidRDefault="003E3F40" w:rsidP="003E3F40">
            <w:pPr>
              <w:rPr>
                <w:rFonts w:asciiTheme="minorHAnsi" w:hAnsiTheme="minorHAnsi" w:cstheme="minorHAnsi"/>
                <w:szCs w:val="22"/>
              </w:rPr>
            </w:pPr>
            <w:r w:rsidRPr="00D405D8">
              <w:rPr>
                <w:rFonts w:asciiTheme="minorHAnsi" w:hAnsiTheme="minorHAnsi" w:cstheme="minorHAnsi"/>
                <w:szCs w:val="22"/>
              </w:rPr>
              <w:t>Stage 2:</w:t>
            </w:r>
          </w:p>
          <w:p w14:paraId="5B6DA027" w14:textId="77777777" w:rsidR="003E3F40" w:rsidRPr="00D405D8" w:rsidRDefault="003E3F40" w:rsidP="003E3F40">
            <w:pPr>
              <w:rPr>
                <w:rFonts w:asciiTheme="minorHAnsi" w:hAnsiTheme="minorHAnsi" w:cstheme="minorHAnsi"/>
                <w:szCs w:val="22"/>
              </w:rPr>
            </w:pPr>
          </w:p>
          <w:p w14:paraId="17A5EC9C" w14:textId="77777777" w:rsidR="003E3F40" w:rsidRDefault="003E3F40" w:rsidP="003E3F40">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74376438" w14:textId="77777777" w:rsidR="00A34141" w:rsidRDefault="00A34141"/>
    <w:p w14:paraId="5BA10C2E" w14:textId="77777777" w:rsidR="00A34141" w:rsidRDefault="00A34141"/>
    <w:p w14:paraId="264DB851" w14:textId="489888CF" w:rsidR="00A34141" w:rsidRDefault="00EB77C0">
      <w:r>
        <w:br w:type="page"/>
      </w: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419"/>
        <w:gridCol w:w="779"/>
        <w:gridCol w:w="5550"/>
        <w:gridCol w:w="2054"/>
        <w:gridCol w:w="6061"/>
      </w:tblGrid>
      <w:tr w:rsidR="004A5074" w:rsidRPr="00DD1C03" w14:paraId="1327E325" w14:textId="77777777" w:rsidTr="00F04260">
        <w:trPr>
          <w:jc w:val="center"/>
        </w:trPr>
        <w:tc>
          <w:tcPr>
            <w:tcW w:w="141" w:type="pct"/>
            <w:vMerge w:val="restart"/>
            <w:tcBorders>
              <w:right w:val="single" w:sz="4" w:space="0" w:color="auto"/>
            </w:tcBorders>
            <w:shd w:val="clear" w:color="auto" w:fill="810033"/>
            <w:vAlign w:val="center"/>
          </w:tcPr>
          <w:p w14:paraId="23E6BB06" w14:textId="29203685" w:rsidR="004A5074" w:rsidRPr="00AE2D27" w:rsidRDefault="004A5074" w:rsidP="004A5074">
            <w:pPr>
              <w:autoSpaceDE w:val="0"/>
              <w:autoSpaceDN w:val="0"/>
              <w:adjustRightInd w:val="0"/>
              <w:rPr>
                <w:rFonts w:asciiTheme="minorHAnsi" w:hAnsiTheme="minorHAnsi" w:cstheme="minorHAnsi"/>
                <w:color w:val="FFFFFF" w:themeColor="background1"/>
                <w:sz w:val="20"/>
                <w:szCs w:val="20"/>
              </w:rPr>
            </w:pPr>
            <w:r w:rsidRPr="00AE2D27">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6</w:t>
            </w:r>
          </w:p>
          <w:p w14:paraId="7613A6E8" w14:textId="585DEF78" w:rsidR="004A5074" w:rsidRPr="00AE2D27" w:rsidRDefault="004A5074" w:rsidP="004A5074">
            <w:pPr>
              <w:autoSpaceDE w:val="0"/>
              <w:autoSpaceDN w:val="0"/>
              <w:adjustRightInd w:val="0"/>
              <w:rPr>
                <w:rFonts w:asciiTheme="minorHAnsi" w:hAnsiTheme="minorHAnsi" w:cstheme="minorHAnsi"/>
                <w:sz w:val="16"/>
                <w:szCs w:val="16"/>
              </w:rPr>
            </w:pPr>
            <w:r w:rsidRPr="00AE2D27">
              <w:rPr>
                <w:rFonts w:asciiTheme="minorHAnsi" w:hAnsiTheme="minorHAnsi" w:cstheme="minorHAnsi"/>
                <w:color w:val="FFFFFF" w:themeColor="background1"/>
                <w:sz w:val="16"/>
                <w:szCs w:val="16"/>
              </w:rPr>
              <w:t>S2</w:t>
            </w:r>
          </w:p>
        </w:tc>
        <w:tc>
          <w:tcPr>
            <w:tcW w:w="262" w:type="pct"/>
            <w:tcBorders>
              <w:right w:val="single" w:sz="4" w:space="0" w:color="auto"/>
            </w:tcBorders>
            <w:shd w:val="clear" w:color="auto" w:fill="FFFFFF" w:themeFill="background1"/>
          </w:tcPr>
          <w:p w14:paraId="6AF719E6" w14:textId="77777777" w:rsidR="004A5074" w:rsidRPr="00DD1C03" w:rsidRDefault="004A5074" w:rsidP="004A5074">
            <w:pPr>
              <w:pStyle w:val="ListParagraph"/>
              <w:autoSpaceDE w:val="0"/>
              <w:autoSpaceDN w:val="0"/>
              <w:adjustRightInd w:val="0"/>
              <w:spacing w:after="240"/>
              <w:ind w:left="0"/>
              <w:rPr>
                <w:rFonts w:asciiTheme="minorHAnsi" w:hAnsiTheme="minorHAnsi" w:cstheme="minorHAnsi"/>
                <w:bCs/>
                <w:sz w:val="18"/>
                <w:szCs w:val="18"/>
              </w:rPr>
            </w:pPr>
          </w:p>
        </w:tc>
        <w:tc>
          <w:tcPr>
            <w:tcW w:w="1867" w:type="pct"/>
            <w:tcBorders>
              <w:right w:val="single" w:sz="4" w:space="0" w:color="auto"/>
            </w:tcBorders>
            <w:shd w:val="clear" w:color="auto" w:fill="FFFFFF" w:themeFill="background1"/>
          </w:tcPr>
          <w:p w14:paraId="163C4F3A"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Chapter 6 Article 74</w:t>
            </w:r>
          </w:p>
          <w:p w14:paraId="0F0C9DC3" w14:textId="77777777" w:rsidR="004A5074" w:rsidRPr="00DD1C03" w:rsidRDefault="004A5074" w:rsidP="004A5074">
            <w:pPr>
              <w:pStyle w:val="Default"/>
              <w:jc w:val="both"/>
              <w:rPr>
                <w:rFonts w:asciiTheme="minorHAnsi" w:hAnsiTheme="minorHAnsi" w:cstheme="minorHAnsi"/>
                <w:sz w:val="22"/>
                <w:szCs w:val="22"/>
              </w:rPr>
            </w:pPr>
            <w:r w:rsidRPr="00DD1C03">
              <w:rPr>
                <w:rFonts w:asciiTheme="minorHAnsi" w:hAnsiTheme="minorHAnsi" w:cstheme="minorHAnsi"/>
                <w:sz w:val="22"/>
                <w:szCs w:val="22"/>
              </w:rPr>
              <w:t xml:space="preserve">Please provide a copy of the relevant PMCF / Clinical Investigation SOP(s) with the relevant sections indicated/highlighted to demonstrate the following: </w:t>
            </w:r>
          </w:p>
          <w:p w14:paraId="720D007A"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77D842D3"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3E889841"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1945DC58"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Put in place process for notifying MS concerned via EUDAMED of clinical investigations to further assess CE marked devices within stated intended purpose (post-market clinical follow-up) at least 30 days prior to commencement if investigation would submit subjects to additional invasive or burdensome procedures.</w:t>
            </w:r>
          </w:p>
          <w:p w14:paraId="2822D092"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53118B59"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Put in place process where if the scope of the CI is outside the intended purpose a CE marked device this CI shall be subject to all articles 62-81.</w:t>
            </w:r>
          </w:p>
          <w:p w14:paraId="3A386458"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206E55DE" w14:textId="2FD0FE55" w:rsidR="004A5074" w:rsidRPr="00DD1C03" w:rsidRDefault="004A5074"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6</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43E0ED94" w14:textId="77777777" w:rsidR="004A5074" w:rsidRPr="00DD1C03" w:rsidRDefault="004A5074"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27072EFE"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b/>
                <w:bCs/>
                <w:sz w:val="20"/>
                <w:szCs w:val="20"/>
              </w:rPr>
            </w:pPr>
          </w:p>
          <w:p w14:paraId="5AA83825" w14:textId="3AF6544A" w:rsidR="00EB77C0"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0"/>
              </w:rPr>
              <w:t>Examples of supporting documents for this question may include e.g.</w:t>
            </w:r>
            <w:r w:rsidRPr="00DD1C03">
              <w:rPr>
                <w:rFonts w:asciiTheme="minorHAnsi" w:hAnsiTheme="minorHAnsi" w:cstheme="minorHAnsi"/>
                <w:bCs/>
                <w:szCs w:val="20"/>
              </w:rPr>
              <w:t xml:space="preserve"> </w:t>
            </w:r>
            <w:r w:rsidRPr="00DD1C03">
              <w:rPr>
                <w:rFonts w:asciiTheme="minorHAnsi" w:hAnsiTheme="minorHAnsi" w:cstheme="minorHAnsi"/>
                <w:szCs w:val="22"/>
              </w:rPr>
              <w:t xml:space="preserve">  PMCF / Clinical Investigation SOP(s), EUDAMED SOP(s).</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BF1225" w14:textId="6336DA6B" w:rsidR="004A5074" w:rsidRPr="00DD1C03" w:rsidRDefault="004A5074" w:rsidP="004A5074">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48D2C677" w14:textId="77777777" w:rsidTr="004A5074">
        <w:trPr>
          <w:trHeight w:val="85"/>
          <w:jc w:val="center"/>
        </w:trPr>
        <w:tc>
          <w:tcPr>
            <w:tcW w:w="141" w:type="pct"/>
            <w:vMerge/>
            <w:tcBorders>
              <w:right w:val="single" w:sz="4" w:space="0" w:color="auto"/>
            </w:tcBorders>
            <w:shd w:val="clear" w:color="auto" w:fill="810033"/>
            <w:vAlign w:val="center"/>
          </w:tcPr>
          <w:p w14:paraId="5B69A1AA" w14:textId="77777777" w:rsidR="004A5074" w:rsidRPr="00AE2D27" w:rsidRDefault="004A5074" w:rsidP="004A5074">
            <w:pPr>
              <w:autoSpaceDE w:val="0"/>
              <w:autoSpaceDN w:val="0"/>
              <w:adjustRightInd w:val="0"/>
              <w:jc w:val="both"/>
              <w:rPr>
                <w:rFonts w:asciiTheme="minorHAnsi" w:hAnsiTheme="minorHAnsi" w:cstheme="minorHAnsi"/>
                <w:color w:val="FFFFFF" w:themeColor="background1"/>
                <w:szCs w:val="22"/>
              </w:rPr>
            </w:pPr>
          </w:p>
        </w:tc>
        <w:tc>
          <w:tcPr>
            <w:tcW w:w="2820" w:type="pct"/>
            <w:gridSpan w:val="3"/>
            <w:vMerge w:val="restart"/>
            <w:tcBorders>
              <w:right w:val="single" w:sz="4" w:space="0" w:color="auto"/>
            </w:tcBorders>
            <w:shd w:val="clear" w:color="auto" w:fill="B8CCE4" w:themeFill="accent1" w:themeFillTint="66"/>
          </w:tcPr>
          <w:p w14:paraId="7E6BF023" w14:textId="18E22A2E"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6</w:t>
            </w:r>
            <w:r w:rsidRPr="00DB4C00">
              <w:rPr>
                <w:rFonts w:asciiTheme="minorHAnsi" w:hAnsiTheme="minorHAnsi" w:cstheme="minorHAnsi"/>
                <w:szCs w:val="22"/>
              </w:rPr>
              <w:t xml:space="preserve"> Auditor Review:</w:t>
            </w:r>
          </w:p>
          <w:p w14:paraId="0DE878D0"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2A6F6E0C"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0FDD9BD4" w14:textId="77777777" w:rsidR="004A5074" w:rsidRDefault="004A5074" w:rsidP="004A5074">
            <w:pPr>
              <w:rPr>
                <w:rFonts w:asciiTheme="minorHAnsi" w:hAnsiTheme="minorHAnsi" w:cstheme="minorHAnsi"/>
                <w:szCs w:val="22"/>
              </w:rPr>
            </w:pPr>
          </w:p>
          <w:p w14:paraId="43AFC2D9"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651F8B82" w14:textId="77777777" w:rsidTr="004A5074">
        <w:trPr>
          <w:trHeight w:val="85"/>
          <w:jc w:val="center"/>
        </w:trPr>
        <w:tc>
          <w:tcPr>
            <w:tcW w:w="141" w:type="pct"/>
            <w:vMerge/>
            <w:tcBorders>
              <w:right w:val="single" w:sz="4" w:space="0" w:color="auto"/>
            </w:tcBorders>
            <w:shd w:val="clear" w:color="auto" w:fill="810033"/>
            <w:vAlign w:val="center"/>
          </w:tcPr>
          <w:p w14:paraId="59148F95"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820" w:type="pct"/>
            <w:gridSpan w:val="3"/>
            <w:vMerge/>
            <w:tcBorders>
              <w:right w:val="single" w:sz="4" w:space="0" w:color="auto"/>
            </w:tcBorders>
            <w:shd w:val="clear" w:color="auto" w:fill="B8CCE4" w:themeFill="accent1" w:themeFillTint="66"/>
          </w:tcPr>
          <w:p w14:paraId="04D5247E" w14:textId="77777777" w:rsidR="004A5074" w:rsidRDefault="004A5074" w:rsidP="004A5074">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7FE5B5AF"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2A77F875" w14:textId="77777777" w:rsidR="004A5074" w:rsidRPr="00D405D8" w:rsidRDefault="004A5074" w:rsidP="004A5074">
            <w:pPr>
              <w:rPr>
                <w:rFonts w:asciiTheme="minorHAnsi" w:hAnsiTheme="minorHAnsi" w:cstheme="minorHAnsi"/>
                <w:szCs w:val="22"/>
              </w:rPr>
            </w:pPr>
          </w:p>
          <w:p w14:paraId="578359F9"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036369B0" w14:textId="77777777" w:rsidTr="00F04260">
        <w:trPr>
          <w:jc w:val="center"/>
        </w:trPr>
        <w:tc>
          <w:tcPr>
            <w:tcW w:w="141" w:type="pct"/>
            <w:vMerge w:val="restart"/>
            <w:tcBorders>
              <w:right w:val="single" w:sz="4" w:space="0" w:color="auto"/>
            </w:tcBorders>
            <w:shd w:val="clear" w:color="auto" w:fill="810033"/>
            <w:vAlign w:val="center"/>
          </w:tcPr>
          <w:p w14:paraId="0084CE0D" w14:textId="36848500" w:rsidR="004A5074" w:rsidRPr="00DD1C03" w:rsidRDefault="004A5074" w:rsidP="004A507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7</w:t>
            </w:r>
          </w:p>
          <w:p w14:paraId="7C41C3C7" w14:textId="186F95FA" w:rsidR="004A5074" w:rsidRPr="00DD1C03" w:rsidRDefault="004A5074" w:rsidP="004A5074">
            <w:pPr>
              <w:autoSpaceDE w:val="0"/>
              <w:autoSpaceDN w:val="0"/>
              <w:adjustRightInd w:val="0"/>
              <w:rPr>
                <w:rFonts w:asciiTheme="minorHAnsi" w:hAnsiTheme="minorHAnsi" w:cstheme="minorHAnsi"/>
                <w:b/>
                <w:color w:val="FFFFFF" w:themeColor="background1"/>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0200921F"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bCs/>
                <w:color w:val="FFFFFF" w:themeColor="background1"/>
                <w:sz w:val="20"/>
                <w:szCs w:val="20"/>
              </w:rPr>
            </w:pPr>
          </w:p>
        </w:tc>
        <w:tc>
          <w:tcPr>
            <w:tcW w:w="1867" w:type="pct"/>
            <w:tcBorders>
              <w:right w:val="single" w:sz="4" w:space="0" w:color="auto"/>
            </w:tcBorders>
            <w:shd w:val="clear" w:color="auto" w:fill="FFFFFF" w:themeFill="background1"/>
          </w:tcPr>
          <w:p w14:paraId="706F3692" w14:textId="77777777" w:rsidR="004A5074" w:rsidRPr="00DD1C03" w:rsidRDefault="004A5074" w:rsidP="004A5074">
            <w:pPr>
              <w:pStyle w:val="Default"/>
              <w:jc w:val="both"/>
              <w:rPr>
                <w:rFonts w:asciiTheme="minorHAnsi" w:hAnsiTheme="minorHAnsi" w:cstheme="minorHAnsi"/>
                <w:b/>
                <w:sz w:val="22"/>
                <w:szCs w:val="22"/>
              </w:rPr>
            </w:pPr>
            <w:r w:rsidRPr="00DD1C03">
              <w:rPr>
                <w:rFonts w:asciiTheme="minorHAnsi" w:hAnsiTheme="minorHAnsi" w:cstheme="minorHAnsi"/>
                <w:b/>
                <w:sz w:val="22"/>
                <w:szCs w:val="22"/>
              </w:rPr>
              <w:t>Chapter 6 Article 75</w:t>
            </w:r>
          </w:p>
          <w:p w14:paraId="758D84C8" w14:textId="77777777" w:rsidR="004A5074" w:rsidRPr="00DD1C03" w:rsidRDefault="004A5074" w:rsidP="004A5074">
            <w:pPr>
              <w:pStyle w:val="Default"/>
              <w:jc w:val="both"/>
              <w:rPr>
                <w:rFonts w:asciiTheme="minorHAnsi" w:hAnsiTheme="minorHAnsi" w:cstheme="minorHAnsi"/>
                <w:sz w:val="22"/>
                <w:szCs w:val="22"/>
              </w:rPr>
            </w:pPr>
          </w:p>
          <w:p w14:paraId="512BF5B3" w14:textId="77777777" w:rsidR="004A5074" w:rsidRPr="00DD1C03" w:rsidRDefault="004A5074" w:rsidP="004A5074">
            <w:pPr>
              <w:pStyle w:val="Default"/>
              <w:jc w:val="both"/>
              <w:rPr>
                <w:rFonts w:asciiTheme="minorHAnsi" w:hAnsiTheme="minorHAnsi" w:cstheme="minorHAnsi"/>
                <w:sz w:val="22"/>
                <w:szCs w:val="22"/>
              </w:rPr>
            </w:pPr>
            <w:r w:rsidRPr="00DD1C03">
              <w:rPr>
                <w:rFonts w:asciiTheme="minorHAnsi" w:hAnsiTheme="minorHAnsi" w:cstheme="minorHAnsi"/>
                <w:sz w:val="22"/>
                <w:szCs w:val="22"/>
              </w:rPr>
              <w:t xml:space="preserve">Please provide a copy of the relevant Clinical Investigation SOP(s) with the relevant sections indicated/highlighted to demonstrate the following: </w:t>
            </w:r>
          </w:p>
          <w:p w14:paraId="39DC1DB7"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74B077A5"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Put in place process for notifying MS concerned via EUDAMED of intention to modify clinical investigations in ways that are likely to have substantial impact on safety, health or rights of subjects or reliability or robustness of clinical data generated, accompanied by updated documentation (Chapter II, Annex XV).  </w:t>
            </w:r>
          </w:p>
          <w:p w14:paraId="407DC19B"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33792CE1" w14:textId="367389F8" w:rsidR="004A5074" w:rsidRPr="00DD1C03" w:rsidRDefault="004A5074"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7</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4ABB77D9" w14:textId="77777777" w:rsidR="004A5074" w:rsidRPr="00DD1C03" w:rsidRDefault="004A5074"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4C6CC80D" w14:textId="13B6EC28"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E7A42DA" w14:textId="0EE8932C" w:rsidR="004A5074" w:rsidRPr="00DD1C03" w:rsidRDefault="004A5074" w:rsidP="004A5074">
            <w:pPr>
              <w:jc w:val="both"/>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7FC78B19" w14:textId="77777777" w:rsidTr="004A5074">
        <w:trPr>
          <w:trHeight w:val="85"/>
          <w:jc w:val="center"/>
        </w:trPr>
        <w:tc>
          <w:tcPr>
            <w:tcW w:w="141" w:type="pct"/>
            <w:vMerge/>
            <w:tcBorders>
              <w:right w:val="single" w:sz="4" w:space="0" w:color="auto"/>
            </w:tcBorders>
            <w:shd w:val="clear" w:color="auto" w:fill="810033"/>
            <w:vAlign w:val="center"/>
          </w:tcPr>
          <w:p w14:paraId="794DCDF1"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820" w:type="pct"/>
            <w:gridSpan w:val="3"/>
            <w:vMerge w:val="restart"/>
            <w:tcBorders>
              <w:right w:val="single" w:sz="4" w:space="0" w:color="auto"/>
            </w:tcBorders>
            <w:shd w:val="clear" w:color="auto" w:fill="B8CCE4" w:themeFill="accent1" w:themeFillTint="66"/>
          </w:tcPr>
          <w:p w14:paraId="38E28898" w14:textId="29B26CA4"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7</w:t>
            </w:r>
            <w:r w:rsidRPr="00DB4C00">
              <w:rPr>
                <w:rFonts w:asciiTheme="minorHAnsi" w:hAnsiTheme="minorHAnsi" w:cstheme="minorHAnsi"/>
                <w:szCs w:val="22"/>
              </w:rPr>
              <w:t xml:space="preserve"> Auditor Review:</w:t>
            </w:r>
          </w:p>
          <w:p w14:paraId="659EF460"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1E11F9D1"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32A992D4" w14:textId="77777777" w:rsidR="004A5074" w:rsidRDefault="004A5074" w:rsidP="004A5074">
            <w:pPr>
              <w:rPr>
                <w:rFonts w:asciiTheme="minorHAnsi" w:hAnsiTheme="minorHAnsi" w:cstheme="minorHAnsi"/>
                <w:szCs w:val="22"/>
              </w:rPr>
            </w:pPr>
          </w:p>
          <w:p w14:paraId="2E72A8EE"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6444F808" w14:textId="77777777" w:rsidTr="004A5074">
        <w:trPr>
          <w:trHeight w:val="85"/>
          <w:jc w:val="center"/>
        </w:trPr>
        <w:tc>
          <w:tcPr>
            <w:tcW w:w="141" w:type="pct"/>
            <w:vMerge/>
            <w:tcBorders>
              <w:right w:val="single" w:sz="4" w:space="0" w:color="auto"/>
            </w:tcBorders>
            <w:shd w:val="clear" w:color="auto" w:fill="810033"/>
            <w:vAlign w:val="center"/>
          </w:tcPr>
          <w:p w14:paraId="253039B7"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820" w:type="pct"/>
            <w:gridSpan w:val="3"/>
            <w:vMerge/>
            <w:tcBorders>
              <w:right w:val="single" w:sz="4" w:space="0" w:color="auto"/>
            </w:tcBorders>
            <w:shd w:val="clear" w:color="auto" w:fill="B8CCE4" w:themeFill="accent1" w:themeFillTint="66"/>
          </w:tcPr>
          <w:p w14:paraId="4622F03B" w14:textId="77777777" w:rsidR="004A5074" w:rsidRDefault="004A5074" w:rsidP="004A5074">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4566DD9A"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16503271" w14:textId="77777777" w:rsidR="004A5074" w:rsidRPr="00D405D8" w:rsidRDefault="004A5074" w:rsidP="004A5074">
            <w:pPr>
              <w:rPr>
                <w:rFonts w:asciiTheme="minorHAnsi" w:hAnsiTheme="minorHAnsi" w:cstheme="minorHAnsi"/>
                <w:szCs w:val="22"/>
              </w:rPr>
            </w:pPr>
          </w:p>
          <w:p w14:paraId="1DABD632"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1FC62B51" w14:textId="77777777" w:rsidTr="00F04260">
        <w:trPr>
          <w:jc w:val="center"/>
        </w:trPr>
        <w:tc>
          <w:tcPr>
            <w:tcW w:w="141" w:type="pct"/>
            <w:vMerge w:val="restart"/>
            <w:tcBorders>
              <w:right w:val="single" w:sz="4" w:space="0" w:color="auto"/>
            </w:tcBorders>
            <w:shd w:val="clear" w:color="auto" w:fill="810033"/>
            <w:vAlign w:val="center"/>
          </w:tcPr>
          <w:p w14:paraId="57CC289F" w14:textId="0CF62ABE" w:rsidR="004A5074" w:rsidRPr="00DD1C03" w:rsidRDefault="004A5074" w:rsidP="004A5074">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color w:val="FFFFFF" w:themeColor="background1"/>
                <w:sz w:val="20"/>
                <w:szCs w:val="20"/>
              </w:rPr>
              <w:t>4</w:t>
            </w:r>
            <w:r w:rsidR="00377C71">
              <w:rPr>
                <w:rFonts w:asciiTheme="minorHAnsi" w:hAnsiTheme="minorHAnsi" w:cstheme="minorHAnsi"/>
                <w:color w:val="FFFFFF" w:themeColor="background1"/>
                <w:sz w:val="20"/>
                <w:szCs w:val="20"/>
              </w:rPr>
              <w:t>8</w:t>
            </w:r>
          </w:p>
          <w:p w14:paraId="17DA29CE" w14:textId="2C805962" w:rsidR="004A5074" w:rsidRPr="00DD1C03" w:rsidRDefault="004A5074" w:rsidP="004A5074">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27828566" w14:textId="77777777" w:rsidR="004A5074" w:rsidRPr="00DD1C03" w:rsidRDefault="004A5074" w:rsidP="004A5074">
            <w:pPr>
              <w:pStyle w:val="ListParagraph"/>
              <w:autoSpaceDE w:val="0"/>
              <w:autoSpaceDN w:val="0"/>
              <w:adjustRightInd w:val="0"/>
              <w:spacing w:after="240"/>
              <w:ind w:left="0"/>
              <w:rPr>
                <w:rFonts w:asciiTheme="minorHAnsi" w:hAnsiTheme="minorHAnsi" w:cstheme="minorHAnsi"/>
                <w:bCs/>
                <w:sz w:val="18"/>
                <w:szCs w:val="18"/>
              </w:rPr>
            </w:pPr>
          </w:p>
        </w:tc>
        <w:tc>
          <w:tcPr>
            <w:tcW w:w="1867" w:type="pct"/>
            <w:tcBorders>
              <w:right w:val="single" w:sz="4" w:space="0" w:color="auto"/>
            </w:tcBorders>
            <w:shd w:val="clear" w:color="auto" w:fill="FFFFFF" w:themeFill="background1"/>
          </w:tcPr>
          <w:p w14:paraId="3DC00E22" w14:textId="77777777" w:rsidR="004A5074" w:rsidRPr="00DD1C03" w:rsidRDefault="004A5074" w:rsidP="004A5074">
            <w:pPr>
              <w:pStyle w:val="Default"/>
              <w:jc w:val="both"/>
              <w:rPr>
                <w:rFonts w:asciiTheme="minorHAnsi" w:hAnsiTheme="minorHAnsi" w:cstheme="minorHAnsi"/>
                <w:b/>
                <w:sz w:val="22"/>
                <w:szCs w:val="22"/>
              </w:rPr>
            </w:pPr>
            <w:r w:rsidRPr="00DD1C03">
              <w:rPr>
                <w:rFonts w:asciiTheme="minorHAnsi" w:hAnsiTheme="minorHAnsi" w:cstheme="minorHAnsi"/>
                <w:b/>
                <w:sz w:val="22"/>
                <w:szCs w:val="22"/>
              </w:rPr>
              <w:t>Chapter 6 Article 77</w:t>
            </w:r>
          </w:p>
          <w:p w14:paraId="0BEAF649" w14:textId="77777777" w:rsidR="004A5074" w:rsidRPr="00DD1C03" w:rsidRDefault="004A5074" w:rsidP="004A5074">
            <w:pPr>
              <w:pStyle w:val="Default"/>
              <w:jc w:val="both"/>
              <w:rPr>
                <w:rFonts w:asciiTheme="minorHAnsi" w:hAnsiTheme="minorHAnsi" w:cstheme="minorHAnsi"/>
                <w:sz w:val="22"/>
                <w:szCs w:val="22"/>
              </w:rPr>
            </w:pPr>
          </w:p>
          <w:p w14:paraId="4FF71061" w14:textId="77777777" w:rsidR="004A5074" w:rsidRPr="00DD1C03" w:rsidRDefault="004A5074" w:rsidP="004A5074">
            <w:pPr>
              <w:pStyle w:val="Default"/>
              <w:jc w:val="both"/>
              <w:rPr>
                <w:rFonts w:asciiTheme="minorHAnsi" w:hAnsiTheme="minorHAnsi" w:cstheme="minorHAnsi"/>
                <w:sz w:val="22"/>
                <w:szCs w:val="22"/>
              </w:rPr>
            </w:pPr>
            <w:r w:rsidRPr="00DD1C03">
              <w:rPr>
                <w:rFonts w:asciiTheme="minorHAnsi" w:hAnsiTheme="minorHAnsi" w:cstheme="minorHAnsi"/>
                <w:sz w:val="22"/>
                <w:szCs w:val="22"/>
              </w:rPr>
              <w:t xml:space="preserve">Please provide a copy of the relevant Clinical Investigation SOP(s) with the relevant sections indicated/highlighted to demonstrate the following: </w:t>
            </w:r>
          </w:p>
          <w:p w14:paraId="543C4C7A"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284ECC19"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71F8A482"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77. 1,2,3</w:t>
            </w:r>
          </w:p>
          <w:p w14:paraId="6ACC0FBA" w14:textId="77A60423"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Put in place process for informing MSs concerned via EUDAMED of end / early termination / temporary halt of clinical investigation within 15 days [24 hours if halted/terminated on safety grounds].  </w:t>
            </w:r>
          </w:p>
          <w:p w14:paraId="31844031"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399F67C0"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p>
          <w:p w14:paraId="335C0352"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b/>
                <w:szCs w:val="22"/>
              </w:rPr>
            </w:pPr>
            <w:r w:rsidRPr="00DD1C03">
              <w:rPr>
                <w:rFonts w:asciiTheme="minorHAnsi" w:hAnsiTheme="minorHAnsi" w:cstheme="minorHAnsi"/>
                <w:b/>
                <w:szCs w:val="22"/>
              </w:rPr>
              <w:t>77. 4,5,7</w:t>
            </w:r>
          </w:p>
          <w:p w14:paraId="212673D1" w14:textId="77777777" w:rsidR="004A5074" w:rsidRPr="00DD1C03" w:rsidRDefault="004A5074"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Put in place process for submission to MSs concerned via EUDAMED a clinical investigation report (Annex XV, Chapter I, Section 2.8) (within one year of end of clinical investigation/3 months from early termination) and summary of report (at latest within one year following provision of report, in style readily understood by intended user); reports shall become publicly available at latest when device is CE marked.</w:t>
            </w:r>
          </w:p>
          <w:p w14:paraId="56A5E9B7" w14:textId="55227EF7" w:rsidR="004A5074" w:rsidRPr="00DD1C03" w:rsidRDefault="004A5074"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Q4</w:t>
            </w:r>
            <w:r w:rsidR="00377C71">
              <w:rPr>
                <w:rFonts w:asciiTheme="minorHAnsi" w:hAnsiTheme="minorHAnsi" w:cstheme="minorHAnsi"/>
                <w:b/>
                <w:bCs/>
                <w:szCs w:val="22"/>
              </w:rPr>
              <w:t>8</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6BF84112" w14:textId="295E0A77" w:rsidR="004A5074" w:rsidRPr="00DD1C03" w:rsidRDefault="004A5074"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5101FD" w14:textId="5ECDA8E3" w:rsidR="004A5074" w:rsidRPr="00DD1C03" w:rsidRDefault="004A5074" w:rsidP="004A5074">
            <w:pPr>
              <w:rPr>
                <w:rFonts w:asciiTheme="minorHAnsi" w:hAnsiTheme="minorHAnsi" w:cstheme="minorHAnsi"/>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4A1172F5" w14:textId="77777777" w:rsidTr="004A5074">
        <w:trPr>
          <w:trHeight w:val="85"/>
          <w:jc w:val="center"/>
        </w:trPr>
        <w:tc>
          <w:tcPr>
            <w:tcW w:w="141" w:type="pct"/>
            <w:vMerge/>
            <w:tcBorders>
              <w:right w:val="single" w:sz="4" w:space="0" w:color="auto"/>
            </w:tcBorders>
            <w:shd w:val="clear" w:color="auto" w:fill="810033"/>
            <w:vAlign w:val="center"/>
          </w:tcPr>
          <w:p w14:paraId="58232A5C"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820" w:type="pct"/>
            <w:gridSpan w:val="3"/>
            <w:vMerge w:val="restart"/>
            <w:tcBorders>
              <w:right w:val="single" w:sz="4" w:space="0" w:color="auto"/>
            </w:tcBorders>
            <w:shd w:val="clear" w:color="auto" w:fill="B8CCE4" w:themeFill="accent1" w:themeFillTint="66"/>
          </w:tcPr>
          <w:p w14:paraId="581CF957" w14:textId="35D81650"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Q4</w:t>
            </w:r>
            <w:r w:rsidR="00377C71">
              <w:rPr>
                <w:rFonts w:asciiTheme="minorHAnsi" w:hAnsiTheme="minorHAnsi" w:cstheme="minorHAnsi"/>
                <w:szCs w:val="22"/>
              </w:rPr>
              <w:t>8</w:t>
            </w:r>
            <w:r w:rsidRPr="00DB4C00">
              <w:rPr>
                <w:rFonts w:asciiTheme="minorHAnsi" w:hAnsiTheme="minorHAnsi" w:cstheme="minorHAnsi"/>
                <w:szCs w:val="22"/>
              </w:rPr>
              <w:t xml:space="preserve"> Auditor Review:</w:t>
            </w:r>
          </w:p>
          <w:p w14:paraId="6A966A5A"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277AE02E"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2FF70440" w14:textId="77777777" w:rsidR="004A5074" w:rsidRDefault="004A5074" w:rsidP="004A5074">
            <w:pPr>
              <w:rPr>
                <w:rFonts w:asciiTheme="minorHAnsi" w:hAnsiTheme="minorHAnsi" w:cstheme="minorHAnsi"/>
                <w:szCs w:val="22"/>
              </w:rPr>
            </w:pPr>
          </w:p>
          <w:p w14:paraId="326AE64A"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532849F4" w14:textId="77777777" w:rsidTr="004A5074">
        <w:trPr>
          <w:trHeight w:val="85"/>
          <w:jc w:val="center"/>
        </w:trPr>
        <w:tc>
          <w:tcPr>
            <w:tcW w:w="141" w:type="pct"/>
            <w:vMerge/>
            <w:tcBorders>
              <w:right w:val="single" w:sz="4" w:space="0" w:color="auto"/>
            </w:tcBorders>
            <w:shd w:val="clear" w:color="auto" w:fill="810033"/>
            <w:vAlign w:val="center"/>
          </w:tcPr>
          <w:p w14:paraId="1A740530"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820" w:type="pct"/>
            <w:gridSpan w:val="3"/>
            <w:vMerge/>
            <w:tcBorders>
              <w:right w:val="single" w:sz="4" w:space="0" w:color="auto"/>
            </w:tcBorders>
            <w:shd w:val="clear" w:color="auto" w:fill="B8CCE4" w:themeFill="accent1" w:themeFillTint="66"/>
          </w:tcPr>
          <w:p w14:paraId="6FF7B04B" w14:textId="77777777" w:rsidR="004A5074" w:rsidRDefault="004A5074" w:rsidP="004A5074">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0C330D62"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1D951DE1" w14:textId="77777777" w:rsidR="004A5074" w:rsidRPr="00D405D8" w:rsidRDefault="004A5074" w:rsidP="004A5074">
            <w:pPr>
              <w:rPr>
                <w:rFonts w:asciiTheme="minorHAnsi" w:hAnsiTheme="minorHAnsi" w:cstheme="minorHAnsi"/>
                <w:szCs w:val="22"/>
              </w:rPr>
            </w:pPr>
          </w:p>
          <w:p w14:paraId="7CA7F9D5"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2764C2" w:rsidRPr="00DD1C03" w14:paraId="2B44D23C" w14:textId="77777777" w:rsidTr="002764C2">
        <w:trPr>
          <w:jc w:val="center"/>
        </w:trPr>
        <w:tc>
          <w:tcPr>
            <w:tcW w:w="141" w:type="pct"/>
            <w:vMerge w:val="restart"/>
            <w:tcBorders>
              <w:right w:val="single" w:sz="4" w:space="0" w:color="auto"/>
            </w:tcBorders>
            <w:shd w:val="clear" w:color="auto" w:fill="810033"/>
            <w:vAlign w:val="center"/>
          </w:tcPr>
          <w:p w14:paraId="59AC47E8" w14:textId="0D22CF23" w:rsidR="002764C2" w:rsidRPr="00DD1C03" w:rsidRDefault="002764C2" w:rsidP="004A5074">
            <w:pPr>
              <w:autoSpaceDE w:val="0"/>
              <w:autoSpaceDN w:val="0"/>
              <w:adjustRightInd w:val="0"/>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49</w:t>
            </w:r>
          </w:p>
          <w:p w14:paraId="10788531" w14:textId="21E43E43" w:rsidR="002764C2" w:rsidRPr="00DD1C03" w:rsidRDefault="002764C2" w:rsidP="004A5074">
            <w:pPr>
              <w:autoSpaceDE w:val="0"/>
              <w:autoSpaceDN w:val="0"/>
              <w:adjustRightInd w:val="0"/>
              <w:rPr>
                <w:rFonts w:asciiTheme="minorHAnsi" w:hAnsiTheme="minorHAnsi" w:cstheme="minorHAnsi"/>
                <w:b/>
                <w:sz w:val="16"/>
                <w:szCs w:val="16"/>
              </w:rPr>
            </w:pPr>
            <w:r w:rsidRPr="00DD1C03">
              <w:rPr>
                <w:rFonts w:asciiTheme="minorHAnsi" w:hAnsiTheme="minorHAnsi" w:cstheme="minorHAnsi"/>
                <w:b/>
                <w:color w:val="FFFFFF" w:themeColor="background1"/>
                <w:sz w:val="16"/>
                <w:szCs w:val="16"/>
              </w:rPr>
              <w:t>S2</w:t>
            </w:r>
          </w:p>
        </w:tc>
        <w:tc>
          <w:tcPr>
            <w:tcW w:w="262" w:type="pct"/>
            <w:tcBorders>
              <w:right w:val="single" w:sz="4" w:space="0" w:color="auto"/>
            </w:tcBorders>
            <w:shd w:val="clear" w:color="auto" w:fill="FFFFFF" w:themeFill="background1"/>
          </w:tcPr>
          <w:p w14:paraId="7A9A5634" w14:textId="77777777" w:rsidR="002764C2" w:rsidRPr="00DD1C03" w:rsidRDefault="002764C2" w:rsidP="004A5074">
            <w:pPr>
              <w:pStyle w:val="ListParagraph"/>
              <w:autoSpaceDE w:val="0"/>
              <w:autoSpaceDN w:val="0"/>
              <w:adjustRightInd w:val="0"/>
              <w:spacing w:after="240"/>
              <w:ind w:left="0"/>
              <w:rPr>
                <w:rFonts w:asciiTheme="minorHAnsi" w:hAnsiTheme="minorHAnsi" w:cstheme="minorHAnsi"/>
                <w:bCs/>
                <w:sz w:val="18"/>
                <w:szCs w:val="18"/>
              </w:rPr>
            </w:pPr>
          </w:p>
        </w:tc>
        <w:tc>
          <w:tcPr>
            <w:tcW w:w="1867" w:type="pct"/>
            <w:tcBorders>
              <w:right w:val="single" w:sz="4" w:space="0" w:color="auto"/>
            </w:tcBorders>
            <w:shd w:val="clear" w:color="auto" w:fill="FFFFFF" w:themeFill="background1"/>
          </w:tcPr>
          <w:p w14:paraId="2AAB006F" w14:textId="7DB87B45"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b/>
                <w:szCs w:val="22"/>
              </w:rPr>
              <w:t>Chapter 6 Article 80</w:t>
            </w:r>
          </w:p>
          <w:p w14:paraId="7D3C7AA9" w14:textId="77777777"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Please provide a copy of the relevant Clinical Investigation/ PMCF Investigation SOP(s) with the relevant sections indicated/highlighted to demonstrate the following: </w:t>
            </w:r>
          </w:p>
          <w:p w14:paraId="143AAB85" w14:textId="77777777"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szCs w:val="22"/>
              </w:rPr>
            </w:pPr>
          </w:p>
          <w:p w14:paraId="29D2C630" w14:textId="77777777"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szCs w:val="22"/>
              </w:rPr>
            </w:pPr>
          </w:p>
          <w:p w14:paraId="324AA7D4" w14:textId="77777777"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2"/>
              </w:rPr>
              <w:t xml:space="preserve">Please provide evidence to show already in place process for recording </w:t>
            </w:r>
            <w:r w:rsidRPr="00DD1C03">
              <w:rPr>
                <w:rFonts w:asciiTheme="minorHAnsi" w:hAnsiTheme="minorHAnsi" w:cstheme="minorHAnsi"/>
                <w:b/>
                <w:szCs w:val="22"/>
              </w:rPr>
              <w:t xml:space="preserve">and </w:t>
            </w:r>
            <w:r w:rsidRPr="00DD1C03">
              <w:rPr>
                <w:rFonts w:asciiTheme="minorHAnsi" w:hAnsiTheme="minorHAnsi" w:cstheme="minorHAnsi"/>
                <w:szCs w:val="22"/>
              </w:rPr>
              <w:t>reporting of adverse events identified in clinical investigation / PMCF Investigation including serious adverse events; device deficiencies that might have led to serious adverse events in absence of suitable action/intervention/under less fortunate circumstances; or new findings concerning the above.</w:t>
            </w:r>
          </w:p>
          <w:p w14:paraId="4C604C7F" w14:textId="77777777"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szCs w:val="22"/>
              </w:rPr>
            </w:pPr>
          </w:p>
          <w:p w14:paraId="25639282" w14:textId="4155B247" w:rsidR="002764C2" w:rsidRPr="00DD1C03" w:rsidRDefault="002764C2"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Supporting documents shall be uploaded to the </w:t>
            </w:r>
            <w:r w:rsidRPr="00DD1C03">
              <w:rPr>
                <w:rFonts w:asciiTheme="minorHAnsi" w:hAnsiTheme="minorHAnsi" w:cstheme="minorHAnsi"/>
                <w:b/>
                <w:bCs/>
                <w:szCs w:val="22"/>
              </w:rPr>
              <w:t>Q</w:t>
            </w:r>
            <w:r>
              <w:rPr>
                <w:rFonts w:asciiTheme="minorHAnsi" w:hAnsiTheme="minorHAnsi" w:cstheme="minorHAnsi"/>
                <w:b/>
                <w:bCs/>
                <w:szCs w:val="22"/>
              </w:rPr>
              <w:t>49</w:t>
            </w:r>
            <w:r w:rsidRPr="00DD1C03">
              <w:rPr>
                <w:rFonts w:asciiTheme="minorHAnsi" w:hAnsiTheme="minorHAnsi" w:cstheme="minorHAnsi"/>
                <w:b/>
                <w:bCs/>
                <w:szCs w:val="22"/>
              </w:rPr>
              <w:t xml:space="preserve"> Folder.</w:t>
            </w:r>
            <w:r w:rsidRPr="00DD1C03">
              <w:rPr>
                <w:rFonts w:asciiTheme="minorHAnsi" w:hAnsiTheme="minorHAnsi" w:cstheme="minorHAnsi"/>
                <w:szCs w:val="22"/>
              </w:rPr>
              <w:t xml:space="preserve"> </w:t>
            </w:r>
          </w:p>
          <w:p w14:paraId="77F84E0E" w14:textId="77777777" w:rsidR="002764C2" w:rsidRPr="00DD1C03" w:rsidRDefault="002764C2" w:rsidP="004A5074">
            <w:pPr>
              <w:autoSpaceDE w:val="0"/>
              <w:autoSpaceDN w:val="0"/>
              <w:adjustRightInd w:val="0"/>
              <w:spacing w:after="240"/>
              <w:jc w:val="both"/>
              <w:rPr>
                <w:rFonts w:asciiTheme="minorHAnsi" w:hAnsiTheme="minorHAnsi" w:cstheme="minorHAnsi"/>
                <w:szCs w:val="22"/>
              </w:rPr>
            </w:pPr>
            <w:r w:rsidRPr="00DD1C03">
              <w:rPr>
                <w:rFonts w:asciiTheme="minorHAnsi" w:hAnsiTheme="minorHAnsi" w:cstheme="minorHAnsi"/>
                <w:szCs w:val="22"/>
              </w:rPr>
              <w:t xml:space="preserve">If more than one supporting document is being supplied, </w:t>
            </w:r>
            <w:r w:rsidRPr="00DD1C03">
              <w:rPr>
                <w:rFonts w:asciiTheme="minorHAnsi" w:hAnsiTheme="minorHAnsi" w:cstheme="minorHAnsi"/>
                <w:b/>
                <w:bCs/>
                <w:szCs w:val="22"/>
              </w:rPr>
              <w:t>please indicate the primary</w:t>
            </w:r>
            <w:r w:rsidRPr="00DD1C03">
              <w:rPr>
                <w:rFonts w:asciiTheme="minorHAnsi" w:hAnsiTheme="minorHAnsi" w:cstheme="minorHAnsi"/>
                <w:szCs w:val="22"/>
              </w:rPr>
              <w:t xml:space="preserve"> </w:t>
            </w:r>
            <w:r w:rsidRPr="00DD1C03">
              <w:rPr>
                <w:rFonts w:asciiTheme="minorHAnsi" w:hAnsiTheme="minorHAnsi" w:cstheme="minorHAnsi"/>
                <w:b/>
                <w:bCs/>
                <w:szCs w:val="22"/>
              </w:rPr>
              <w:t>supporting document.</w:t>
            </w:r>
          </w:p>
          <w:p w14:paraId="0BD75E35" w14:textId="77777777"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b/>
                <w:bCs/>
                <w:sz w:val="20"/>
                <w:szCs w:val="20"/>
              </w:rPr>
            </w:pPr>
          </w:p>
          <w:p w14:paraId="1609F41C" w14:textId="32DEDCCA" w:rsidR="002764C2" w:rsidRPr="00DD1C03" w:rsidRDefault="002764C2" w:rsidP="004A5074">
            <w:pPr>
              <w:pStyle w:val="ListParagraph"/>
              <w:autoSpaceDE w:val="0"/>
              <w:autoSpaceDN w:val="0"/>
              <w:adjustRightInd w:val="0"/>
              <w:spacing w:after="240"/>
              <w:ind w:left="0"/>
              <w:jc w:val="both"/>
              <w:rPr>
                <w:rFonts w:asciiTheme="minorHAnsi" w:hAnsiTheme="minorHAnsi" w:cstheme="minorHAnsi"/>
                <w:szCs w:val="22"/>
              </w:rPr>
            </w:pPr>
            <w:r w:rsidRPr="00DD1C03">
              <w:rPr>
                <w:rFonts w:asciiTheme="minorHAnsi" w:hAnsiTheme="minorHAnsi" w:cstheme="minorHAnsi"/>
                <w:szCs w:val="20"/>
              </w:rPr>
              <w:t>Examples of supporting documents for this question may include e.g.</w:t>
            </w:r>
            <w:r w:rsidRPr="00DD1C03">
              <w:rPr>
                <w:rFonts w:asciiTheme="minorHAnsi" w:hAnsiTheme="minorHAnsi" w:cstheme="minorHAnsi"/>
                <w:bCs/>
                <w:szCs w:val="20"/>
              </w:rPr>
              <w:t xml:space="preserve"> </w:t>
            </w:r>
            <w:r w:rsidRPr="00DD1C03">
              <w:rPr>
                <w:rFonts w:asciiTheme="minorHAnsi" w:hAnsiTheme="minorHAnsi" w:cstheme="minorHAnsi"/>
                <w:szCs w:val="22"/>
              </w:rPr>
              <w:t xml:space="preserve">   Clinical Investigation/ PMCF Investigation SOP(s), etc.</w:t>
            </w:r>
          </w:p>
        </w:tc>
        <w:tc>
          <w:tcPr>
            <w:tcW w:w="273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DDDBC5" w14:textId="73202889" w:rsidR="002764C2" w:rsidRPr="004A5074" w:rsidRDefault="002764C2" w:rsidP="004A5074">
            <w:pPr>
              <w:jc w:val="both"/>
              <w:rPr>
                <w:rFonts w:asciiTheme="minorHAnsi" w:hAnsiTheme="minorHAnsi" w:cstheme="minorHAnsi"/>
                <w:b/>
                <w:bCs/>
                <w:sz w:val="18"/>
                <w:szCs w:val="18"/>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16FCAC89" w14:textId="77777777" w:rsidTr="004A5074">
        <w:trPr>
          <w:trHeight w:val="85"/>
          <w:jc w:val="center"/>
        </w:trPr>
        <w:tc>
          <w:tcPr>
            <w:tcW w:w="141" w:type="pct"/>
            <w:vMerge/>
            <w:tcBorders>
              <w:right w:val="single" w:sz="4" w:space="0" w:color="auto"/>
            </w:tcBorders>
            <w:shd w:val="clear" w:color="auto" w:fill="810033"/>
            <w:vAlign w:val="center"/>
          </w:tcPr>
          <w:p w14:paraId="1D04C4E6"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820" w:type="pct"/>
            <w:gridSpan w:val="3"/>
            <w:vMerge w:val="restart"/>
            <w:tcBorders>
              <w:right w:val="single" w:sz="4" w:space="0" w:color="auto"/>
            </w:tcBorders>
            <w:shd w:val="clear" w:color="auto" w:fill="B8CCE4" w:themeFill="accent1" w:themeFillTint="66"/>
          </w:tcPr>
          <w:p w14:paraId="5B025E21" w14:textId="621DF96E"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Q</w:t>
            </w:r>
            <w:r w:rsidR="00377C71">
              <w:rPr>
                <w:rFonts w:asciiTheme="minorHAnsi" w:hAnsiTheme="minorHAnsi" w:cstheme="minorHAnsi"/>
                <w:szCs w:val="22"/>
              </w:rPr>
              <w:t>49</w:t>
            </w:r>
            <w:r w:rsidRPr="00DB4C00">
              <w:rPr>
                <w:rFonts w:asciiTheme="minorHAnsi" w:hAnsiTheme="minorHAnsi" w:cstheme="minorHAnsi"/>
                <w:szCs w:val="22"/>
              </w:rPr>
              <w:t xml:space="preserve"> Auditor Review:</w:t>
            </w:r>
          </w:p>
          <w:p w14:paraId="04E20922"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039" w:type="pct"/>
            <w:tcBorders>
              <w:right w:val="single" w:sz="4" w:space="0" w:color="auto"/>
            </w:tcBorders>
            <w:shd w:val="clear" w:color="auto" w:fill="B8CCE4" w:themeFill="accent1" w:themeFillTint="66"/>
          </w:tcPr>
          <w:p w14:paraId="6E851B77"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037B9454" w14:textId="77777777" w:rsidR="004A5074" w:rsidRDefault="004A5074" w:rsidP="004A5074">
            <w:pPr>
              <w:rPr>
                <w:rFonts w:asciiTheme="minorHAnsi" w:hAnsiTheme="minorHAnsi" w:cstheme="minorHAnsi"/>
                <w:szCs w:val="22"/>
              </w:rPr>
            </w:pPr>
          </w:p>
          <w:p w14:paraId="36F603CD"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171CD7C7" w14:textId="77777777" w:rsidTr="004A5074">
        <w:trPr>
          <w:trHeight w:val="85"/>
          <w:jc w:val="center"/>
        </w:trPr>
        <w:tc>
          <w:tcPr>
            <w:tcW w:w="141" w:type="pct"/>
            <w:vMerge/>
            <w:tcBorders>
              <w:right w:val="single" w:sz="4" w:space="0" w:color="auto"/>
            </w:tcBorders>
            <w:shd w:val="clear" w:color="auto" w:fill="810033"/>
            <w:vAlign w:val="center"/>
          </w:tcPr>
          <w:p w14:paraId="7673CE2C"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820" w:type="pct"/>
            <w:gridSpan w:val="3"/>
            <w:vMerge/>
            <w:tcBorders>
              <w:right w:val="single" w:sz="4" w:space="0" w:color="auto"/>
            </w:tcBorders>
            <w:shd w:val="clear" w:color="auto" w:fill="B8CCE4" w:themeFill="accent1" w:themeFillTint="66"/>
          </w:tcPr>
          <w:p w14:paraId="53B955FC" w14:textId="77777777" w:rsidR="004A5074" w:rsidRDefault="004A5074" w:rsidP="004A5074">
            <w:pPr>
              <w:jc w:val="both"/>
              <w:rPr>
                <w:rFonts w:asciiTheme="minorHAnsi" w:eastAsia="Times New Roman" w:hAnsiTheme="minorHAnsi" w:cstheme="minorHAnsi"/>
                <w:color w:val="000000"/>
                <w:sz w:val="40"/>
                <w:lang w:eastAsia="en-IE"/>
              </w:rPr>
            </w:pPr>
          </w:p>
        </w:tc>
        <w:tc>
          <w:tcPr>
            <w:tcW w:w="2039" w:type="pct"/>
            <w:tcBorders>
              <w:right w:val="single" w:sz="4" w:space="0" w:color="auto"/>
            </w:tcBorders>
            <w:shd w:val="clear" w:color="auto" w:fill="B8CCE4" w:themeFill="accent1" w:themeFillTint="66"/>
          </w:tcPr>
          <w:p w14:paraId="082482E3"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7BBDE5E0" w14:textId="77777777" w:rsidR="004A5074" w:rsidRPr="00D405D8" w:rsidRDefault="004A5074" w:rsidP="004A5074">
            <w:pPr>
              <w:rPr>
                <w:rFonts w:asciiTheme="minorHAnsi" w:hAnsiTheme="minorHAnsi" w:cstheme="minorHAnsi"/>
                <w:szCs w:val="22"/>
              </w:rPr>
            </w:pPr>
          </w:p>
          <w:p w14:paraId="3F28B10B"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bl>
    <w:p w14:paraId="21CB463B" w14:textId="77777777" w:rsidR="00931648" w:rsidRPr="00DD1C03" w:rsidRDefault="00931648">
      <w:pPr>
        <w:rPr>
          <w:rFonts w:asciiTheme="minorHAnsi" w:hAnsiTheme="minorHAnsi" w:cstheme="minorHAnsi"/>
        </w:rPr>
      </w:pPr>
      <w:r w:rsidRPr="00DD1C03">
        <w:rPr>
          <w:rFonts w:asciiTheme="minorHAnsi" w:hAnsiTheme="minorHAnsi" w:cstheme="minorHAnsi"/>
        </w:rPr>
        <w:br w:type="page"/>
      </w:r>
    </w:p>
    <w:tbl>
      <w:tblPr>
        <w:tblStyle w:val="TableGrid"/>
        <w:tblpPr w:leftFromText="180" w:rightFromText="180" w:vertAnchor="text" w:tblpXSpec="center" w:tblpY="1"/>
        <w:tblOverlap w:val="never"/>
        <w:tblW w:w="5000" w:type="pct"/>
        <w:jc w:val="center"/>
        <w:tblLook w:val="04A0" w:firstRow="1" w:lastRow="0" w:firstColumn="1" w:lastColumn="0" w:noHBand="0" w:noVBand="1"/>
      </w:tblPr>
      <w:tblGrid>
        <w:gridCol w:w="555"/>
        <w:gridCol w:w="2244"/>
        <w:gridCol w:w="4911"/>
        <w:gridCol w:w="1356"/>
        <w:gridCol w:w="5797"/>
      </w:tblGrid>
      <w:tr w:rsidR="007B7385" w:rsidRPr="00DD1C03" w14:paraId="2E4E47CC" w14:textId="77777777" w:rsidTr="0073495C">
        <w:trPr>
          <w:jc w:val="center"/>
        </w:trPr>
        <w:tc>
          <w:tcPr>
            <w:tcW w:w="187" w:type="pct"/>
            <w:vMerge w:val="restart"/>
            <w:tcBorders>
              <w:right w:val="single" w:sz="4" w:space="0" w:color="auto"/>
            </w:tcBorders>
            <w:shd w:val="clear" w:color="auto" w:fill="810033"/>
            <w:vAlign w:val="center"/>
          </w:tcPr>
          <w:p w14:paraId="10BC9C47" w14:textId="44894135" w:rsidR="007B7385" w:rsidRPr="00DD1C03" w:rsidRDefault="007B7385" w:rsidP="00C73B27">
            <w:pPr>
              <w:autoSpaceDE w:val="0"/>
              <w:autoSpaceDN w:val="0"/>
              <w:adjustRightInd w:val="0"/>
              <w:rPr>
                <w:rFonts w:asciiTheme="minorHAnsi" w:hAnsiTheme="minorHAnsi" w:cstheme="minorHAnsi"/>
                <w:color w:val="FFFFFF" w:themeColor="background1"/>
                <w:sz w:val="20"/>
                <w:szCs w:val="20"/>
              </w:rPr>
            </w:pPr>
            <w:r w:rsidRPr="00DD1C03">
              <w:rPr>
                <w:rFonts w:asciiTheme="minorHAnsi" w:hAnsiTheme="minorHAnsi" w:cstheme="minorHAnsi"/>
                <w:b/>
                <w:bCs/>
                <w:color w:val="FFFFFF" w:themeColor="background1"/>
                <w:sz w:val="20"/>
                <w:szCs w:val="20"/>
              </w:rPr>
              <w:t>5</w:t>
            </w:r>
            <w:r w:rsidR="00377C71">
              <w:rPr>
                <w:rFonts w:asciiTheme="minorHAnsi" w:hAnsiTheme="minorHAnsi" w:cstheme="minorHAnsi"/>
                <w:b/>
                <w:bCs/>
                <w:color w:val="FFFFFF" w:themeColor="background1"/>
                <w:sz w:val="20"/>
                <w:szCs w:val="20"/>
              </w:rPr>
              <w:t>0</w:t>
            </w:r>
          </w:p>
        </w:tc>
        <w:tc>
          <w:tcPr>
            <w:tcW w:w="4813" w:type="pct"/>
            <w:gridSpan w:val="4"/>
            <w:tcBorders>
              <w:right w:val="single" w:sz="4" w:space="0" w:color="auto"/>
            </w:tcBorders>
            <w:shd w:val="clear" w:color="auto" w:fill="810033"/>
            <w:vAlign w:val="center"/>
          </w:tcPr>
          <w:p w14:paraId="09878036" w14:textId="0F3C9FC0" w:rsidR="007B7385" w:rsidRPr="00DD1C03" w:rsidRDefault="00E122DA" w:rsidP="00F660FE">
            <w:pPr>
              <w:jc w:val="center"/>
              <w:rPr>
                <w:rFonts w:asciiTheme="minorHAnsi" w:hAnsiTheme="minorHAnsi" w:cstheme="minorHAnsi"/>
                <w:b/>
                <w:bCs/>
                <w:szCs w:val="22"/>
              </w:rPr>
            </w:pPr>
            <w:r w:rsidRPr="00DD1C03">
              <w:rPr>
                <w:rFonts w:asciiTheme="minorHAnsi" w:hAnsiTheme="minorHAnsi" w:cstheme="minorHAnsi"/>
                <w:b/>
                <w:bCs/>
                <w:szCs w:val="22"/>
              </w:rPr>
              <w:t>Q</w:t>
            </w:r>
            <w:r w:rsidR="007B7385" w:rsidRPr="00DD1C03">
              <w:rPr>
                <w:rFonts w:asciiTheme="minorHAnsi" w:hAnsiTheme="minorHAnsi" w:cstheme="minorHAnsi"/>
                <w:b/>
                <w:bCs/>
                <w:szCs w:val="22"/>
              </w:rPr>
              <w:t>5</w:t>
            </w:r>
            <w:r w:rsidR="00565D9F">
              <w:rPr>
                <w:rFonts w:asciiTheme="minorHAnsi" w:hAnsiTheme="minorHAnsi" w:cstheme="minorHAnsi"/>
                <w:b/>
                <w:bCs/>
                <w:szCs w:val="22"/>
              </w:rPr>
              <w:t>1</w:t>
            </w:r>
            <w:r w:rsidR="007B7385" w:rsidRPr="00DD1C03">
              <w:rPr>
                <w:rFonts w:asciiTheme="minorHAnsi" w:hAnsiTheme="minorHAnsi" w:cstheme="minorHAnsi"/>
                <w:b/>
                <w:bCs/>
                <w:szCs w:val="22"/>
              </w:rPr>
              <w:t xml:space="preserve"> - Additional Documents </w:t>
            </w:r>
            <w:r w:rsidR="00C92FD7" w:rsidRPr="00DD1C03">
              <w:rPr>
                <w:rFonts w:asciiTheme="minorHAnsi" w:hAnsiTheme="minorHAnsi" w:cstheme="minorHAnsi"/>
                <w:b/>
                <w:bCs/>
                <w:szCs w:val="22"/>
              </w:rPr>
              <w:t xml:space="preserve">for </w:t>
            </w:r>
            <w:r w:rsidR="007B7385" w:rsidRPr="00DD1C03">
              <w:rPr>
                <w:rFonts w:asciiTheme="minorHAnsi" w:hAnsiTheme="minorHAnsi" w:cstheme="minorHAnsi"/>
                <w:b/>
                <w:bCs/>
                <w:szCs w:val="22"/>
              </w:rPr>
              <w:t>QMS Elements.</w:t>
            </w:r>
          </w:p>
        </w:tc>
      </w:tr>
      <w:tr w:rsidR="0073495C" w:rsidRPr="00DD1C03" w14:paraId="2C36B98C" w14:textId="77777777" w:rsidTr="0073495C">
        <w:trPr>
          <w:jc w:val="center"/>
        </w:trPr>
        <w:tc>
          <w:tcPr>
            <w:tcW w:w="187" w:type="pct"/>
            <w:vMerge/>
            <w:tcBorders>
              <w:right w:val="single" w:sz="4" w:space="0" w:color="auto"/>
            </w:tcBorders>
            <w:shd w:val="clear" w:color="auto" w:fill="810033"/>
            <w:vAlign w:val="center"/>
          </w:tcPr>
          <w:p w14:paraId="71B9A25E" w14:textId="48AC0E55" w:rsidR="0073495C" w:rsidRPr="00DD1C03" w:rsidRDefault="0073495C" w:rsidP="00F660FE">
            <w:pPr>
              <w:autoSpaceDE w:val="0"/>
              <w:autoSpaceDN w:val="0"/>
              <w:adjustRightInd w:val="0"/>
              <w:rPr>
                <w:rFonts w:asciiTheme="minorHAnsi" w:hAnsiTheme="minorHAnsi" w:cstheme="minorHAnsi"/>
                <w:b/>
                <w:bCs/>
                <w:color w:val="FFFFFF" w:themeColor="background1"/>
                <w:sz w:val="20"/>
                <w:szCs w:val="20"/>
              </w:rPr>
            </w:pPr>
          </w:p>
        </w:tc>
        <w:tc>
          <w:tcPr>
            <w:tcW w:w="755" w:type="pct"/>
            <w:tcBorders>
              <w:right w:val="single" w:sz="4" w:space="0" w:color="auto"/>
            </w:tcBorders>
            <w:shd w:val="clear" w:color="auto" w:fill="810033"/>
            <w:vAlign w:val="center"/>
          </w:tcPr>
          <w:p w14:paraId="636D3B26" w14:textId="4BB20DF4" w:rsidR="0073495C" w:rsidRPr="00DD1C03" w:rsidRDefault="0073495C" w:rsidP="00F660FE">
            <w:pPr>
              <w:rPr>
                <w:rFonts w:asciiTheme="minorHAnsi" w:hAnsiTheme="minorHAnsi" w:cstheme="minorHAnsi"/>
                <w:b/>
                <w:sz w:val="18"/>
                <w:szCs w:val="18"/>
              </w:rPr>
            </w:pPr>
            <w:r w:rsidRPr="00DD1C03">
              <w:rPr>
                <w:rFonts w:asciiTheme="minorHAnsi" w:hAnsiTheme="minorHAnsi" w:cstheme="minorHAnsi"/>
                <w:b/>
                <w:sz w:val="18"/>
                <w:szCs w:val="18"/>
              </w:rPr>
              <w:t>EN ISO 13485: 2016</w:t>
            </w:r>
          </w:p>
        </w:tc>
        <w:tc>
          <w:tcPr>
            <w:tcW w:w="1652" w:type="pct"/>
            <w:tcBorders>
              <w:right w:val="single" w:sz="4" w:space="0" w:color="auto"/>
            </w:tcBorders>
            <w:shd w:val="clear" w:color="auto" w:fill="810033"/>
            <w:vAlign w:val="center"/>
          </w:tcPr>
          <w:p w14:paraId="708313D1" w14:textId="16C9C0E2" w:rsidR="0073495C" w:rsidRPr="00DD1C03" w:rsidRDefault="0073495C" w:rsidP="00F660FE">
            <w:pPr>
              <w:jc w:val="both"/>
              <w:rPr>
                <w:rFonts w:asciiTheme="minorHAnsi" w:hAnsiTheme="minorHAnsi" w:cstheme="minorHAnsi"/>
                <w:b/>
                <w:sz w:val="18"/>
                <w:szCs w:val="18"/>
              </w:rPr>
            </w:pPr>
            <w:r w:rsidRPr="00DD1C03">
              <w:rPr>
                <w:rFonts w:asciiTheme="minorHAnsi" w:hAnsiTheme="minorHAnsi" w:cstheme="minorHAnsi"/>
                <w:b/>
                <w:sz w:val="18"/>
                <w:szCs w:val="18"/>
              </w:rPr>
              <w:t>Confirm a copy of the following documents has been uploaded to the Q5</w:t>
            </w:r>
            <w:r w:rsidR="00565D9F">
              <w:rPr>
                <w:rFonts w:asciiTheme="minorHAnsi" w:hAnsiTheme="minorHAnsi" w:cstheme="minorHAnsi"/>
                <w:b/>
                <w:sz w:val="18"/>
                <w:szCs w:val="18"/>
              </w:rPr>
              <w:t>1</w:t>
            </w:r>
            <w:r w:rsidRPr="00DD1C03">
              <w:rPr>
                <w:rFonts w:asciiTheme="minorHAnsi" w:hAnsiTheme="minorHAnsi" w:cstheme="minorHAnsi"/>
                <w:b/>
                <w:sz w:val="18"/>
                <w:szCs w:val="18"/>
              </w:rPr>
              <w:t xml:space="preserve"> Additional Documents folder</w:t>
            </w:r>
          </w:p>
        </w:tc>
        <w:tc>
          <w:tcPr>
            <w:tcW w:w="2406" w:type="pct"/>
            <w:gridSpan w:val="2"/>
            <w:tcBorders>
              <w:right w:val="single" w:sz="4" w:space="0" w:color="auto"/>
            </w:tcBorders>
            <w:shd w:val="clear" w:color="auto" w:fill="810033"/>
            <w:vAlign w:val="center"/>
          </w:tcPr>
          <w:p w14:paraId="7996E0B0" w14:textId="03E76131" w:rsidR="0073495C" w:rsidRPr="00DD1C03" w:rsidRDefault="0073495C" w:rsidP="00C73B27">
            <w:pPr>
              <w:jc w:val="center"/>
              <w:rPr>
                <w:rFonts w:asciiTheme="minorHAnsi" w:hAnsiTheme="minorHAnsi" w:cstheme="minorHAnsi"/>
                <w:b/>
                <w:sz w:val="18"/>
                <w:szCs w:val="18"/>
              </w:rPr>
            </w:pPr>
            <w:r w:rsidRPr="00DD1C03">
              <w:rPr>
                <w:rFonts w:asciiTheme="minorHAnsi" w:hAnsiTheme="minorHAnsi" w:cstheme="minorHAnsi"/>
                <w:b/>
                <w:sz w:val="18"/>
                <w:szCs w:val="18"/>
              </w:rPr>
              <w:t>QMS Documentation for MDR specific requirements</w:t>
            </w:r>
          </w:p>
        </w:tc>
      </w:tr>
      <w:tr w:rsidR="004A5074" w:rsidRPr="00DD1C03" w14:paraId="79B72F80" w14:textId="77777777" w:rsidTr="0073495C">
        <w:trPr>
          <w:jc w:val="center"/>
        </w:trPr>
        <w:tc>
          <w:tcPr>
            <w:tcW w:w="187" w:type="pct"/>
            <w:vMerge w:val="restart"/>
            <w:tcBorders>
              <w:right w:val="single" w:sz="4" w:space="0" w:color="auto"/>
            </w:tcBorders>
            <w:shd w:val="clear" w:color="auto" w:fill="810033"/>
            <w:vAlign w:val="center"/>
          </w:tcPr>
          <w:p w14:paraId="652227B5" w14:textId="5F8929EB" w:rsidR="004A5074" w:rsidRPr="00DD1C03" w:rsidRDefault="004A5074" w:rsidP="004A5074">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A</w:t>
            </w:r>
          </w:p>
        </w:tc>
        <w:tc>
          <w:tcPr>
            <w:tcW w:w="755" w:type="pct"/>
            <w:tcBorders>
              <w:right w:val="single" w:sz="4" w:space="0" w:color="auto"/>
            </w:tcBorders>
            <w:shd w:val="clear" w:color="auto" w:fill="FFFFFF" w:themeFill="background1"/>
            <w:vAlign w:val="center"/>
          </w:tcPr>
          <w:p w14:paraId="6D633836" w14:textId="77777777" w:rsidR="004A5074" w:rsidRPr="00DD1C03" w:rsidRDefault="004A5074" w:rsidP="004A5074">
            <w:pPr>
              <w:jc w:val="center"/>
              <w:rPr>
                <w:rFonts w:asciiTheme="minorHAnsi" w:hAnsiTheme="minorHAnsi" w:cstheme="minorHAnsi"/>
                <w:b/>
                <w:szCs w:val="22"/>
              </w:rPr>
            </w:pPr>
            <w:r w:rsidRPr="00DD1C03">
              <w:rPr>
                <w:rFonts w:asciiTheme="minorHAnsi" w:hAnsiTheme="minorHAnsi" w:cstheme="minorHAnsi"/>
                <w:b/>
                <w:szCs w:val="22"/>
              </w:rPr>
              <w:t>4.2.4</w:t>
            </w:r>
          </w:p>
          <w:p w14:paraId="20EF993C" w14:textId="7963EB61" w:rsidR="004A5074" w:rsidRPr="00DD1C03" w:rsidRDefault="004A5074" w:rsidP="004A5074">
            <w:pPr>
              <w:jc w:val="center"/>
              <w:rPr>
                <w:rFonts w:asciiTheme="minorHAnsi" w:hAnsiTheme="minorHAnsi" w:cstheme="minorHAnsi"/>
                <w:bCs/>
                <w:sz w:val="18"/>
                <w:szCs w:val="18"/>
              </w:rPr>
            </w:pPr>
            <w:r w:rsidRPr="00DD1C03">
              <w:rPr>
                <w:rFonts w:asciiTheme="minorHAnsi" w:hAnsiTheme="minorHAnsi" w:cstheme="minorHAnsi"/>
                <w:b/>
                <w:szCs w:val="22"/>
              </w:rPr>
              <w:t>4.2.5</w:t>
            </w:r>
          </w:p>
        </w:tc>
        <w:tc>
          <w:tcPr>
            <w:tcW w:w="1652" w:type="pct"/>
            <w:tcBorders>
              <w:right w:val="single" w:sz="4" w:space="0" w:color="auto"/>
            </w:tcBorders>
            <w:shd w:val="clear" w:color="auto" w:fill="FFFFFF" w:themeFill="background1"/>
            <w:vAlign w:val="center"/>
          </w:tcPr>
          <w:p w14:paraId="2931F087" w14:textId="0BF67BDF" w:rsidR="004A5074" w:rsidRPr="00DD1C03" w:rsidRDefault="004C653C" w:rsidP="004A5074">
            <w:pPr>
              <w:pStyle w:val="ListParagraph"/>
              <w:autoSpaceDE w:val="0"/>
              <w:autoSpaceDN w:val="0"/>
              <w:adjustRightInd w:val="0"/>
              <w:spacing w:after="240"/>
              <w:ind w:left="0"/>
              <w:jc w:val="both"/>
              <w:rPr>
                <w:rFonts w:asciiTheme="minorHAnsi" w:hAnsiTheme="minorHAnsi" w:cstheme="minorHAnsi"/>
                <w:b/>
                <w:szCs w:val="22"/>
              </w:rPr>
            </w:pPr>
            <w:sdt>
              <w:sdtPr>
                <w:rPr>
                  <w:rFonts w:asciiTheme="minorHAnsi" w:hAnsiTheme="minorHAnsi" w:cstheme="minorHAnsi"/>
                  <w:sz w:val="32"/>
                </w:rPr>
                <w:id w:val="-1410690785"/>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bCs/>
                <w:szCs w:val="22"/>
              </w:rPr>
              <w:t>The Current Quality Manual</w:t>
            </w:r>
          </w:p>
          <w:p w14:paraId="7BE53153" w14:textId="3353E597" w:rsidR="004A5074" w:rsidRPr="00DD1C03" w:rsidRDefault="004C653C" w:rsidP="004A5074">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1417782342"/>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bCs/>
                <w:szCs w:val="22"/>
              </w:rPr>
              <w:t>The Current Quality Policy</w:t>
            </w:r>
          </w:p>
          <w:p w14:paraId="1099F67E" w14:textId="1F174A2E" w:rsidR="004A5074" w:rsidRPr="00DD1C03" w:rsidRDefault="004C653C" w:rsidP="004A5074">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1187707088"/>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bCs/>
                <w:szCs w:val="22"/>
              </w:rPr>
              <w:t>Document Control SOP(s)</w:t>
            </w:r>
          </w:p>
          <w:p w14:paraId="5D34B14C" w14:textId="3BF84393" w:rsidR="004A5074" w:rsidRPr="00DD1C03" w:rsidRDefault="004C653C" w:rsidP="004A5074">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197940118"/>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bCs/>
                <w:szCs w:val="22"/>
              </w:rPr>
              <w:t>Record Control SOP(s)</w:t>
            </w:r>
          </w:p>
          <w:p w14:paraId="7D92030E" w14:textId="6671C268" w:rsidR="004A5074" w:rsidRPr="00DD1C03" w:rsidRDefault="004C653C" w:rsidP="004A5074">
            <w:pPr>
              <w:pStyle w:val="ListParagraph"/>
              <w:autoSpaceDE w:val="0"/>
              <w:autoSpaceDN w:val="0"/>
              <w:adjustRightInd w:val="0"/>
              <w:spacing w:after="240"/>
              <w:ind w:left="0"/>
              <w:jc w:val="both"/>
              <w:rPr>
                <w:rFonts w:asciiTheme="minorHAnsi" w:hAnsiTheme="minorHAnsi" w:cstheme="minorHAnsi"/>
                <w:bCs/>
                <w:szCs w:val="22"/>
              </w:rPr>
            </w:pPr>
            <w:sdt>
              <w:sdtPr>
                <w:rPr>
                  <w:rFonts w:asciiTheme="minorHAnsi" w:hAnsiTheme="minorHAnsi" w:cstheme="minorHAnsi"/>
                  <w:sz w:val="32"/>
                </w:rPr>
                <w:id w:val="-1411461150"/>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bCs/>
                <w:szCs w:val="22"/>
              </w:rPr>
              <w:t>Document Retention SOP(s)</w:t>
            </w:r>
          </w:p>
          <w:p w14:paraId="22D65F9A" w14:textId="5237CE73" w:rsidR="004A5074" w:rsidRPr="00DD1C03" w:rsidRDefault="004C653C" w:rsidP="004A5074">
            <w:pPr>
              <w:pStyle w:val="ListParagraph"/>
              <w:autoSpaceDE w:val="0"/>
              <w:autoSpaceDN w:val="0"/>
              <w:adjustRightInd w:val="0"/>
              <w:spacing w:after="240"/>
              <w:ind w:left="0"/>
              <w:jc w:val="both"/>
              <w:rPr>
                <w:rFonts w:asciiTheme="minorHAnsi" w:hAnsiTheme="minorHAnsi" w:cstheme="minorHAnsi"/>
                <w:b/>
                <w:sz w:val="18"/>
                <w:szCs w:val="18"/>
              </w:rPr>
            </w:pPr>
            <w:sdt>
              <w:sdtPr>
                <w:rPr>
                  <w:rFonts w:asciiTheme="minorHAnsi" w:hAnsiTheme="minorHAnsi" w:cstheme="minorHAnsi"/>
                  <w:sz w:val="32"/>
                </w:rPr>
                <w:id w:val="-1049065228"/>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bCs/>
                <w:szCs w:val="22"/>
              </w:rPr>
              <w:t>Current list of all SOP(s) and documents including revision number</w:t>
            </w:r>
          </w:p>
        </w:tc>
        <w:tc>
          <w:tcPr>
            <w:tcW w:w="2406" w:type="pct"/>
            <w:gridSpan w:val="2"/>
            <w:tcBorders>
              <w:right w:val="single" w:sz="4" w:space="0" w:color="auto"/>
            </w:tcBorders>
            <w:shd w:val="clear" w:color="auto" w:fill="FFFFFF" w:themeFill="background1"/>
          </w:tcPr>
          <w:p w14:paraId="472536E1" w14:textId="00CF5F6E" w:rsidR="004A5074" w:rsidRPr="004A5074" w:rsidRDefault="004A5074" w:rsidP="004A507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2B330969" w14:textId="77777777" w:rsidTr="004A5074">
        <w:trPr>
          <w:trHeight w:val="85"/>
          <w:jc w:val="center"/>
        </w:trPr>
        <w:tc>
          <w:tcPr>
            <w:tcW w:w="187" w:type="pct"/>
            <w:vMerge/>
            <w:tcBorders>
              <w:right w:val="single" w:sz="4" w:space="0" w:color="auto"/>
            </w:tcBorders>
            <w:shd w:val="clear" w:color="auto" w:fill="810033"/>
            <w:vAlign w:val="center"/>
          </w:tcPr>
          <w:p w14:paraId="638B58AA"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val="restart"/>
            <w:tcBorders>
              <w:right w:val="single" w:sz="4" w:space="0" w:color="auto"/>
            </w:tcBorders>
            <w:shd w:val="clear" w:color="auto" w:fill="B8CCE4" w:themeFill="accent1" w:themeFillTint="66"/>
          </w:tcPr>
          <w:p w14:paraId="73D55004" w14:textId="0AC4FCA0"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Auditor Review:</w:t>
            </w:r>
          </w:p>
          <w:p w14:paraId="596B969F"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406" w:type="pct"/>
            <w:gridSpan w:val="2"/>
            <w:tcBorders>
              <w:right w:val="single" w:sz="4" w:space="0" w:color="auto"/>
            </w:tcBorders>
            <w:shd w:val="clear" w:color="auto" w:fill="B8CCE4" w:themeFill="accent1" w:themeFillTint="66"/>
          </w:tcPr>
          <w:p w14:paraId="0F7E44A1"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7A1B996B" w14:textId="77777777" w:rsidR="004A5074" w:rsidRDefault="004A5074" w:rsidP="004A5074">
            <w:pPr>
              <w:rPr>
                <w:rFonts w:asciiTheme="minorHAnsi" w:hAnsiTheme="minorHAnsi" w:cstheme="minorHAnsi"/>
                <w:szCs w:val="22"/>
              </w:rPr>
            </w:pPr>
          </w:p>
          <w:p w14:paraId="0FD9A246"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499495F6" w14:textId="77777777" w:rsidTr="004A5074">
        <w:trPr>
          <w:trHeight w:val="85"/>
          <w:jc w:val="center"/>
        </w:trPr>
        <w:tc>
          <w:tcPr>
            <w:tcW w:w="187" w:type="pct"/>
            <w:vMerge/>
            <w:tcBorders>
              <w:right w:val="single" w:sz="4" w:space="0" w:color="auto"/>
            </w:tcBorders>
            <w:shd w:val="clear" w:color="auto" w:fill="810033"/>
            <w:vAlign w:val="center"/>
          </w:tcPr>
          <w:p w14:paraId="5FFCBA8A"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tcBorders>
              <w:right w:val="single" w:sz="4" w:space="0" w:color="auto"/>
            </w:tcBorders>
            <w:shd w:val="clear" w:color="auto" w:fill="B8CCE4" w:themeFill="accent1" w:themeFillTint="66"/>
          </w:tcPr>
          <w:p w14:paraId="7D8D1F37" w14:textId="77777777" w:rsidR="004A5074" w:rsidRDefault="004A5074" w:rsidP="004A5074">
            <w:pPr>
              <w:jc w:val="both"/>
              <w:rPr>
                <w:rFonts w:asciiTheme="minorHAnsi" w:eastAsia="Times New Roman" w:hAnsiTheme="minorHAnsi" w:cstheme="minorHAnsi"/>
                <w:color w:val="000000"/>
                <w:sz w:val="40"/>
                <w:lang w:eastAsia="en-IE"/>
              </w:rPr>
            </w:pPr>
          </w:p>
        </w:tc>
        <w:tc>
          <w:tcPr>
            <w:tcW w:w="2406" w:type="pct"/>
            <w:gridSpan w:val="2"/>
            <w:tcBorders>
              <w:right w:val="single" w:sz="4" w:space="0" w:color="auto"/>
            </w:tcBorders>
            <w:shd w:val="clear" w:color="auto" w:fill="B8CCE4" w:themeFill="accent1" w:themeFillTint="66"/>
          </w:tcPr>
          <w:p w14:paraId="29F36E14"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7AD2BAB9" w14:textId="77777777" w:rsidR="004A5074" w:rsidRPr="00D405D8" w:rsidRDefault="004A5074" w:rsidP="004A5074">
            <w:pPr>
              <w:rPr>
                <w:rFonts w:asciiTheme="minorHAnsi" w:hAnsiTheme="minorHAnsi" w:cstheme="minorHAnsi"/>
                <w:szCs w:val="22"/>
              </w:rPr>
            </w:pPr>
          </w:p>
          <w:p w14:paraId="015233A9"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56A60FF6" w14:textId="77777777" w:rsidTr="00F22233">
        <w:trPr>
          <w:jc w:val="center"/>
        </w:trPr>
        <w:tc>
          <w:tcPr>
            <w:tcW w:w="187" w:type="pct"/>
            <w:vMerge w:val="restart"/>
            <w:tcBorders>
              <w:right w:val="single" w:sz="4" w:space="0" w:color="auto"/>
            </w:tcBorders>
            <w:shd w:val="clear" w:color="auto" w:fill="810033"/>
            <w:vAlign w:val="center"/>
          </w:tcPr>
          <w:p w14:paraId="4742C06C" w14:textId="2C1A05B9" w:rsidR="004A5074" w:rsidRPr="00DD1C03" w:rsidRDefault="004A5074" w:rsidP="004A5074">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B</w:t>
            </w:r>
          </w:p>
        </w:tc>
        <w:tc>
          <w:tcPr>
            <w:tcW w:w="755" w:type="pct"/>
            <w:tcBorders>
              <w:right w:val="single" w:sz="4" w:space="0" w:color="auto"/>
            </w:tcBorders>
            <w:shd w:val="clear" w:color="auto" w:fill="FFFFFF" w:themeFill="background1"/>
            <w:vAlign w:val="center"/>
          </w:tcPr>
          <w:p w14:paraId="30FA1ACB" w14:textId="77777777" w:rsidR="004A5074" w:rsidRPr="002764C2" w:rsidRDefault="004A5074" w:rsidP="004A5074">
            <w:pPr>
              <w:jc w:val="center"/>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8.5.2</w:t>
            </w:r>
          </w:p>
          <w:p w14:paraId="14767B22" w14:textId="03636C24" w:rsidR="004A5074" w:rsidRPr="002764C2" w:rsidRDefault="004A5074" w:rsidP="004A5074">
            <w:pPr>
              <w:jc w:val="center"/>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8.5.3</w:t>
            </w:r>
          </w:p>
          <w:p w14:paraId="18385AC7" w14:textId="44FF3286" w:rsidR="004A5074" w:rsidRPr="002764C2" w:rsidRDefault="004A5074" w:rsidP="004A5074">
            <w:pPr>
              <w:jc w:val="center"/>
              <w:rPr>
                <w:rFonts w:asciiTheme="minorHAnsi" w:hAnsiTheme="minorHAnsi" w:cstheme="minorHAnsi"/>
                <w:b/>
                <w:color w:val="000000" w:themeColor="text1"/>
                <w:szCs w:val="22"/>
              </w:rPr>
            </w:pPr>
          </w:p>
          <w:p w14:paraId="0D421B4B" w14:textId="3C1DD334" w:rsidR="004A5074" w:rsidRPr="002764C2" w:rsidRDefault="004A5074" w:rsidP="004A5074">
            <w:pPr>
              <w:jc w:val="center"/>
              <w:rPr>
                <w:rFonts w:asciiTheme="minorHAnsi" w:hAnsiTheme="minorHAnsi" w:cstheme="minorHAnsi"/>
                <w:b/>
                <w:color w:val="000000" w:themeColor="text1"/>
                <w:szCs w:val="22"/>
              </w:rPr>
            </w:pPr>
          </w:p>
          <w:p w14:paraId="5F3C4C41" w14:textId="77777777" w:rsidR="004A5074" w:rsidRPr="002764C2" w:rsidRDefault="004A5074" w:rsidP="004A5074">
            <w:pPr>
              <w:jc w:val="center"/>
              <w:rPr>
                <w:rFonts w:asciiTheme="minorHAnsi" w:hAnsiTheme="minorHAnsi" w:cstheme="minorHAnsi"/>
                <w:b/>
                <w:color w:val="000000" w:themeColor="text1"/>
                <w:szCs w:val="22"/>
              </w:rPr>
            </w:pPr>
          </w:p>
          <w:p w14:paraId="3D0127C2" w14:textId="717A3F7F" w:rsidR="004A5074" w:rsidRPr="002764C2" w:rsidRDefault="004A5074" w:rsidP="004A5074">
            <w:pPr>
              <w:jc w:val="center"/>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8.2.5</w:t>
            </w:r>
          </w:p>
        </w:tc>
        <w:tc>
          <w:tcPr>
            <w:tcW w:w="1652" w:type="pct"/>
            <w:tcBorders>
              <w:right w:val="single" w:sz="4" w:space="0" w:color="auto"/>
            </w:tcBorders>
            <w:shd w:val="clear" w:color="auto" w:fill="FFFFFF" w:themeFill="background1"/>
            <w:vAlign w:val="center"/>
          </w:tcPr>
          <w:p w14:paraId="0C2F3480" w14:textId="58D09577" w:rsidR="004A5074" w:rsidRPr="002764C2" w:rsidRDefault="004C653C" w:rsidP="004A5074">
            <w:pPr>
              <w:jc w:val="both"/>
              <w:rPr>
                <w:rFonts w:asciiTheme="minorHAnsi" w:hAnsiTheme="minorHAnsi" w:cstheme="minorHAnsi"/>
                <w:color w:val="000000" w:themeColor="text1"/>
                <w:szCs w:val="22"/>
              </w:rPr>
            </w:pPr>
            <w:sdt>
              <w:sdtPr>
                <w:rPr>
                  <w:rFonts w:asciiTheme="minorHAnsi" w:hAnsiTheme="minorHAnsi" w:cstheme="minorHAnsi"/>
                  <w:color w:val="000000" w:themeColor="text1"/>
                  <w:sz w:val="32"/>
                </w:rPr>
                <w:id w:val="-355728866"/>
                <w14:checkbox>
                  <w14:checked w14:val="0"/>
                  <w14:checkedState w14:val="2612" w14:font="MS Gothic"/>
                  <w14:uncheckedState w14:val="2610" w14:font="MS Gothic"/>
                </w14:checkbox>
              </w:sdtPr>
              <w:sdtEndPr/>
              <w:sdtContent>
                <w:r w:rsidR="004A5074" w:rsidRPr="002764C2">
                  <w:rPr>
                    <w:rFonts w:ascii="Segoe UI Symbol" w:eastAsia="MS Gothic" w:hAnsi="Segoe UI Symbol" w:cs="Segoe UI Symbol"/>
                    <w:color w:val="000000" w:themeColor="text1"/>
                    <w:sz w:val="32"/>
                  </w:rPr>
                  <w:t>☐</w:t>
                </w:r>
              </w:sdtContent>
            </w:sdt>
            <w:r w:rsidR="004A5074" w:rsidRPr="002764C2">
              <w:rPr>
                <w:rFonts w:asciiTheme="minorHAnsi" w:hAnsiTheme="minorHAnsi" w:cstheme="minorHAnsi"/>
                <w:b/>
                <w:color w:val="000000" w:themeColor="text1"/>
                <w:szCs w:val="22"/>
              </w:rPr>
              <w:t xml:space="preserve"> </w:t>
            </w:r>
            <w:r w:rsidR="004A5074" w:rsidRPr="002764C2">
              <w:rPr>
                <w:rFonts w:asciiTheme="minorHAnsi" w:hAnsiTheme="minorHAnsi" w:cstheme="minorHAnsi"/>
                <w:color w:val="000000" w:themeColor="text1"/>
                <w:szCs w:val="22"/>
              </w:rPr>
              <w:t>Corrective and Preventive Action SOP(s)</w:t>
            </w:r>
          </w:p>
          <w:p w14:paraId="62D0B938" w14:textId="5064D079" w:rsidR="004A5074" w:rsidRPr="002764C2" w:rsidRDefault="004C653C" w:rsidP="004A5074">
            <w:pPr>
              <w:jc w:val="both"/>
              <w:rPr>
                <w:rFonts w:asciiTheme="minorHAnsi" w:hAnsiTheme="minorHAnsi" w:cstheme="minorHAnsi"/>
                <w:color w:val="000000" w:themeColor="text1"/>
                <w:szCs w:val="22"/>
              </w:rPr>
            </w:pPr>
            <w:sdt>
              <w:sdtPr>
                <w:rPr>
                  <w:rFonts w:asciiTheme="minorHAnsi" w:hAnsiTheme="minorHAnsi" w:cstheme="minorHAnsi"/>
                  <w:color w:val="000000" w:themeColor="text1"/>
                  <w:sz w:val="32"/>
                </w:rPr>
                <w:id w:val="335268754"/>
                <w14:checkbox>
                  <w14:checked w14:val="0"/>
                  <w14:checkedState w14:val="2612" w14:font="MS Gothic"/>
                  <w14:uncheckedState w14:val="2610" w14:font="MS Gothic"/>
                </w14:checkbox>
              </w:sdtPr>
              <w:sdtEndPr/>
              <w:sdtContent>
                <w:r w:rsidR="004A5074" w:rsidRPr="002764C2">
                  <w:rPr>
                    <w:rFonts w:ascii="Segoe UI Symbol" w:eastAsia="MS Gothic" w:hAnsi="Segoe UI Symbol" w:cs="Segoe UI Symbol"/>
                    <w:color w:val="000000" w:themeColor="text1"/>
                    <w:sz w:val="32"/>
                  </w:rPr>
                  <w:t>☐</w:t>
                </w:r>
              </w:sdtContent>
            </w:sdt>
            <w:r w:rsidR="004A5074" w:rsidRPr="002764C2">
              <w:rPr>
                <w:rFonts w:asciiTheme="minorHAnsi" w:hAnsiTheme="minorHAnsi" w:cstheme="minorHAnsi"/>
                <w:color w:val="000000" w:themeColor="text1"/>
                <w:szCs w:val="22"/>
              </w:rPr>
              <w:t xml:space="preserve"> A list of CAPA(s) opened or closed since the last audit</w:t>
            </w:r>
            <w:r w:rsidR="00115DAA" w:rsidRPr="002764C2">
              <w:rPr>
                <w:rFonts w:asciiTheme="minorHAnsi" w:hAnsiTheme="minorHAnsi" w:cstheme="minorHAnsi"/>
                <w:color w:val="000000" w:themeColor="text1"/>
                <w:szCs w:val="22"/>
              </w:rPr>
              <w:t xml:space="preserve"> of this site or within the last 12 months if this site has not previously been audited by the NSAI.</w:t>
            </w:r>
          </w:p>
          <w:p w14:paraId="4B86F6EF" w14:textId="2E4C42F3" w:rsidR="004A5074" w:rsidRPr="002764C2" w:rsidRDefault="004C653C" w:rsidP="004A5074">
            <w:pPr>
              <w:jc w:val="both"/>
              <w:rPr>
                <w:rFonts w:asciiTheme="minorHAnsi" w:hAnsiTheme="minorHAnsi" w:cstheme="minorHAnsi"/>
                <w:color w:val="000000" w:themeColor="text1"/>
                <w:szCs w:val="22"/>
              </w:rPr>
            </w:pPr>
            <w:sdt>
              <w:sdtPr>
                <w:rPr>
                  <w:rFonts w:asciiTheme="minorHAnsi" w:hAnsiTheme="minorHAnsi" w:cstheme="minorHAnsi"/>
                  <w:color w:val="000000" w:themeColor="text1"/>
                  <w:sz w:val="32"/>
                </w:rPr>
                <w:id w:val="-1551920803"/>
                <w14:checkbox>
                  <w14:checked w14:val="0"/>
                  <w14:checkedState w14:val="2612" w14:font="MS Gothic"/>
                  <w14:uncheckedState w14:val="2610" w14:font="MS Gothic"/>
                </w14:checkbox>
              </w:sdtPr>
              <w:sdtEndPr/>
              <w:sdtContent>
                <w:r w:rsidR="004A5074" w:rsidRPr="002764C2">
                  <w:rPr>
                    <w:rFonts w:ascii="Segoe UI Symbol" w:eastAsia="MS Gothic" w:hAnsi="Segoe UI Symbol" w:cs="Segoe UI Symbol"/>
                    <w:color w:val="000000" w:themeColor="text1"/>
                    <w:sz w:val="32"/>
                  </w:rPr>
                  <w:t>☐</w:t>
                </w:r>
              </w:sdtContent>
            </w:sdt>
            <w:r w:rsidR="004A5074" w:rsidRPr="002764C2">
              <w:rPr>
                <w:rFonts w:asciiTheme="minorHAnsi" w:hAnsiTheme="minorHAnsi" w:cstheme="minorHAnsi"/>
                <w:b/>
                <w:color w:val="000000" w:themeColor="text1"/>
                <w:szCs w:val="22"/>
              </w:rPr>
              <w:t xml:space="preserve"> </w:t>
            </w:r>
            <w:r w:rsidR="004A5074" w:rsidRPr="002764C2">
              <w:rPr>
                <w:rFonts w:asciiTheme="minorHAnsi" w:hAnsiTheme="minorHAnsi" w:cstheme="minorHAnsi"/>
                <w:color w:val="000000" w:themeColor="text1"/>
                <w:szCs w:val="22"/>
              </w:rPr>
              <w:t>Control of nonconforming product/material procedure</w:t>
            </w:r>
          </w:p>
          <w:p w14:paraId="4A05F604" w14:textId="77777777" w:rsidR="004A5074" w:rsidRPr="002764C2" w:rsidRDefault="004C653C" w:rsidP="004A5074">
            <w:pPr>
              <w:autoSpaceDE w:val="0"/>
              <w:autoSpaceDN w:val="0"/>
              <w:adjustRightInd w:val="0"/>
              <w:jc w:val="both"/>
              <w:rPr>
                <w:rFonts w:asciiTheme="minorHAnsi" w:hAnsiTheme="minorHAnsi" w:cstheme="minorHAnsi"/>
                <w:color w:val="000000" w:themeColor="text1"/>
                <w:szCs w:val="22"/>
              </w:rPr>
            </w:pPr>
            <w:sdt>
              <w:sdtPr>
                <w:rPr>
                  <w:rFonts w:asciiTheme="minorHAnsi" w:hAnsiTheme="minorHAnsi" w:cstheme="minorHAnsi"/>
                  <w:color w:val="000000" w:themeColor="text1"/>
                  <w:sz w:val="32"/>
                </w:rPr>
                <w:id w:val="-1117824941"/>
                <w14:checkbox>
                  <w14:checked w14:val="0"/>
                  <w14:checkedState w14:val="2612" w14:font="MS Gothic"/>
                  <w14:uncheckedState w14:val="2610" w14:font="MS Gothic"/>
                </w14:checkbox>
              </w:sdtPr>
              <w:sdtEndPr/>
              <w:sdtContent>
                <w:r w:rsidR="004A5074" w:rsidRPr="002764C2">
                  <w:rPr>
                    <w:rFonts w:ascii="Segoe UI Symbol" w:eastAsia="MS Gothic" w:hAnsi="Segoe UI Symbol" w:cs="Segoe UI Symbol"/>
                    <w:color w:val="000000" w:themeColor="text1"/>
                    <w:sz w:val="32"/>
                  </w:rPr>
                  <w:t>☐</w:t>
                </w:r>
              </w:sdtContent>
            </w:sdt>
            <w:r w:rsidR="004A5074" w:rsidRPr="002764C2">
              <w:rPr>
                <w:rFonts w:asciiTheme="minorHAnsi" w:hAnsiTheme="minorHAnsi" w:cstheme="minorHAnsi"/>
                <w:b/>
                <w:color w:val="000000" w:themeColor="text1"/>
                <w:szCs w:val="22"/>
              </w:rPr>
              <w:t xml:space="preserve"> </w:t>
            </w:r>
            <w:r w:rsidR="004A5074" w:rsidRPr="002764C2">
              <w:rPr>
                <w:rFonts w:asciiTheme="minorHAnsi" w:hAnsiTheme="minorHAnsi" w:cstheme="minorHAnsi"/>
                <w:color w:val="000000" w:themeColor="text1"/>
                <w:szCs w:val="22"/>
              </w:rPr>
              <w:t>Processes for monitoring and measurement of output, data analysis and product</w:t>
            </w:r>
          </w:p>
          <w:p w14:paraId="5FD9A6A2" w14:textId="61BBD4BD" w:rsidR="004A5074" w:rsidRPr="002764C2" w:rsidRDefault="004A5074" w:rsidP="004A5074">
            <w:pPr>
              <w:jc w:val="both"/>
              <w:rPr>
                <w:rFonts w:asciiTheme="minorHAnsi" w:hAnsiTheme="minorHAnsi" w:cstheme="minorHAnsi"/>
                <w:color w:val="000000" w:themeColor="text1"/>
                <w:szCs w:val="22"/>
              </w:rPr>
            </w:pPr>
            <w:r w:rsidRPr="002764C2">
              <w:rPr>
                <w:rFonts w:asciiTheme="minorHAnsi" w:hAnsiTheme="minorHAnsi" w:cstheme="minorHAnsi"/>
                <w:color w:val="000000" w:themeColor="text1"/>
                <w:szCs w:val="22"/>
              </w:rPr>
              <w:t>improvement.</w:t>
            </w:r>
          </w:p>
          <w:p w14:paraId="26D1EE50" w14:textId="77777777" w:rsidR="004A5074" w:rsidRPr="002764C2" w:rsidRDefault="004A5074" w:rsidP="004A5074">
            <w:pPr>
              <w:jc w:val="both"/>
              <w:rPr>
                <w:rFonts w:asciiTheme="minorHAnsi" w:hAnsiTheme="minorHAnsi" w:cstheme="minorHAnsi"/>
                <w:color w:val="000000" w:themeColor="text1"/>
                <w:szCs w:val="22"/>
              </w:rPr>
            </w:pPr>
          </w:p>
          <w:p w14:paraId="705F1A3C" w14:textId="274635B4" w:rsidR="004A5074" w:rsidRPr="002764C2" w:rsidRDefault="004A5074" w:rsidP="004A5074">
            <w:pPr>
              <w:jc w:val="both"/>
              <w:rPr>
                <w:rFonts w:asciiTheme="minorHAnsi" w:hAnsiTheme="minorHAnsi" w:cstheme="minorHAnsi"/>
                <w:b/>
                <w:color w:val="000000" w:themeColor="text1"/>
                <w:sz w:val="18"/>
                <w:szCs w:val="18"/>
              </w:rPr>
            </w:pPr>
          </w:p>
        </w:tc>
        <w:tc>
          <w:tcPr>
            <w:tcW w:w="2406" w:type="pct"/>
            <w:gridSpan w:val="2"/>
            <w:tcBorders>
              <w:right w:val="single" w:sz="4" w:space="0" w:color="auto"/>
            </w:tcBorders>
            <w:shd w:val="clear" w:color="auto" w:fill="FFFFFF" w:themeFill="background1"/>
          </w:tcPr>
          <w:p w14:paraId="0BDDCA49" w14:textId="234E16EC" w:rsidR="004A5074" w:rsidRPr="00DD1C03" w:rsidRDefault="004A5074" w:rsidP="004A507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72F69A4A" w14:textId="77777777" w:rsidTr="004A5074">
        <w:trPr>
          <w:trHeight w:val="85"/>
          <w:jc w:val="center"/>
        </w:trPr>
        <w:tc>
          <w:tcPr>
            <w:tcW w:w="187" w:type="pct"/>
            <w:vMerge/>
            <w:tcBorders>
              <w:right w:val="single" w:sz="4" w:space="0" w:color="auto"/>
            </w:tcBorders>
            <w:shd w:val="clear" w:color="auto" w:fill="810033"/>
            <w:vAlign w:val="center"/>
          </w:tcPr>
          <w:p w14:paraId="06D3EF25"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val="restart"/>
            <w:tcBorders>
              <w:right w:val="single" w:sz="4" w:space="0" w:color="auto"/>
            </w:tcBorders>
            <w:shd w:val="clear" w:color="auto" w:fill="B8CCE4" w:themeFill="accent1" w:themeFillTint="66"/>
          </w:tcPr>
          <w:p w14:paraId="0B8A0495" w14:textId="421C3541"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Auditor Review:</w:t>
            </w:r>
          </w:p>
          <w:p w14:paraId="48DE8D10"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406" w:type="pct"/>
            <w:gridSpan w:val="2"/>
            <w:tcBorders>
              <w:right w:val="single" w:sz="4" w:space="0" w:color="auto"/>
            </w:tcBorders>
            <w:shd w:val="clear" w:color="auto" w:fill="B8CCE4" w:themeFill="accent1" w:themeFillTint="66"/>
          </w:tcPr>
          <w:p w14:paraId="1CD67CDA"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6B806918" w14:textId="77777777" w:rsidR="004A5074" w:rsidRDefault="004A5074" w:rsidP="004A5074">
            <w:pPr>
              <w:rPr>
                <w:rFonts w:asciiTheme="minorHAnsi" w:hAnsiTheme="minorHAnsi" w:cstheme="minorHAnsi"/>
                <w:szCs w:val="22"/>
              </w:rPr>
            </w:pPr>
          </w:p>
          <w:p w14:paraId="384CBCDF"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4C62F104" w14:textId="77777777" w:rsidTr="004A5074">
        <w:trPr>
          <w:trHeight w:val="85"/>
          <w:jc w:val="center"/>
        </w:trPr>
        <w:tc>
          <w:tcPr>
            <w:tcW w:w="187" w:type="pct"/>
            <w:vMerge/>
            <w:tcBorders>
              <w:right w:val="single" w:sz="4" w:space="0" w:color="auto"/>
            </w:tcBorders>
            <w:shd w:val="clear" w:color="auto" w:fill="810033"/>
            <w:vAlign w:val="center"/>
          </w:tcPr>
          <w:p w14:paraId="7989FC92"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tcBorders>
              <w:right w:val="single" w:sz="4" w:space="0" w:color="auto"/>
            </w:tcBorders>
            <w:shd w:val="clear" w:color="auto" w:fill="B8CCE4" w:themeFill="accent1" w:themeFillTint="66"/>
          </w:tcPr>
          <w:p w14:paraId="3DAB5843" w14:textId="77777777" w:rsidR="004A5074" w:rsidRDefault="004A5074" w:rsidP="004A5074">
            <w:pPr>
              <w:jc w:val="both"/>
              <w:rPr>
                <w:rFonts w:asciiTheme="minorHAnsi" w:eastAsia="Times New Roman" w:hAnsiTheme="minorHAnsi" w:cstheme="minorHAnsi"/>
                <w:color w:val="000000"/>
                <w:sz w:val="40"/>
                <w:lang w:eastAsia="en-IE"/>
              </w:rPr>
            </w:pPr>
          </w:p>
        </w:tc>
        <w:tc>
          <w:tcPr>
            <w:tcW w:w="2406" w:type="pct"/>
            <w:gridSpan w:val="2"/>
            <w:tcBorders>
              <w:right w:val="single" w:sz="4" w:space="0" w:color="auto"/>
            </w:tcBorders>
            <w:shd w:val="clear" w:color="auto" w:fill="B8CCE4" w:themeFill="accent1" w:themeFillTint="66"/>
          </w:tcPr>
          <w:p w14:paraId="7165D97B"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6B552709" w14:textId="77777777" w:rsidR="004A5074" w:rsidRPr="00D405D8" w:rsidRDefault="004A5074" w:rsidP="004A5074">
            <w:pPr>
              <w:rPr>
                <w:rFonts w:asciiTheme="minorHAnsi" w:hAnsiTheme="minorHAnsi" w:cstheme="minorHAnsi"/>
                <w:szCs w:val="22"/>
              </w:rPr>
            </w:pPr>
          </w:p>
          <w:p w14:paraId="3CC77F14"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7C511D50" w14:textId="77777777" w:rsidTr="00F22233">
        <w:trPr>
          <w:jc w:val="center"/>
        </w:trPr>
        <w:tc>
          <w:tcPr>
            <w:tcW w:w="187" w:type="pct"/>
            <w:vMerge w:val="restart"/>
            <w:tcBorders>
              <w:right w:val="single" w:sz="4" w:space="0" w:color="auto"/>
            </w:tcBorders>
            <w:shd w:val="clear" w:color="auto" w:fill="810033"/>
            <w:vAlign w:val="center"/>
          </w:tcPr>
          <w:p w14:paraId="36F66292" w14:textId="7D5A4C84" w:rsidR="004A5074" w:rsidRPr="00DD1C03" w:rsidRDefault="004A5074" w:rsidP="004A5074">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C</w:t>
            </w:r>
          </w:p>
        </w:tc>
        <w:tc>
          <w:tcPr>
            <w:tcW w:w="755" w:type="pct"/>
            <w:tcBorders>
              <w:right w:val="single" w:sz="4" w:space="0" w:color="auto"/>
            </w:tcBorders>
            <w:shd w:val="clear" w:color="auto" w:fill="FFFFFF" w:themeFill="background1"/>
            <w:vAlign w:val="center"/>
          </w:tcPr>
          <w:p w14:paraId="4715F15D" w14:textId="7A284449" w:rsidR="004A5074" w:rsidRPr="002764C2" w:rsidRDefault="004A5074" w:rsidP="004A5074">
            <w:pPr>
              <w:jc w:val="center"/>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7.4</w:t>
            </w:r>
          </w:p>
        </w:tc>
        <w:tc>
          <w:tcPr>
            <w:tcW w:w="1652" w:type="pct"/>
            <w:tcBorders>
              <w:right w:val="single" w:sz="4" w:space="0" w:color="auto"/>
            </w:tcBorders>
            <w:shd w:val="clear" w:color="auto" w:fill="FFFFFF" w:themeFill="background1"/>
            <w:vAlign w:val="center"/>
          </w:tcPr>
          <w:p w14:paraId="2FD950EE" w14:textId="1D646C7A" w:rsidR="004A5074" w:rsidRPr="002764C2" w:rsidRDefault="004C653C" w:rsidP="004A5074">
            <w:pPr>
              <w:spacing w:after="60"/>
              <w:rPr>
                <w:rFonts w:asciiTheme="minorHAnsi" w:hAnsiTheme="minorHAnsi" w:cstheme="minorHAnsi"/>
                <w:b/>
                <w:color w:val="000000" w:themeColor="text1"/>
                <w:sz w:val="18"/>
                <w:szCs w:val="18"/>
              </w:rPr>
            </w:pPr>
            <w:sdt>
              <w:sdtPr>
                <w:rPr>
                  <w:rFonts w:asciiTheme="minorHAnsi" w:hAnsiTheme="minorHAnsi" w:cstheme="minorHAnsi"/>
                  <w:color w:val="000000" w:themeColor="text1"/>
                  <w:sz w:val="32"/>
                </w:rPr>
                <w:id w:val="551974713"/>
                <w14:checkbox>
                  <w14:checked w14:val="0"/>
                  <w14:checkedState w14:val="2612" w14:font="MS Gothic"/>
                  <w14:uncheckedState w14:val="2610" w14:font="MS Gothic"/>
                </w14:checkbox>
              </w:sdtPr>
              <w:sdtEndPr/>
              <w:sdtContent>
                <w:r w:rsidR="004A5074" w:rsidRPr="002764C2">
                  <w:rPr>
                    <w:rFonts w:ascii="Segoe UI Symbol" w:eastAsia="MS Gothic" w:hAnsi="Segoe UI Symbol" w:cs="Segoe UI Symbol"/>
                    <w:color w:val="000000" w:themeColor="text1"/>
                    <w:sz w:val="32"/>
                  </w:rPr>
                  <w:t>☐</w:t>
                </w:r>
              </w:sdtContent>
            </w:sdt>
            <w:r w:rsidR="004A5074" w:rsidRPr="002764C2">
              <w:rPr>
                <w:rFonts w:asciiTheme="minorHAnsi" w:hAnsiTheme="minorHAnsi" w:cstheme="minorHAnsi"/>
                <w:color w:val="000000" w:themeColor="text1"/>
                <w:szCs w:val="22"/>
              </w:rPr>
              <w:t xml:space="preserve"> Purchasing procedures (Purchasing process, Supplier evaluation, selection, control and monitoring, Verification of purchased product/material, Current Approved vendors list or equivalent)</w:t>
            </w:r>
          </w:p>
        </w:tc>
        <w:tc>
          <w:tcPr>
            <w:tcW w:w="2406" w:type="pct"/>
            <w:gridSpan w:val="2"/>
            <w:tcBorders>
              <w:right w:val="single" w:sz="4" w:space="0" w:color="auto"/>
            </w:tcBorders>
            <w:shd w:val="clear" w:color="auto" w:fill="FFFFFF" w:themeFill="background1"/>
          </w:tcPr>
          <w:p w14:paraId="60E640CF" w14:textId="5C3255B1" w:rsidR="004A5074" w:rsidRPr="00DD1C03" w:rsidRDefault="004A5074" w:rsidP="004A507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669485ED" w14:textId="77777777" w:rsidTr="004A5074">
        <w:trPr>
          <w:trHeight w:val="85"/>
          <w:jc w:val="center"/>
        </w:trPr>
        <w:tc>
          <w:tcPr>
            <w:tcW w:w="187" w:type="pct"/>
            <w:vMerge/>
            <w:tcBorders>
              <w:right w:val="single" w:sz="4" w:space="0" w:color="auto"/>
            </w:tcBorders>
            <w:shd w:val="clear" w:color="auto" w:fill="810033"/>
            <w:vAlign w:val="center"/>
          </w:tcPr>
          <w:p w14:paraId="1B21580B"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val="restart"/>
            <w:tcBorders>
              <w:right w:val="single" w:sz="4" w:space="0" w:color="auto"/>
            </w:tcBorders>
            <w:shd w:val="clear" w:color="auto" w:fill="B8CCE4" w:themeFill="accent1" w:themeFillTint="66"/>
          </w:tcPr>
          <w:p w14:paraId="693B68C6" w14:textId="77777777"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Auditor Review:</w:t>
            </w:r>
          </w:p>
          <w:p w14:paraId="66B08A8D" w14:textId="77777777" w:rsidR="004A5074" w:rsidRDefault="004A5074" w:rsidP="004A5074">
            <w:pPr>
              <w:jc w:val="both"/>
              <w:rPr>
                <w:rFonts w:asciiTheme="minorHAnsi" w:eastAsia="Times New Roman" w:hAnsiTheme="minorHAnsi" w:cstheme="minorHAnsi"/>
                <w:color w:val="000000"/>
                <w:szCs w:val="22"/>
                <w:lang w:eastAsia="en-IE"/>
              </w:rPr>
            </w:pPr>
          </w:p>
          <w:p w14:paraId="71EACC29" w14:textId="77777777" w:rsidR="00F037DA" w:rsidRDefault="00F037DA" w:rsidP="004A5074">
            <w:pPr>
              <w:jc w:val="both"/>
              <w:rPr>
                <w:rFonts w:asciiTheme="minorHAnsi" w:eastAsia="Times New Roman" w:hAnsiTheme="minorHAnsi" w:cstheme="minorHAnsi"/>
                <w:color w:val="000000"/>
                <w:szCs w:val="22"/>
                <w:lang w:eastAsia="en-IE"/>
              </w:rPr>
            </w:pPr>
          </w:p>
          <w:p w14:paraId="272F5869" w14:textId="1DC0362B" w:rsidR="00F037DA" w:rsidRPr="00DB4C00" w:rsidRDefault="00F037DA" w:rsidP="004A5074">
            <w:pPr>
              <w:jc w:val="both"/>
              <w:rPr>
                <w:rFonts w:asciiTheme="minorHAnsi" w:eastAsia="Times New Roman" w:hAnsiTheme="minorHAnsi" w:cstheme="minorHAnsi"/>
                <w:color w:val="000000"/>
                <w:szCs w:val="22"/>
                <w:lang w:eastAsia="en-IE"/>
              </w:rPr>
            </w:pPr>
          </w:p>
        </w:tc>
        <w:tc>
          <w:tcPr>
            <w:tcW w:w="2406" w:type="pct"/>
            <w:gridSpan w:val="2"/>
            <w:tcBorders>
              <w:right w:val="single" w:sz="4" w:space="0" w:color="auto"/>
            </w:tcBorders>
            <w:shd w:val="clear" w:color="auto" w:fill="B8CCE4" w:themeFill="accent1" w:themeFillTint="66"/>
          </w:tcPr>
          <w:p w14:paraId="5E5F7DDF"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106CCA07" w14:textId="77777777" w:rsidR="004A5074" w:rsidRDefault="004A5074" w:rsidP="004A5074">
            <w:pPr>
              <w:rPr>
                <w:rFonts w:asciiTheme="minorHAnsi" w:hAnsiTheme="minorHAnsi" w:cstheme="minorHAnsi"/>
                <w:szCs w:val="22"/>
              </w:rPr>
            </w:pPr>
          </w:p>
          <w:p w14:paraId="388F253E"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179BDEB7" w14:textId="77777777" w:rsidTr="004A5074">
        <w:trPr>
          <w:trHeight w:val="85"/>
          <w:jc w:val="center"/>
        </w:trPr>
        <w:tc>
          <w:tcPr>
            <w:tcW w:w="187" w:type="pct"/>
            <w:vMerge/>
            <w:tcBorders>
              <w:right w:val="single" w:sz="4" w:space="0" w:color="auto"/>
            </w:tcBorders>
            <w:shd w:val="clear" w:color="auto" w:fill="810033"/>
            <w:vAlign w:val="center"/>
          </w:tcPr>
          <w:p w14:paraId="6AE2BD19"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tcBorders>
              <w:right w:val="single" w:sz="4" w:space="0" w:color="auto"/>
            </w:tcBorders>
            <w:shd w:val="clear" w:color="auto" w:fill="B8CCE4" w:themeFill="accent1" w:themeFillTint="66"/>
          </w:tcPr>
          <w:p w14:paraId="177D466B" w14:textId="77777777" w:rsidR="004A5074" w:rsidRDefault="004A5074" w:rsidP="004A5074">
            <w:pPr>
              <w:jc w:val="both"/>
              <w:rPr>
                <w:rFonts w:asciiTheme="minorHAnsi" w:eastAsia="Times New Roman" w:hAnsiTheme="minorHAnsi" w:cstheme="minorHAnsi"/>
                <w:color w:val="000000"/>
                <w:sz w:val="40"/>
                <w:lang w:eastAsia="en-IE"/>
              </w:rPr>
            </w:pPr>
          </w:p>
        </w:tc>
        <w:tc>
          <w:tcPr>
            <w:tcW w:w="2406" w:type="pct"/>
            <w:gridSpan w:val="2"/>
            <w:tcBorders>
              <w:right w:val="single" w:sz="4" w:space="0" w:color="auto"/>
            </w:tcBorders>
            <w:shd w:val="clear" w:color="auto" w:fill="B8CCE4" w:themeFill="accent1" w:themeFillTint="66"/>
          </w:tcPr>
          <w:p w14:paraId="3C0344B9"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64703C7B" w14:textId="77777777" w:rsidR="004A5074" w:rsidRPr="00D405D8" w:rsidRDefault="004A5074" w:rsidP="004A5074">
            <w:pPr>
              <w:rPr>
                <w:rFonts w:asciiTheme="minorHAnsi" w:hAnsiTheme="minorHAnsi" w:cstheme="minorHAnsi"/>
                <w:szCs w:val="22"/>
              </w:rPr>
            </w:pPr>
          </w:p>
          <w:p w14:paraId="40CD1B44"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1FD7C7F9" w14:textId="77777777" w:rsidTr="00F22233">
        <w:trPr>
          <w:jc w:val="center"/>
        </w:trPr>
        <w:tc>
          <w:tcPr>
            <w:tcW w:w="187" w:type="pct"/>
            <w:vMerge w:val="restart"/>
            <w:tcBorders>
              <w:right w:val="single" w:sz="4" w:space="0" w:color="auto"/>
            </w:tcBorders>
            <w:shd w:val="clear" w:color="auto" w:fill="810033"/>
            <w:vAlign w:val="center"/>
          </w:tcPr>
          <w:p w14:paraId="1501260B" w14:textId="0C365AA5" w:rsidR="004A5074" w:rsidRPr="00DD1C03" w:rsidRDefault="004A5074" w:rsidP="004A5074">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D</w:t>
            </w:r>
          </w:p>
        </w:tc>
        <w:tc>
          <w:tcPr>
            <w:tcW w:w="755" w:type="pct"/>
            <w:tcBorders>
              <w:right w:val="single" w:sz="4" w:space="0" w:color="auto"/>
            </w:tcBorders>
            <w:shd w:val="clear" w:color="auto" w:fill="FFFFFF" w:themeFill="background1"/>
            <w:vAlign w:val="center"/>
          </w:tcPr>
          <w:p w14:paraId="402FCDC3" w14:textId="4D6500E5" w:rsidR="004A5074" w:rsidRPr="00DD1C03" w:rsidRDefault="004A5074" w:rsidP="004A5074">
            <w:pPr>
              <w:jc w:val="center"/>
              <w:rPr>
                <w:rFonts w:asciiTheme="minorHAnsi" w:hAnsiTheme="minorHAnsi" w:cstheme="minorHAnsi"/>
                <w:b/>
                <w:szCs w:val="22"/>
              </w:rPr>
            </w:pPr>
            <w:r w:rsidRPr="00DD1C03">
              <w:rPr>
                <w:rFonts w:asciiTheme="minorHAnsi" w:hAnsiTheme="minorHAnsi" w:cstheme="minorHAnsi"/>
                <w:b/>
                <w:szCs w:val="22"/>
              </w:rPr>
              <w:t>5.6</w:t>
            </w:r>
          </w:p>
        </w:tc>
        <w:tc>
          <w:tcPr>
            <w:tcW w:w="1652" w:type="pct"/>
            <w:tcBorders>
              <w:right w:val="single" w:sz="4" w:space="0" w:color="auto"/>
            </w:tcBorders>
            <w:shd w:val="clear" w:color="auto" w:fill="FFFFFF" w:themeFill="background1"/>
            <w:vAlign w:val="center"/>
          </w:tcPr>
          <w:p w14:paraId="666B25B6" w14:textId="21DB1086" w:rsidR="004A5074" w:rsidRPr="00DD1C03" w:rsidRDefault="004C653C" w:rsidP="004A5074">
            <w:pPr>
              <w:jc w:val="both"/>
              <w:rPr>
                <w:rFonts w:asciiTheme="minorHAnsi" w:hAnsiTheme="minorHAnsi" w:cstheme="minorHAnsi"/>
                <w:szCs w:val="22"/>
              </w:rPr>
            </w:pPr>
            <w:sdt>
              <w:sdtPr>
                <w:rPr>
                  <w:rFonts w:asciiTheme="minorHAnsi" w:hAnsiTheme="minorHAnsi" w:cstheme="minorHAnsi"/>
                  <w:sz w:val="32"/>
                </w:rPr>
                <w:id w:val="1333493641"/>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szCs w:val="22"/>
              </w:rPr>
              <w:t>Management Review SOP</w:t>
            </w:r>
          </w:p>
          <w:p w14:paraId="10DE667A" w14:textId="77777777" w:rsidR="004A5074" w:rsidRPr="00DD1C03" w:rsidRDefault="004C653C" w:rsidP="004A5074">
            <w:pPr>
              <w:jc w:val="both"/>
              <w:rPr>
                <w:rFonts w:asciiTheme="minorHAnsi" w:hAnsiTheme="minorHAnsi" w:cstheme="minorHAnsi"/>
                <w:szCs w:val="22"/>
              </w:rPr>
            </w:pPr>
            <w:sdt>
              <w:sdtPr>
                <w:rPr>
                  <w:rFonts w:asciiTheme="minorHAnsi" w:hAnsiTheme="minorHAnsi" w:cstheme="minorHAnsi"/>
                  <w:sz w:val="32"/>
                </w:rPr>
                <w:id w:val="-12151543"/>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szCs w:val="22"/>
              </w:rPr>
              <w:t xml:space="preserve"> A copy of most recent complete MR records, including attendee list, agenda, minutes and quality objectives, presentation (if available) for example.</w:t>
            </w:r>
          </w:p>
          <w:p w14:paraId="31735905" w14:textId="5599F44A" w:rsidR="004A5074" w:rsidRPr="00DD1C03" w:rsidRDefault="004C653C" w:rsidP="004A5074">
            <w:pPr>
              <w:jc w:val="both"/>
              <w:rPr>
                <w:rFonts w:asciiTheme="minorHAnsi" w:hAnsiTheme="minorHAnsi" w:cstheme="minorHAnsi"/>
                <w:szCs w:val="20"/>
              </w:rPr>
            </w:pPr>
            <w:sdt>
              <w:sdtPr>
                <w:rPr>
                  <w:rFonts w:asciiTheme="minorHAnsi" w:hAnsiTheme="minorHAnsi" w:cstheme="minorHAnsi"/>
                  <w:sz w:val="32"/>
                </w:rPr>
                <w:id w:val="-843937437"/>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szCs w:val="20"/>
              </w:rPr>
              <w:t xml:space="preserve"> Evidence that Management Review incorporating the relevant MDR 2017/745 Requirements has taken place or…</w:t>
            </w:r>
          </w:p>
          <w:p w14:paraId="04F57AAD" w14:textId="4D5223E6" w:rsidR="004A5074" w:rsidRPr="00DD1C03" w:rsidRDefault="004C653C" w:rsidP="004A5074">
            <w:pPr>
              <w:jc w:val="both"/>
              <w:rPr>
                <w:rFonts w:asciiTheme="minorHAnsi" w:hAnsiTheme="minorHAnsi" w:cstheme="minorHAnsi"/>
                <w:szCs w:val="22"/>
              </w:rPr>
            </w:pPr>
            <w:sdt>
              <w:sdtPr>
                <w:rPr>
                  <w:rFonts w:asciiTheme="minorHAnsi" w:hAnsiTheme="minorHAnsi" w:cstheme="minorHAnsi"/>
                  <w:sz w:val="32"/>
                </w:rPr>
                <w:id w:val="-310097939"/>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szCs w:val="20"/>
              </w:rPr>
              <w:t xml:space="preserve"> is scheduled prior to the Stage 2 Audit (confirm date).</w:t>
            </w:r>
          </w:p>
        </w:tc>
        <w:tc>
          <w:tcPr>
            <w:tcW w:w="2406" w:type="pct"/>
            <w:gridSpan w:val="2"/>
            <w:tcBorders>
              <w:right w:val="single" w:sz="4" w:space="0" w:color="auto"/>
            </w:tcBorders>
            <w:shd w:val="clear" w:color="auto" w:fill="FFFFFF" w:themeFill="background1"/>
          </w:tcPr>
          <w:p w14:paraId="5720C94F" w14:textId="0DAC4BB5" w:rsidR="004A5074" w:rsidRPr="00DD1C03" w:rsidRDefault="004A5074" w:rsidP="004A507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61A71E87" w14:textId="77777777" w:rsidTr="004A5074">
        <w:trPr>
          <w:trHeight w:val="85"/>
          <w:jc w:val="center"/>
        </w:trPr>
        <w:tc>
          <w:tcPr>
            <w:tcW w:w="187" w:type="pct"/>
            <w:vMerge/>
            <w:tcBorders>
              <w:right w:val="single" w:sz="4" w:space="0" w:color="auto"/>
            </w:tcBorders>
            <w:shd w:val="clear" w:color="auto" w:fill="810033"/>
            <w:vAlign w:val="center"/>
          </w:tcPr>
          <w:p w14:paraId="5A703350"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val="restart"/>
            <w:tcBorders>
              <w:right w:val="single" w:sz="4" w:space="0" w:color="auto"/>
            </w:tcBorders>
            <w:shd w:val="clear" w:color="auto" w:fill="B8CCE4" w:themeFill="accent1" w:themeFillTint="66"/>
          </w:tcPr>
          <w:p w14:paraId="1D6D6EFD" w14:textId="77777777"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Auditor Review:</w:t>
            </w:r>
          </w:p>
          <w:p w14:paraId="0A479B1B"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406" w:type="pct"/>
            <w:gridSpan w:val="2"/>
            <w:tcBorders>
              <w:right w:val="single" w:sz="4" w:space="0" w:color="auto"/>
            </w:tcBorders>
            <w:shd w:val="clear" w:color="auto" w:fill="B8CCE4" w:themeFill="accent1" w:themeFillTint="66"/>
          </w:tcPr>
          <w:p w14:paraId="78162150"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0408F759" w14:textId="77777777" w:rsidR="004A5074" w:rsidRDefault="004A5074" w:rsidP="004A5074">
            <w:pPr>
              <w:rPr>
                <w:rFonts w:asciiTheme="minorHAnsi" w:hAnsiTheme="minorHAnsi" w:cstheme="minorHAnsi"/>
                <w:szCs w:val="22"/>
              </w:rPr>
            </w:pPr>
          </w:p>
          <w:p w14:paraId="6705B96B"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12568714" w14:textId="77777777" w:rsidTr="004A5074">
        <w:trPr>
          <w:trHeight w:val="85"/>
          <w:jc w:val="center"/>
        </w:trPr>
        <w:tc>
          <w:tcPr>
            <w:tcW w:w="187" w:type="pct"/>
            <w:vMerge/>
            <w:tcBorders>
              <w:right w:val="single" w:sz="4" w:space="0" w:color="auto"/>
            </w:tcBorders>
            <w:shd w:val="clear" w:color="auto" w:fill="810033"/>
            <w:vAlign w:val="center"/>
          </w:tcPr>
          <w:p w14:paraId="634B0705"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tcBorders>
              <w:right w:val="single" w:sz="4" w:space="0" w:color="auto"/>
            </w:tcBorders>
            <w:shd w:val="clear" w:color="auto" w:fill="B8CCE4" w:themeFill="accent1" w:themeFillTint="66"/>
          </w:tcPr>
          <w:p w14:paraId="50592CD2" w14:textId="77777777" w:rsidR="004A5074" w:rsidRDefault="004A5074" w:rsidP="004A5074">
            <w:pPr>
              <w:jc w:val="both"/>
              <w:rPr>
                <w:rFonts w:asciiTheme="minorHAnsi" w:eastAsia="Times New Roman" w:hAnsiTheme="minorHAnsi" w:cstheme="minorHAnsi"/>
                <w:color w:val="000000"/>
                <w:sz w:val="40"/>
                <w:lang w:eastAsia="en-IE"/>
              </w:rPr>
            </w:pPr>
          </w:p>
        </w:tc>
        <w:tc>
          <w:tcPr>
            <w:tcW w:w="2406" w:type="pct"/>
            <w:gridSpan w:val="2"/>
            <w:tcBorders>
              <w:right w:val="single" w:sz="4" w:space="0" w:color="auto"/>
            </w:tcBorders>
            <w:shd w:val="clear" w:color="auto" w:fill="B8CCE4" w:themeFill="accent1" w:themeFillTint="66"/>
          </w:tcPr>
          <w:p w14:paraId="0819649C"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513572DD" w14:textId="77777777" w:rsidR="004A5074" w:rsidRPr="00D405D8" w:rsidRDefault="004A5074" w:rsidP="004A5074">
            <w:pPr>
              <w:rPr>
                <w:rFonts w:asciiTheme="minorHAnsi" w:hAnsiTheme="minorHAnsi" w:cstheme="minorHAnsi"/>
                <w:szCs w:val="22"/>
              </w:rPr>
            </w:pPr>
          </w:p>
          <w:p w14:paraId="0A8458FD"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3584B710" w14:textId="77777777" w:rsidTr="00F22233">
        <w:trPr>
          <w:jc w:val="center"/>
        </w:trPr>
        <w:tc>
          <w:tcPr>
            <w:tcW w:w="187" w:type="pct"/>
            <w:vMerge w:val="restart"/>
            <w:tcBorders>
              <w:right w:val="single" w:sz="4" w:space="0" w:color="auto"/>
            </w:tcBorders>
            <w:shd w:val="clear" w:color="auto" w:fill="810033"/>
            <w:vAlign w:val="center"/>
          </w:tcPr>
          <w:p w14:paraId="667CDCB7" w14:textId="160160C0" w:rsidR="004A5074" w:rsidRPr="00DD1C03" w:rsidRDefault="004A5074" w:rsidP="004A5074">
            <w:pPr>
              <w:autoSpaceDE w:val="0"/>
              <w:autoSpaceDN w:val="0"/>
              <w:adjustRightInd w:val="0"/>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E</w:t>
            </w:r>
          </w:p>
        </w:tc>
        <w:tc>
          <w:tcPr>
            <w:tcW w:w="755" w:type="pct"/>
            <w:tcBorders>
              <w:right w:val="single" w:sz="4" w:space="0" w:color="auto"/>
            </w:tcBorders>
            <w:shd w:val="clear" w:color="auto" w:fill="FFFFFF" w:themeFill="background1"/>
            <w:vAlign w:val="center"/>
          </w:tcPr>
          <w:p w14:paraId="3E84BA99" w14:textId="20858A88" w:rsidR="004A5074" w:rsidRPr="00DD1C03" w:rsidRDefault="004A5074" w:rsidP="004A5074">
            <w:pPr>
              <w:jc w:val="center"/>
              <w:rPr>
                <w:rFonts w:asciiTheme="minorHAnsi" w:hAnsiTheme="minorHAnsi" w:cstheme="minorHAnsi"/>
                <w:b/>
                <w:szCs w:val="22"/>
              </w:rPr>
            </w:pPr>
            <w:r w:rsidRPr="00DD1C03">
              <w:rPr>
                <w:rFonts w:asciiTheme="minorHAnsi" w:hAnsiTheme="minorHAnsi" w:cstheme="minorHAnsi"/>
                <w:b/>
                <w:szCs w:val="22"/>
              </w:rPr>
              <w:t>8.2.5</w:t>
            </w:r>
          </w:p>
        </w:tc>
        <w:tc>
          <w:tcPr>
            <w:tcW w:w="1652" w:type="pct"/>
            <w:tcBorders>
              <w:right w:val="single" w:sz="4" w:space="0" w:color="auto"/>
            </w:tcBorders>
            <w:shd w:val="clear" w:color="auto" w:fill="FFFFFF" w:themeFill="background1"/>
            <w:vAlign w:val="center"/>
          </w:tcPr>
          <w:p w14:paraId="78FDE8B5" w14:textId="1462306E" w:rsidR="004A5074" w:rsidRPr="00DD1C03" w:rsidRDefault="004C653C" w:rsidP="004A5074">
            <w:pPr>
              <w:jc w:val="both"/>
              <w:rPr>
                <w:rFonts w:asciiTheme="minorHAnsi" w:hAnsiTheme="minorHAnsi" w:cstheme="minorHAnsi"/>
                <w:szCs w:val="22"/>
              </w:rPr>
            </w:pPr>
            <w:sdt>
              <w:sdtPr>
                <w:rPr>
                  <w:rFonts w:asciiTheme="minorHAnsi" w:hAnsiTheme="minorHAnsi" w:cstheme="minorHAnsi"/>
                  <w:sz w:val="32"/>
                </w:rPr>
                <w:id w:val="-1014304469"/>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szCs w:val="22"/>
              </w:rPr>
              <w:t>Internal Audit SOP</w:t>
            </w:r>
          </w:p>
          <w:p w14:paraId="2CCCDFEA" w14:textId="4580BD78" w:rsidR="004A5074" w:rsidRPr="00DD1C03" w:rsidRDefault="004C653C" w:rsidP="004A5074">
            <w:pPr>
              <w:jc w:val="both"/>
              <w:rPr>
                <w:rFonts w:asciiTheme="minorHAnsi" w:hAnsiTheme="minorHAnsi" w:cstheme="minorHAnsi"/>
                <w:szCs w:val="22"/>
              </w:rPr>
            </w:pPr>
            <w:sdt>
              <w:sdtPr>
                <w:rPr>
                  <w:rFonts w:asciiTheme="minorHAnsi" w:hAnsiTheme="minorHAnsi" w:cstheme="minorHAnsi"/>
                  <w:sz w:val="32"/>
                </w:rPr>
                <w:id w:val="-1203086390"/>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szCs w:val="22"/>
              </w:rPr>
              <w:t xml:space="preserve"> A copy of recent audit schedule </w:t>
            </w:r>
          </w:p>
          <w:p w14:paraId="3454C441" w14:textId="2D9E26CA" w:rsidR="004A5074" w:rsidRPr="00DD1C03" w:rsidRDefault="004C653C" w:rsidP="004A5074">
            <w:pPr>
              <w:jc w:val="both"/>
              <w:rPr>
                <w:rFonts w:asciiTheme="minorHAnsi" w:hAnsiTheme="minorHAnsi" w:cstheme="minorHAnsi"/>
                <w:szCs w:val="20"/>
              </w:rPr>
            </w:pPr>
            <w:sdt>
              <w:sdtPr>
                <w:rPr>
                  <w:rFonts w:asciiTheme="minorHAnsi" w:hAnsiTheme="minorHAnsi" w:cstheme="minorHAnsi"/>
                  <w:sz w:val="32"/>
                </w:rPr>
                <w:id w:val="-776100627"/>
                <w14:checkbox>
                  <w14:checked w14:val="0"/>
                  <w14:checkedState w14:val="2612" w14:font="MS Gothic"/>
                  <w14:uncheckedState w14:val="2610" w14:font="MS Gothic"/>
                </w14:checkbox>
              </w:sdtPr>
              <w:sdtEndPr/>
              <w:sdtContent>
                <w:r w:rsidR="002764C2">
                  <w:rPr>
                    <w:rFonts w:ascii="MS Gothic" w:eastAsia="MS Gothic" w:hAnsi="MS Gothic" w:cstheme="minorHAnsi" w:hint="eastAsia"/>
                    <w:sz w:val="32"/>
                  </w:rPr>
                  <w:t>☐</w:t>
                </w:r>
              </w:sdtContent>
            </w:sdt>
            <w:r w:rsidR="004A5074" w:rsidRPr="00DD1C03">
              <w:rPr>
                <w:rFonts w:asciiTheme="minorHAnsi" w:hAnsiTheme="minorHAnsi" w:cstheme="minorHAnsi"/>
                <w:szCs w:val="22"/>
              </w:rPr>
              <w:t xml:space="preserve">Evidence </w:t>
            </w:r>
            <w:r w:rsidR="004A5074" w:rsidRPr="00DD1C03">
              <w:rPr>
                <w:rFonts w:asciiTheme="minorHAnsi" w:hAnsiTheme="minorHAnsi" w:cstheme="minorHAnsi"/>
                <w:szCs w:val="20"/>
              </w:rPr>
              <w:t xml:space="preserve">of completed Internal Audits incorporating the relevant MDR 2017/745 Requirements and… </w:t>
            </w:r>
          </w:p>
          <w:p w14:paraId="04F75814" w14:textId="5589DE11" w:rsidR="004A5074" w:rsidRPr="00DD1C03" w:rsidRDefault="004C653C" w:rsidP="004A5074">
            <w:pPr>
              <w:jc w:val="both"/>
              <w:rPr>
                <w:rFonts w:asciiTheme="minorHAnsi" w:hAnsiTheme="minorHAnsi" w:cstheme="minorHAnsi"/>
                <w:b/>
                <w:sz w:val="18"/>
                <w:szCs w:val="18"/>
              </w:rPr>
            </w:pPr>
            <w:sdt>
              <w:sdtPr>
                <w:rPr>
                  <w:rFonts w:asciiTheme="minorHAnsi" w:hAnsiTheme="minorHAnsi" w:cstheme="minorHAnsi"/>
                  <w:sz w:val="32"/>
                </w:rPr>
                <w:id w:val="-1119378855"/>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sz w:val="32"/>
              </w:rPr>
              <w:t xml:space="preserve"> </w:t>
            </w:r>
            <w:r w:rsidR="004A5074" w:rsidRPr="00DD1C03">
              <w:rPr>
                <w:rFonts w:asciiTheme="minorHAnsi" w:hAnsiTheme="minorHAnsi" w:cstheme="minorHAnsi"/>
                <w:szCs w:val="20"/>
              </w:rPr>
              <w:t>if applicable evidence that the remaining IA’s are scheduled prior to the Stage 2 Audit.</w:t>
            </w:r>
          </w:p>
        </w:tc>
        <w:tc>
          <w:tcPr>
            <w:tcW w:w="2406" w:type="pct"/>
            <w:gridSpan w:val="2"/>
            <w:tcBorders>
              <w:right w:val="single" w:sz="4" w:space="0" w:color="auto"/>
            </w:tcBorders>
            <w:shd w:val="clear" w:color="auto" w:fill="FFFFFF" w:themeFill="background1"/>
          </w:tcPr>
          <w:p w14:paraId="6BAF0CA3" w14:textId="1903F65A" w:rsidR="004A5074" w:rsidRPr="00DD1C03" w:rsidRDefault="004A5074" w:rsidP="004A507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4C304DE8" w14:textId="77777777" w:rsidTr="004A5074">
        <w:trPr>
          <w:trHeight w:val="85"/>
          <w:jc w:val="center"/>
        </w:trPr>
        <w:tc>
          <w:tcPr>
            <w:tcW w:w="187" w:type="pct"/>
            <w:vMerge/>
            <w:tcBorders>
              <w:right w:val="single" w:sz="4" w:space="0" w:color="auto"/>
            </w:tcBorders>
            <w:shd w:val="clear" w:color="auto" w:fill="810033"/>
            <w:vAlign w:val="center"/>
          </w:tcPr>
          <w:p w14:paraId="36827EDD"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val="restart"/>
            <w:tcBorders>
              <w:right w:val="single" w:sz="4" w:space="0" w:color="auto"/>
            </w:tcBorders>
            <w:shd w:val="clear" w:color="auto" w:fill="B8CCE4" w:themeFill="accent1" w:themeFillTint="66"/>
          </w:tcPr>
          <w:p w14:paraId="4749A446" w14:textId="77777777"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Auditor Review:</w:t>
            </w:r>
          </w:p>
          <w:p w14:paraId="6F2FEFE9" w14:textId="77777777" w:rsidR="004A5074" w:rsidRPr="00DB4C00" w:rsidRDefault="004A5074" w:rsidP="004A5074">
            <w:pPr>
              <w:jc w:val="both"/>
              <w:rPr>
                <w:rFonts w:asciiTheme="minorHAnsi" w:eastAsia="Times New Roman" w:hAnsiTheme="minorHAnsi" w:cstheme="minorHAnsi"/>
                <w:color w:val="000000"/>
                <w:szCs w:val="22"/>
                <w:lang w:eastAsia="en-IE"/>
              </w:rPr>
            </w:pPr>
          </w:p>
        </w:tc>
        <w:tc>
          <w:tcPr>
            <w:tcW w:w="2406" w:type="pct"/>
            <w:gridSpan w:val="2"/>
            <w:tcBorders>
              <w:right w:val="single" w:sz="4" w:space="0" w:color="auto"/>
            </w:tcBorders>
            <w:shd w:val="clear" w:color="auto" w:fill="B8CCE4" w:themeFill="accent1" w:themeFillTint="66"/>
          </w:tcPr>
          <w:p w14:paraId="1D13BFB9"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19AEDC46" w14:textId="77777777" w:rsidR="004A5074" w:rsidRDefault="004A5074" w:rsidP="004A5074">
            <w:pPr>
              <w:rPr>
                <w:rFonts w:asciiTheme="minorHAnsi" w:hAnsiTheme="minorHAnsi" w:cstheme="minorHAnsi"/>
                <w:szCs w:val="22"/>
              </w:rPr>
            </w:pPr>
          </w:p>
          <w:p w14:paraId="64452884"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6797919C" w14:textId="77777777" w:rsidTr="004A5074">
        <w:trPr>
          <w:trHeight w:val="85"/>
          <w:jc w:val="center"/>
        </w:trPr>
        <w:tc>
          <w:tcPr>
            <w:tcW w:w="187" w:type="pct"/>
            <w:vMerge/>
            <w:tcBorders>
              <w:right w:val="single" w:sz="4" w:space="0" w:color="auto"/>
            </w:tcBorders>
            <w:shd w:val="clear" w:color="auto" w:fill="810033"/>
            <w:vAlign w:val="center"/>
          </w:tcPr>
          <w:p w14:paraId="7429A414"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tcBorders>
              <w:right w:val="single" w:sz="4" w:space="0" w:color="auto"/>
            </w:tcBorders>
            <w:shd w:val="clear" w:color="auto" w:fill="B8CCE4" w:themeFill="accent1" w:themeFillTint="66"/>
          </w:tcPr>
          <w:p w14:paraId="7C889B8F" w14:textId="77777777" w:rsidR="004A5074" w:rsidRDefault="004A5074" w:rsidP="004A5074">
            <w:pPr>
              <w:jc w:val="both"/>
              <w:rPr>
                <w:rFonts w:asciiTheme="minorHAnsi" w:eastAsia="Times New Roman" w:hAnsiTheme="minorHAnsi" w:cstheme="minorHAnsi"/>
                <w:color w:val="000000"/>
                <w:sz w:val="40"/>
                <w:lang w:eastAsia="en-IE"/>
              </w:rPr>
            </w:pPr>
          </w:p>
        </w:tc>
        <w:tc>
          <w:tcPr>
            <w:tcW w:w="2406" w:type="pct"/>
            <w:gridSpan w:val="2"/>
            <w:tcBorders>
              <w:right w:val="single" w:sz="4" w:space="0" w:color="auto"/>
            </w:tcBorders>
            <w:shd w:val="clear" w:color="auto" w:fill="B8CCE4" w:themeFill="accent1" w:themeFillTint="66"/>
          </w:tcPr>
          <w:p w14:paraId="1FC4A660"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562F7A3B" w14:textId="77777777" w:rsidR="004A5074" w:rsidRPr="00D405D8" w:rsidRDefault="004A5074" w:rsidP="004A5074">
            <w:pPr>
              <w:rPr>
                <w:rFonts w:asciiTheme="minorHAnsi" w:hAnsiTheme="minorHAnsi" w:cstheme="minorHAnsi"/>
                <w:szCs w:val="22"/>
              </w:rPr>
            </w:pPr>
          </w:p>
          <w:p w14:paraId="7670FC9A"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3538D64E" w14:textId="77777777" w:rsidTr="00F22233">
        <w:trPr>
          <w:jc w:val="center"/>
        </w:trPr>
        <w:tc>
          <w:tcPr>
            <w:tcW w:w="187" w:type="pct"/>
            <w:vMerge w:val="restart"/>
            <w:tcBorders>
              <w:right w:val="single" w:sz="4" w:space="0" w:color="auto"/>
            </w:tcBorders>
            <w:shd w:val="clear" w:color="auto" w:fill="810033"/>
            <w:vAlign w:val="center"/>
          </w:tcPr>
          <w:p w14:paraId="542CD19D" w14:textId="4DE95CD2" w:rsidR="004A5074" w:rsidRPr="00DD1C03" w:rsidRDefault="004A5074" w:rsidP="004A5074">
            <w:pPr>
              <w:autoSpaceDE w:val="0"/>
              <w:autoSpaceDN w:val="0"/>
              <w:adjustRightInd w:val="0"/>
              <w:jc w:val="center"/>
              <w:rPr>
                <w:rFonts w:asciiTheme="minorHAnsi" w:hAnsiTheme="minorHAnsi" w:cstheme="minorHAnsi"/>
                <w:b/>
                <w:bCs/>
                <w:color w:val="FFFFFF" w:themeColor="background1"/>
                <w:szCs w:val="22"/>
              </w:rPr>
            </w:pPr>
            <w:r w:rsidRPr="00DD1C03">
              <w:rPr>
                <w:rFonts w:asciiTheme="minorHAnsi" w:hAnsiTheme="minorHAnsi" w:cstheme="minorHAnsi"/>
                <w:b/>
                <w:bCs/>
                <w:color w:val="FFFFFF" w:themeColor="background1"/>
                <w:szCs w:val="22"/>
              </w:rPr>
              <w:t>F</w:t>
            </w:r>
          </w:p>
        </w:tc>
        <w:tc>
          <w:tcPr>
            <w:tcW w:w="755" w:type="pct"/>
            <w:tcBorders>
              <w:right w:val="single" w:sz="4" w:space="0" w:color="auto"/>
            </w:tcBorders>
            <w:shd w:val="clear" w:color="auto" w:fill="FFFFFF" w:themeFill="background1"/>
            <w:vAlign w:val="center"/>
          </w:tcPr>
          <w:p w14:paraId="56724D6C" w14:textId="522D5623" w:rsidR="004A5074" w:rsidRPr="00DD1C03" w:rsidRDefault="004A5074" w:rsidP="004A5074">
            <w:pPr>
              <w:jc w:val="center"/>
              <w:rPr>
                <w:rFonts w:asciiTheme="minorHAnsi" w:hAnsiTheme="minorHAnsi" w:cstheme="minorHAnsi"/>
                <w:b/>
                <w:szCs w:val="22"/>
              </w:rPr>
            </w:pPr>
            <w:r w:rsidRPr="00DD1C03">
              <w:rPr>
                <w:rFonts w:asciiTheme="minorHAnsi" w:hAnsiTheme="minorHAnsi" w:cstheme="minorHAnsi"/>
                <w:b/>
                <w:szCs w:val="22"/>
              </w:rPr>
              <w:t>7.3</w:t>
            </w:r>
          </w:p>
        </w:tc>
        <w:tc>
          <w:tcPr>
            <w:tcW w:w="1652" w:type="pct"/>
            <w:tcBorders>
              <w:right w:val="single" w:sz="4" w:space="0" w:color="auto"/>
            </w:tcBorders>
            <w:shd w:val="clear" w:color="auto" w:fill="FFFFFF" w:themeFill="background1"/>
            <w:vAlign w:val="center"/>
          </w:tcPr>
          <w:p w14:paraId="7A111CD2" w14:textId="51AFAE02" w:rsidR="004A5074" w:rsidRPr="00DD1C03" w:rsidRDefault="004C653C" w:rsidP="004A5074">
            <w:pPr>
              <w:jc w:val="both"/>
              <w:rPr>
                <w:rFonts w:asciiTheme="minorHAnsi" w:hAnsiTheme="minorHAnsi" w:cstheme="minorHAnsi"/>
                <w:sz w:val="32"/>
              </w:rPr>
            </w:pPr>
            <w:sdt>
              <w:sdtPr>
                <w:rPr>
                  <w:rFonts w:asciiTheme="minorHAnsi" w:hAnsiTheme="minorHAnsi" w:cstheme="minorHAnsi"/>
                  <w:sz w:val="32"/>
                </w:rPr>
                <w:id w:val="-683585899"/>
                <w14:checkbox>
                  <w14:checked w14:val="0"/>
                  <w14:checkedState w14:val="2612" w14:font="MS Gothic"/>
                  <w14:uncheckedState w14:val="2610" w14:font="MS Gothic"/>
                </w14:checkbox>
              </w:sdtPr>
              <w:sdtEndPr/>
              <w:sdtContent>
                <w:r w:rsidR="004A5074" w:rsidRPr="00DD1C03">
                  <w:rPr>
                    <w:rFonts w:ascii="Segoe UI Symbol" w:eastAsia="MS Gothic" w:hAnsi="Segoe UI Symbol" w:cs="Segoe UI Symbol"/>
                    <w:sz w:val="32"/>
                  </w:rPr>
                  <w:t>☐</w:t>
                </w:r>
              </w:sdtContent>
            </w:sdt>
            <w:r w:rsidR="004A5074" w:rsidRPr="00DD1C03">
              <w:rPr>
                <w:rFonts w:asciiTheme="minorHAnsi" w:hAnsiTheme="minorHAnsi" w:cstheme="minorHAnsi"/>
                <w:b/>
                <w:szCs w:val="22"/>
              </w:rPr>
              <w:t xml:space="preserve"> </w:t>
            </w:r>
            <w:r w:rsidR="004A5074" w:rsidRPr="00DD1C03">
              <w:rPr>
                <w:rFonts w:asciiTheme="minorHAnsi" w:hAnsiTheme="minorHAnsi" w:cstheme="minorHAnsi"/>
                <w:szCs w:val="22"/>
              </w:rPr>
              <w:t>Design and Development SOP(s)</w:t>
            </w:r>
          </w:p>
        </w:tc>
        <w:tc>
          <w:tcPr>
            <w:tcW w:w="2406" w:type="pct"/>
            <w:gridSpan w:val="2"/>
            <w:tcBorders>
              <w:right w:val="single" w:sz="4" w:space="0" w:color="auto"/>
            </w:tcBorders>
            <w:shd w:val="clear" w:color="auto" w:fill="FFFFFF" w:themeFill="background1"/>
          </w:tcPr>
          <w:p w14:paraId="6F15DFD5" w14:textId="31F31AA6" w:rsidR="004A5074" w:rsidRPr="00DD1C03" w:rsidRDefault="004A5074" w:rsidP="004A507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4A5074" w:rsidRPr="00DD1C03" w14:paraId="0F45F68F" w14:textId="77777777" w:rsidTr="004A5074">
        <w:trPr>
          <w:trHeight w:val="85"/>
          <w:jc w:val="center"/>
        </w:trPr>
        <w:tc>
          <w:tcPr>
            <w:tcW w:w="187" w:type="pct"/>
            <w:vMerge/>
            <w:tcBorders>
              <w:right w:val="single" w:sz="4" w:space="0" w:color="auto"/>
            </w:tcBorders>
            <w:shd w:val="clear" w:color="auto" w:fill="810033"/>
            <w:vAlign w:val="center"/>
          </w:tcPr>
          <w:p w14:paraId="5766D80B"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val="restart"/>
            <w:tcBorders>
              <w:right w:val="single" w:sz="4" w:space="0" w:color="auto"/>
            </w:tcBorders>
            <w:shd w:val="clear" w:color="auto" w:fill="B8CCE4" w:themeFill="accent1" w:themeFillTint="66"/>
          </w:tcPr>
          <w:p w14:paraId="1F7AF8E3" w14:textId="77777777" w:rsidR="004A5074" w:rsidRPr="00DB4C00" w:rsidRDefault="004A5074" w:rsidP="004A5074">
            <w:pPr>
              <w:rPr>
                <w:rFonts w:asciiTheme="minorHAnsi" w:hAnsiTheme="minorHAnsi" w:cstheme="minorHAnsi"/>
                <w:szCs w:val="22"/>
              </w:rPr>
            </w:pPr>
            <w:r w:rsidRPr="00DB4C00">
              <w:rPr>
                <w:rFonts w:asciiTheme="minorHAnsi" w:hAnsiTheme="minorHAnsi" w:cstheme="minorHAnsi"/>
                <w:szCs w:val="22"/>
              </w:rPr>
              <w:t>Auditor Review:</w:t>
            </w:r>
          </w:p>
          <w:p w14:paraId="4BAADC9A" w14:textId="06980B4A" w:rsidR="00383FDB" w:rsidRPr="00DB4C00" w:rsidRDefault="00383FDB" w:rsidP="004A5074">
            <w:pPr>
              <w:jc w:val="both"/>
              <w:rPr>
                <w:rFonts w:asciiTheme="minorHAnsi" w:eastAsia="Times New Roman" w:hAnsiTheme="minorHAnsi" w:cstheme="minorHAnsi"/>
                <w:color w:val="000000"/>
                <w:szCs w:val="22"/>
                <w:lang w:eastAsia="en-IE"/>
              </w:rPr>
            </w:pPr>
          </w:p>
        </w:tc>
        <w:tc>
          <w:tcPr>
            <w:tcW w:w="2406" w:type="pct"/>
            <w:gridSpan w:val="2"/>
            <w:tcBorders>
              <w:right w:val="single" w:sz="4" w:space="0" w:color="auto"/>
            </w:tcBorders>
            <w:shd w:val="clear" w:color="auto" w:fill="B8CCE4" w:themeFill="accent1" w:themeFillTint="66"/>
          </w:tcPr>
          <w:p w14:paraId="74DDEC5D" w14:textId="77777777" w:rsidR="004A5074" w:rsidRPr="00D405D8" w:rsidRDefault="004A5074" w:rsidP="004A5074">
            <w:pPr>
              <w:rPr>
                <w:rFonts w:asciiTheme="minorHAnsi" w:hAnsiTheme="minorHAnsi" w:cstheme="minorHAnsi"/>
                <w:szCs w:val="22"/>
              </w:rPr>
            </w:pPr>
            <w:r w:rsidRPr="00D405D8">
              <w:rPr>
                <w:rFonts w:asciiTheme="minorHAnsi" w:hAnsiTheme="minorHAnsi" w:cstheme="minorHAnsi"/>
                <w:szCs w:val="22"/>
              </w:rPr>
              <w:t>Stage 1:</w:t>
            </w:r>
          </w:p>
          <w:p w14:paraId="00C1A59F" w14:textId="77777777" w:rsidR="004A5074" w:rsidRDefault="004A5074" w:rsidP="004A5074">
            <w:pPr>
              <w:rPr>
                <w:rFonts w:asciiTheme="minorHAnsi" w:hAnsiTheme="minorHAnsi" w:cstheme="minorHAnsi"/>
                <w:szCs w:val="22"/>
              </w:rPr>
            </w:pPr>
          </w:p>
          <w:p w14:paraId="1FFB85BA" w14:textId="77777777" w:rsidR="004A5074" w:rsidRDefault="004A5074" w:rsidP="004A5074">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4A5074" w:rsidRPr="00DD1C03" w14:paraId="5EA5C6BA" w14:textId="77777777" w:rsidTr="004A5074">
        <w:trPr>
          <w:trHeight w:val="85"/>
          <w:jc w:val="center"/>
        </w:trPr>
        <w:tc>
          <w:tcPr>
            <w:tcW w:w="187" w:type="pct"/>
            <w:vMerge/>
            <w:tcBorders>
              <w:right w:val="single" w:sz="4" w:space="0" w:color="auto"/>
            </w:tcBorders>
            <w:shd w:val="clear" w:color="auto" w:fill="810033"/>
            <w:vAlign w:val="center"/>
          </w:tcPr>
          <w:p w14:paraId="0A107D98" w14:textId="77777777" w:rsidR="004A5074" w:rsidRPr="00DD1C03" w:rsidRDefault="004A5074" w:rsidP="004A5074">
            <w:pPr>
              <w:autoSpaceDE w:val="0"/>
              <w:autoSpaceDN w:val="0"/>
              <w:adjustRightInd w:val="0"/>
              <w:jc w:val="both"/>
              <w:rPr>
                <w:rFonts w:asciiTheme="minorHAnsi" w:hAnsiTheme="minorHAnsi" w:cstheme="minorHAnsi"/>
                <w:b/>
                <w:color w:val="FFFFFF" w:themeColor="background1"/>
                <w:szCs w:val="22"/>
              </w:rPr>
            </w:pPr>
          </w:p>
        </w:tc>
        <w:tc>
          <w:tcPr>
            <w:tcW w:w="2407" w:type="pct"/>
            <w:gridSpan w:val="2"/>
            <w:vMerge/>
            <w:tcBorders>
              <w:right w:val="single" w:sz="4" w:space="0" w:color="auto"/>
            </w:tcBorders>
            <w:shd w:val="clear" w:color="auto" w:fill="B8CCE4" w:themeFill="accent1" w:themeFillTint="66"/>
          </w:tcPr>
          <w:p w14:paraId="35AEDD70" w14:textId="77777777" w:rsidR="004A5074" w:rsidRDefault="004A5074" w:rsidP="004A5074">
            <w:pPr>
              <w:jc w:val="both"/>
              <w:rPr>
                <w:rFonts w:asciiTheme="minorHAnsi" w:eastAsia="Times New Roman" w:hAnsiTheme="minorHAnsi" w:cstheme="minorHAnsi"/>
                <w:color w:val="000000"/>
                <w:sz w:val="40"/>
                <w:lang w:eastAsia="en-IE"/>
              </w:rPr>
            </w:pPr>
          </w:p>
        </w:tc>
        <w:tc>
          <w:tcPr>
            <w:tcW w:w="2406" w:type="pct"/>
            <w:gridSpan w:val="2"/>
            <w:tcBorders>
              <w:right w:val="single" w:sz="4" w:space="0" w:color="auto"/>
            </w:tcBorders>
            <w:shd w:val="clear" w:color="auto" w:fill="B8CCE4" w:themeFill="accent1" w:themeFillTint="66"/>
          </w:tcPr>
          <w:p w14:paraId="1071F023" w14:textId="77777777" w:rsidR="004A5074" w:rsidRDefault="004A5074" w:rsidP="004A5074">
            <w:pPr>
              <w:rPr>
                <w:rFonts w:asciiTheme="minorHAnsi" w:hAnsiTheme="minorHAnsi" w:cstheme="minorHAnsi"/>
                <w:szCs w:val="22"/>
              </w:rPr>
            </w:pPr>
            <w:r w:rsidRPr="00D405D8">
              <w:rPr>
                <w:rFonts w:asciiTheme="minorHAnsi" w:hAnsiTheme="minorHAnsi" w:cstheme="minorHAnsi"/>
                <w:szCs w:val="22"/>
              </w:rPr>
              <w:t>Stage 2:</w:t>
            </w:r>
          </w:p>
          <w:p w14:paraId="3CA534C8" w14:textId="77777777" w:rsidR="002764C2" w:rsidRDefault="002764C2" w:rsidP="004A5074">
            <w:pPr>
              <w:jc w:val="both"/>
              <w:rPr>
                <w:rFonts w:asciiTheme="minorHAnsi" w:hAnsiTheme="minorHAnsi" w:cstheme="minorHAnsi"/>
                <w:b/>
                <w:szCs w:val="22"/>
              </w:rPr>
            </w:pPr>
          </w:p>
          <w:p w14:paraId="34CE0515" w14:textId="32594153" w:rsidR="000E1797" w:rsidRDefault="004A5074" w:rsidP="002764C2">
            <w:pPr>
              <w:jc w:val="both"/>
              <w:rPr>
                <w:rFonts w:asciiTheme="minorHAnsi" w:eastAsia="Times New Roman" w:hAnsiTheme="minorHAnsi" w:cstheme="minorHAnsi"/>
                <w:color w:val="000000"/>
                <w:sz w:val="40"/>
                <w:lang w:eastAsia="en-IE"/>
              </w:rPr>
            </w:pPr>
            <w:r w:rsidRPr="00DD1C03">
              <w:rPr>
                <w:rFonts w:asciiTheme="minorHAnsi" w:hAnsiTheme="minorHAnsi" w:cstheme="minorHAnsi"/>
                <w:b/>
                <w:szCs w:val="22"/>
              </w:rPr>
              <w:t>Verified: Y/N</w:t>
            </w:r>
          </w:p>
        </w:tc>
      </w:tr>
      <w:tr w:rsidR="00377C71" w:rsidRPr="00DD1C03" w14:paraId="7837C5C3" w14:textId="77777777" w:rsidTr="00FF0C44">
        <w:trPr>
          <w:jc w:val="center"/>
        </w:trPr>
        <w:tc>
          <w:tcPr>
            <w:tcW w:w="187" w:type="pct"/>
            <w:vMerge w:val="restart"/>
            <w:tcBorders>
              <w:right w:val="single" w:sz="4" w:space="0" w:color="auto"/>
            </w:tcBorders>
            <w:shd w:val="clear" w:color="auto" w:fill="810033"/>
            <w:vAlign w:val="center"/>
          </w:tcPr>
          <w:p w14:paraId="6633CA61" w14:textId="77777777" w:rsidR="00377C71" w:rsidRPr="00DD1C03" w:rsidRDefault="00377C71" w:rsidP="00FF0C44">
            <w:pPr>
              <w:autoSpaceDE w:val="0"/>
              <w:autoSpaceDN w:val="0"/>
              <w:adjustRightInd w:val="0"/>
              <w:jc w:val="center"/>
              <w:rPr>
                <w:rFonts w:asciiTheme="minorHAnsi" w:hAnsiTheme="minorHAnsi" w:cstheme="minorHAnsi"/>
                <w:b/>
                <w:bCs/>
                <w:color w:val="FFFFFF" w:themeColor="background1"/>
                <w:szCs w:val="22"/>
              </w:rPr>
            </w:pPr>
            <w:r>
              <w:rPr>
                <w:rFonts w:asciiTheme="minorHAnsi" w:hAnsiTheme="minorHAnsi" w:cstheme="minorHAnsi"/>
                <w:b/>
                <w:bCs/>
                <w:color w:val="FFFFFF" w:themeColor="background1"/>
                <w:szCs w:val="22"/>
              </w:rPr>
              <w:t>G</w:t>
            </w:r>
          </w:p>
        </w:tc>
        <w:tc>
          <w:tcPr>
            <w:tcW w:w="755" w:type="pct"/>
            <w:tcBorders>
              <w:right w:val="single" w:sz="4" w:space="0" w:color="auto"/>
            </w:tcBorders>
            <w:shd w:val="clear" w:color="auto" w:fill="FFFFFF" w:themeFill="background1"/>
            <w:vAlign w:val="center"/>
          </w:tcPr>
          <w:p w14:paraId="6BE7CB5E" w14:textId="77777777" w:rsidR="00377C71" w:rsidRPr="002764C2" w:rsidRDefault="00377C71" w:rsidP="00FF0C44">
            <w:pPr>
              <w:jc w:val="center"/>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7.5</w:t>
            </w:r>
          </w:p>
        </w:tc>
        <w:tc>
          <w:tcPr>
            <w:tcW w:w="1652" w:type="pct"/>
            <w:tcBorders>
              <w:right w:val="single" w:sz="4" w:space="0" w:color="auto"/>
            </w:tcBorders>
            <w:shd w:val="clear" w:color="auto" w:fill="FFFFFF" w:themeFill="background1"/>
            <w:vAlign w:val="center"/>
          </w:tcPr>
          <w:p w14:paraId="3671D713" w14:textId="77777777" w:rsidR="00377C71" w:rsidRPr="002764C2" w:rsidRDefault="004C653C" w:rsidP="00FF0C44">
            <w:pPr>
              <w:jc w:val="both"/>
              <w:rPr>
                <w:rFonts w:asciiTheme="minorHAnsi" w:hAnsiTheme="minorHAnsi" w:cstheme="minorHAnsi"/>
                <w:color w:val="000000" w:themeColor="text1"/>
                <w:szCs w:val="22"/>
              </w:rPr>
            </w:pPr>
            <w:sdt>
              <w:sdtPr>
                <w:rPr>
                  <w:rFonts w:asciiTheme="minorHAnsi" w:hAnsiTheme="minorHAnsi" w:cstheme="minorHAnsi"/>
                  <w:color w:val="000000" w:themeColor="text1"/>
                  <w:sz w:val="32"/>
                </w:rPr>
                <w:id w:val="1207294719"/>
                <w14:checkbox>
                  <w14:checked w14:val="0"/>
                  <w14:checkedState w14:val="2612" w14:font="MS Gothic"/>
                  <w14:uncheckedState w14:val="2610" w14:font="MS Gothic"/>
                </w14:checkbox>
              </w:sdtPr>
              <w:sdtEndPr/>
              <w:sdtContent>
                <w:r w:rsidR="00377C71" w:rsidRPr="002764C2">
                  <w:rPr>
                    <w:rFonts w:ascii="Segoe UI Symbol" w:eastAsia="MS Gothic" w:hAnsi="Segoe UI Symbol" w:cs="Segoe UI Symbol"/>
                    <w:color w:val="000000" w:themeColor="text1"/>
                    <w:sz w:val="32"/>
                  </w:rPr>
                  <w:t>☐</w:t>
                </w:r>
              </w:sdtContent>
            </w:sdt>
            <w:r w:rsidR="00377C71" w:rsidRPr="002764C2">
              <w:rPr>
                <w:rFonts w:asciiTheme="minorHAnsi" w:hAnsiTheme="minorHAnsi" w:cstheme="minorHAnsi"/>
                <w:b/>
                <w:color w:val="000000" w:themeColor="text1"/>
                <w:szCs w:val="22"/>
              </w:rPr>
              <w:t xml:space="preserve"> </w:t>
            </w:r>
            <w:r w:rsidR="00377C71" w:rsidRPr="002764C2">
              <w:rPr>
                <w:rFonts w:asciiTheme="minorHAnsi" w:hAnsiTheme="minorHAnsi" w:cstheme="minorHAnsi"/>
                <w:color w:val="000000" w:themeColor="text1"/>
                <w:szCs w:val="22"/>
              </w:rPr>
              <w:t>Production, Process Control, and Servicing SOP(s) note if multiple SOPs exist, specific for Device subject to QMS assessment.</w:t>
            </w:r>
          </w:p>
        </w:tc>
        <w:tc>
          <w:tcPr>
            <w:tcW w:w="2406" w:type="pct"/>
            <w:gridSpan w:val="2"/>
            <w:tcBorders>
              <w:right w:val="single" w:sz="4" w:space="0" w:color="auto"/>
            </w:tcBorders>
            <w:shd w:val="clear" w:color="auto" w:fill="FFFFFF" w:themeFill="background1"/>
          </w:tcPr>
          <w:p w14:paraId="4854CC8B" w14:textId="03E81706" w:rsidR="00377C71" w:rsidRPr="00DD1C03" w:rsidRDefault="0009346A" w:rsidP="00FF0C4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377C71" w:rsidRPr="00DD1C03" w14:paraId="59612497" w14:textId="77777777" w:rsidTr="00FF0C44">
        <w:trPr>
          <w:trHeight w:val="245"/>
          <w:jc w:val="center"/>
        </w:trPr>
        <w:tc>
          <w:tcPr>
            <w:tcW w:w="187" w:type="pct"/>
            <w:vMerge/>
            <w:tcBorders>
              <w:right w:val="single" w:sz="4" w:space="0" w:color="auto"/>
            </w:tcBorders>
            <w:shd w:val="clear" w:color="auto" w:fill="810033"/>
            <w:vAlign w:val="center"/>
          </w:tcPr>
          <w:p w14:paraId="0EAABECE" w14:textId="77777777" w:rsidR="00377C71" w:rsidRPr="00DD1C03" w:rsidRDefault="00377C71" w:rsidP="00FF0C44">
            <w:pPr>
              <w:autoSpaceDE w:val="0"/>
              <w:autoSpaceDN w:val="0"/>
              <w:adjustRightInd w:val="0"/>
              <w:jc w:val="both"/>
              <w:rPr>
                <w:rFonts w:asciiTheme="minorHAnsi" w:hAnsiTheme="minorHAnsi" w:cstheme="minorHAnsi"/>
                <w:b/>
                <w:color w:val="FFFFFF" w:themeColor="background1"/>
                <w:szCs w:val="22"/>
              </w:rPr>
            </w:pPr>
          </w:p>
        </w:tc>
        <w:tc>
          <w:tcPr>
            <w:tcW w:w="2863" w:type="pct"/>
            <w:gridSpan w:val="3"/>
            <w:vMerge w:val="restart"/>
            <w:tcBorders>
              <w:right w:val="single" w:sz="4" w:space="0" w:color="auto"/>
            </w:tcBorders>
            <w:shd w:val="clear" w:color="auto" w:fill="C6D9F1" w:themeFill="text2" w:themeFillTint="33"/>
          </w:tcPr>
          <w:p w14:paraId="4766AD24" w14:textId="77777777" w:rsidR="00377C71" w:rsidRPr="00DB4C00" w:rsidRDefault="00377C71" w:rsidP="00FF0C44">
            <w:pPr>
              <w:rPr>
                <w:rFonts w:asciiTheme="minorHAnsi" w:hAnsiTheme="minorHAnsi" w:cstheme="minorHAnsi"/>
                <w:szCs w:val="22"/>
              </w:rPr>
            </w:pPr>
            <w:r w:rsidRPr="00DB4C00">
              <w:rPr>
                <w:rFonts w:asciiTheme="minorHAnsi" w:hAnsiTheme="minorHAnsi" w:cstheme="minorHAnsi"/>
                <w:szCs w:val="22"/>
              </w:rPr>
              <w:t>Auditor Review:</w:t>
            </w:r>
          </w:p>
          <w:p w14:paraId="490D22C8" w14:textId="77777777" w:rsidR="00377C71" w:rsidRDefault="00377C71" w:rsidP="00FF0C44">
            <w:pPr>
              <w:jc w:val="both"/>
              <w:rPr>
                <w:rFonts w:asciiTheme="minorHAnsi" w:eastAsia="Times New Roman" w:hAnsiTheme="minorHAnsi" w:cstheme="minorHAnsi"/>
                <w:color w:val="000000"/>
                <w:szCs w:val="22"/>
                <w:lang w:eastAsia="en-IE"/>
              </w:rPr>
            </w:pPr>
          </w:p>
          <w:p w14:paraId="17FC314B" w14:textId="77777777" w:rsidR="00377C71" w:rsidRDefault="00377C71" w:rsidP="00FF0C44">
            <w:pPr>
              <w:jc w:val="both"/>
              <w:rPr>
                <w:rFonts w:asciiTheme="minorHAnsi" w:eastAsia="Times New Roman" w:hAnsiTheme="minorHAnsi" w:cstheme="minorHAnsi"/>
                <w:color w:val="000000"/>
                <w:szCs w:val="22"/>
                <w:lang w:eastAsia="en-IE"/>
              </w:rPr>
            </w:pPr>
          </w:p>
          <w:p w14:paraId="40FBCD88" w14:textId="77777777" w:rsidR="00377C71" w:rsidRPr="00F4060B" w:rsidRDefault="00377C71" w:rsidP="00FF0C44">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1708B898" w14:textId="77777777" w:rsidR="00377C71" w:rsidRPr="00F4060B" w:rsidRDefault="00377C71" w:rsidP="00FF0C44">
            <w:pPr>
              <w:rPr>
                <w:rFonts w:asciiTheme="minorHAnsi" w:hAnsiTheme="minorHAnsi" w:cstheme="minorHAnsi"/>
                <w:szCs w:val="22"/>
              </w:rPr>
            </w:pPr>
            <w:r w:rsidRPr="00F4060B">
              <w:rPr>
                <w:rFonts w:asciiTheme="minorHAnsi" w:hAnsiTheme="minorHAnsi" w:cstheme="minorHAnsi"/>
                <w:szCs w:val="22"/>
              </w:rPr>
              <w:t>Stage 1:</w:t>
            </w:r>
          </w:p>
          <w:p w14:paraId="449E5F0F" w14:textId="77777777" w:rsidR="00377C71" w:rsidRPr="00F4060B" w:rsidRDefault="00377C71" w:rsidP="00FF0C44">
            <w:pPr>
              <w:rPr>
                <w:rFonts w:asciiTheme="minorHAnsi" w:hAnsiTheme="minorHAnsi" w:cstheme="minorHAnsi"/>
                <w:szCs w:val="22"/>
              </w:rPr>
            </w:pPr>
          </w:p>
          <w:p w14:paraId="0AB19300" w14:textId="77777777" w:rsidR="00377C71" w:rsidRPr="00F4060B" w:rsidRDefault="00377C71" w:rsidP="00FF0C44">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377C71" w:rsidRPr="00DD1C03" w14:paraId="1B6B7CE8" w14:textId="77777777" w:rsidTr="00FF0C44">
        <w:trPr>
          <w:trHeight w:val="244"/>
          <w:jc w:val="center"/>
        </w:trPr>
        <w:tc>
          <w:tcPr>
            <w:tcW w:w="187" w:type="pct"/>
            <w:vMerge/>
            <w:tcBorders>
              <w:right w:val="single" w:sz="4" w:space="0" w:color="auto"/>
            </w:tcBorders>
            <w:shd w:val="clear" w:color="auto" w:fill="810033"/>
            <w:vAlign w:val="center"/>
          </w:tcPr>
          <w:p w14:paraId="7EC59A88" w14:textId="77777777" w:rsidR="00377C71" w:rsidRPr="00DD1C03" w:rsidRDefault="00377C71" w:rsidP="00FF0C44">
            <w:pPr>
              <w:autoSpaceDE w:val="0"/>
              <w:autoSpaceDN w:val="0"/>
              <w:adjustRightInd w:val="0"/>
              <w:jc w:val="both"/>
              <w:rPr>
                <w:rFonts w:asciiTheme="minorHAnsi" w:hAnsiTheme="minorHAnsi" w:cstheme="minorHAnsi"/>
                <w:b/>
                <w:color w:val="FFFFFF" w:themeColor="background1"/>
                <w:szCs w:val="22"/>
              </w:rPr>
            </w:pPr>
          </w:p>
        </w:tc>
        <w:tc>
          <w:tcPr>
            <w:tcW w:w="2863" w:type="pct"/>
            <w:gridSpan w:val="3"/>
            <w:vMerge/>
            <w:tcBorders>
              <w:right w:val="single" w:sz="4" w:space="0" w:color="auto"/>
            </w:tcBorders>
            <w:shd w:val="clear" w:color="auto" w:fill="C6D9F1" w:themeFill="text2" w:themeFillTint="33"/>
          </w:tcPr>
          <w:p w14:paraId="7DC63FE6" w14:textId="77777777" w:rsidR="00377C71" w:rsidRPr="00F4060B" w:rsidRDefault="00377C71" w:rsidP="00FF0C44">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398E5B5B" w14:textId="77777777" w:rsidR="00377C71" w:rsidRPr="00F4060B" w:rsidRDefault="00377C71" w:rsidP="00FF0C44">
            <w:pPr>
              <w:rPr>
                <w:rFonts w:asciiTheme="minorHAnsi" w:hAnsiTheme="minorHAnsi" w:cstheme="minorHAnsi"/>
                <w:szCs w:val="22"/>
              </w:rPr>
            </w:pPr>
            <w:r w:rsidRPr="00F4060B">
              <w:rPr>
                <w:rFonts w:asciiTheme="minorHAnsi" w:hAnsiTheme="minorHAnsi" w:cstheme="minorHAnsi"/>
                <w:szCs w:val="22"/>
              </w:rPr>
              <w:t>Stage 2:</w:t>
            </w:r>
          </w:p>
          <w:p w14:paraId="25539531" w14:textId="77777777" w:rsidR="00377C71" w:rsidRPr="00F4060B" w:rsidRDefault="00377C71" w:rsidP="00FF0C44">
            <w:pPr>
              <w:rPr>
                <w:rFonts w:asciiTheme="minorHAnsi" w:hAnsiTheme="minorHAnsi" w:cstheme="minorHAnsi"/>
                <w:szCs w:val="22"/>
              </w:rPr>
            </w:pPr>
          </w:p>
          <w:p w14:paraId="128F3831" w14:textId="77777777" w:rsidR="00377C71" w:rsidRPr="00F4060B" w:rsidRDefault="00377C71" w:rsidP="00FF0C44">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377C71" w:rsidRPr="00DD1C03" w14:paraId="5694237A" w14:textId="77777777" w:rsidTr="00FF0C44">
        <w:trPr>
          <w:jc w:val="center"/>
        </w:trPr>
        <w:tc>
          <w:tcPr>
            <w:tcW w:w="187" w:type="pct"/>
            <w:vMerge w:val="restart"/>
            <w:tcBorders>
              <w:right w:val="single" w:sz="4" w:space="0" w:color="auto"/>
            </w:tcBorders>
            <w:shd w:val="clear" w:color="auto" w:fill="810033"/>
            <w:vAlign w:val="center"/>
          </w:tcPr>
          <w:p w14:paraId="05A3803D" w14:textId="77777777" w:rsidR="00377C71" w:rsidRPr="00DD1C03" w:rsidRDefault="00377C71" w:rsidP="00FF0C44">
            <w:pPr>
              <w:autoSpaceDE w:val="0"/>
              <w:autoSpaceDN w:val="0"/>
              <w:adjustRightInd w:val="0"/>
              <w:jc w:val="center"/>
              <w:rPr>
                <w:rFonts w:asciiTheme="minorHAnsi" w:hAnsiTheme="minorHAnsi" w:cstheme="minorHAnsi"/>
                <w:b/>
                <w:bCs/>
                <w:color w:val="FFFFFF" w:themeColor="background1"/>
                <w:szCs w:val="22"/>
              </w:rPr>
            </w:pPr>
            <w:r>
              <w:rPr>
                <w:rFonts w:asciiTheme="minorHAnsi" w:hAnsiTheme="minorHAnsi" w:cstheme="minorHAnsi"/>
                <w:b/>
                <w:bCs/>
                <w:color w:val="FFFFFF" w:themeColor="background1"/>
                <w:szCs w:val="22"/>
              </w:rPr>
              <w:t>H</w:t>
            </w:r>
          </w:p>
        </w:tc>
        <w:tc>
          <w:tcPr>
            <w:tcW w:w="755" w:type="pct"/>
            <w:tcBorders>
              <w:right w:val="single" w:sz="4" w:space="0" w:color="auto"/>
            </w:tcBorders>
            <w:shd w:val="clear" w:color="auto" w:fill="FFFFFF" w:themeFill="background1"/>
            <w:vAlign w:val="center"/>
          </w:tcPr>
          <w:p w14:paraId="6C7B6139" w14:textId="77777777" w:rsidR="00377C71" w:rsidRPr="002764C2" w:rsidRDefault="00377C71" w:rsidP="00FF0C44">
            <w:pPr>
              <w:jc w:val="center"/>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7.5</w:t>
            </w:r>
          </w:p>
        </w:tc>
        <w:tc>
          <w:tcPr>
            <w:tcW w:w="1652" w:type="pct"/>
            <w:tcBorders>
              <w:right w:val="single" w:sz="4" w:space="0" w:color="auto"/>
            </w:tcBorders>
            <w:shd w:val="clear" w:color="auto" w:fill="FFFFFF" w:themeFill="background1"/>
            <w:vAlign w:val="center"/>
          </w:tcPr>
          <w:p w14:paraId="544DC955" w14:textId="77777777" w:rsidR="00377C71" w:rsidRPr="002764C2" w:rsidRDefault="004C653C" w:rsidP="00FF0C44">
            <w:pPr>
              <w:jc w:val="both"/>
              <w:rPr>
                <w:rFonts w:asciiTheme="minorHAnsi" w:hAnsiTheme="minorHAnsi" w:cstheme="minorHAnsi"/>
                <w:color w:val="000000" w:themeColor="text1"/>
                <w:szCs w:val="22"/>
              </w:rPr>
            </w:pPr>
            <w:sdt>
              <w:sdtPr>
                <w:rPr>
                  <w:rFonts w:asciiTheme="minorHAnsi" w:hAnsiTheme="minorHAnsi" w:cstheme="minorHAnsi"/>
                  <w:color w:val="000000" w:themeColor="text1"/>
                  <w:sz w:val="32"/>
                </w:rPr>
                <w:id w:val="-516613016"/>
                <w14:checkbox>
                  <w14:checked w14:val="0"/>
                  <w14:checkedState w14:val="2612" w14:font="MS Gothic"/>
                  <w14:uncheckedState w14:val="2610" w14:font="MS Gothic"/>
                </w14:checkbox>
              </w:sdtPr>
              <w:sdtEndPr/>
              <w:sdtContent>
                <w:r w:rsidR="00377C71" w:rsidRPr="002764C2">
                  <w:rPr>
                    <w:rFonts w:ascii="Segoe UI Symbol" w:eastAsia="MS Gothic" w:hAnsi="Segoe UI Symbol" w:cs="Segoe UI Symbol"/>
                    <w:color w:val="000000" w:themeColor="text1"/>
                    <w:sz w:val="32"/>
                  </w:rPr>
                  <w:t>☐</w:t>
                </w:r>
              </w:sdtContent>
            </w:sdt>
            <w:r w:rsidR="00377C71" w:rsidRPr="002764C2">
              <w:rPr>
                <w:rFonts w:asciiTheme="minorHAnsi" w:hAnsiTheme="minorHAnsi" w:cstheme="minorHAnsi"/>
                <w:b/>
                <w:color w:val="000000" w:themeColor="text1"/>
                <w:szCs w:val="22"/>
              </w:rPr>
              <w:t xml:space="preserve"> </w:t>
            </w:r>
            <w:r w:rsidR="00377C71" w:rsidRPr="002764C2">
              <w:rPr>
                <w:rFonts w:asciiTheme="minorHAnsi" w:hAnsiTheme="minorHAnsi" w:cstheme="minorHAnsi"/>
                <w:color w:val="000000" w:themeColor="text1"/>
                <w:szCs w:val="22"/>
              </w:rPr>
              <w:t>Environmental Controls SOP(s) note if multiple SOPs exist, specific for Device subject to QMS assessment.</w:t>
            </w:r>
          </w:p>
        </w:tc>
        <w:tc>
          <w:tcPr>
            <w:tcW w:w="2406" w:type="pct"/>
            <w:gridSpan w:val="2"/>
            <w:tcBorders>
              <w:right w:val="single" w:sz="4" w:space="0" w:color="auto"/>
            </w:tcBorders>
            <w:shd w:val="clear" w:color="auto" w:fill="FFFFFF" w:themeFill="background1"/>
          </w:tcPr>
          <w:p w14:paraId="4731A502" w14:textId="04724032" w:rsidR="00377C71" w:rsidRPr="00DD1C03" w:rsidRDefault="0009346A" w:rsidP="00FF0C4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377C71" w:rsidRPr="00DD1C03" w14:paraId="2E2C9CCE" w14:textId="77777777" w:rsidTr="00FF0C44">
        <w:trPr>
          <w:trHeight w:val="245"/>
          <w:jc w:val="center"/>
        </w:trPr>
        <w:tc>
          <w:tcPr>
            <w:tcW w:w="187" w:type="pct"/>
            <w:vMerge/>
            <w:tcBorders>
              <w:right w:val="single" w:sz="4" w:space="0" w:color="auto"/>
            </w:tcBorders>
            <w:shd w:val="clear" w:color="auto" w:fill="810033"/>
            <w:vAlign w:val="center"/>
          </w:tcPr>
          <w:p w14:paraId="0C21F2CA" w14:textId="77777777" w:rsidR="00377C71" w:rsidRPr="00DD1C03" w:rsidRDefault="00377C71" w:rsidP="00FF0C44">
            <w:pPr>
              <w:autoSpaceDE w:val="0"/>
              <w:autoSpaceDN w:val="0"/>
              <w:adjustRightInd w:val="0"/>
              <w:jc w:val="both"/>
              <w:rPr>
                <w:rFonts w:asciiTheme="minorHAnsi" w:hAnsiTheme="minorHAnsi" w:cstheme="minorHAnsi"/>
                <w:b/>
                <w:color w:val="FFFFFF" w:themeColor="background1"/>
                <w:szCs w:val="22"/>
              </w:rPr>
            </w:pPr>
          </w:p>
        </w:tc>
        <w:tc>
          <w:tcPr>
            <w:tcW w:w="2863" w:type="pct"/>
            <w:gridSpan w:val="3"/>
            <w:vMerge w:val="restart"/>
            <w:tcBorders>
              <w:right w:val="single" w:sz="4" w:space="0" w:color="auto"/>
            </w:tcBorders>
            <w:shd w:val="clear" w:color="auto" w:fill="C6D9F1" w:themeFill="text2" w:themeFillTint="33"/>
          </w:tcPr>
          <w:p w14:paraId="0D6BDF57" w14:textId="77777777" w:rsidR="00377C71" w:rsidRPr="00DB4C00" w:rsidRDefault="00377C71" w:rsidP="00FF0C44">
            <w:pPr>
              <w:rPr>
                <w:rFonts w:asciiTheme="minorHAnsi" w:hAnsiTheme="minorHAnsi" w:cstheme="minorHAnsi"/>
                <w:szCs w:val="22"/>
              </w:rPr>
            </w:pPr>
            <w:r w:rsidRPr="00DB4C00">
              <w:rPr>
                <w:rFonts w:asciiTheme="minorHAnsi" w:hAnsiTheme="minorHAnsi" w:cstheme="minorHAnsi"/>
                <w:szCs w:val="22"/>
              </w:rPr>
              <w:t>Auditor Review:</w:t>
            </w:r>
          </w:p>
          <w:p w14:paraId="7E63C9AB" w14:textId="77777777" w:rsidR="00377C71" w:rsidRDefault="00377C71" w:rsidP="00FF0C44">
            <w:pPr>
              <w:jc w:val="both"/>
              <w:rPr>
                <w:rFonts w:asciiTheme="minorHAnsi" w:eastAsia="Times New Roman" w:hAnsiTheme="minorHAnsi" w:cstheme="minorHAnsi"/>
                <w:color w:val="000000"/>
                <w:szCs w:val="22"/>
                <w:lang w:eastAsia="en-IE"/>
              </w:rPr>
            </w:pPr>
          </w:p>
          <w:p w14:paraId="12D5D085" w14:textId="3D782CFC" w:rsidR="00383FDB" w:rsidRPr="00F4060B" w:rsidRDefault="00383FDB" w:rsidP="00FF0C44">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2FAD3DB5" w14:textId="77777777" w:rsidR="00377C71" w:rsidRPr="00F4060B" w:rsidRDefault="00377C71" w:rsidP="00FF0C44">
            <w:pPr>
              <w:rPr>
                <w:rFonts w:asciiTheme="minorHAnsi" w:hAnsiTheme="minorHAnsi" w:cstheme="minorHAnsi"/>
                <w:szCs w:val="22"/>
              </w:rPr>
            </w:pPr>
            <w:r w:rsidRPr="00F4060B">
              <w:rPr>
                <w:rFonts w:asciiTheme="minorHAnsi" w:hAnsiTheme="minorHAnsi" w:cstheme="minorHAnsi"/>
                <w:szCs w:val="22"/>
              </w:rPr>
              <w:t>Stage 1:</w:t>
            </w:r>
          </w:p>
          <w:p w14:paraId="242515DB" w14:textId="77777777" w:rsidR="00377C71" w:rsidRPr="00F4060B" w:rsidRDefault="00377C71" w:rsidP="00FF0C44">
            <w:pPr>
              <w:rPr>
                <w:rFonts w:asciiTheme="minorHAnsi" w:hAnsiTheme="minorHAnsi" w:cstheme="minorHAnsi"/>
                <w:szCs w:val="22"/>
              </w:rPr>
            </w:pPr>
          </w:p>
          <w:p w14:paraId="3DC448E0" w14:textId="3CDE86BC" w:rsidR="00377C71" w:rsidRPr="00F4060B" w:rsidRDefault="00377C71" w:rsidP="00FF0C44">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r w:rsidR="00383FDB">
              <w:rPr>
                <w:rFonts w:asciiTheme="minorHAnsi" w:hAnsiTheme="minorHAnsi" w:cstheme="minorHAnsi"/>
                <w:b/>
                <w:szCs w:val="22"/>
              </w:rPr>
              <w:t xml:space="preserve"> </w:t>
            </w:r>
          </w:p>
        </w:tc>
      </w:tr>
      <w:tr w:rsidR="00377C71" w:rsidRPr="00DD1C03" w14:paraId="5EF5AA91" w14:textId="77777777" w:rsidTr="00FF0C44">
        <w:trPr>
          <w:trHeight w:val="244"/>
          <w:jc w:val="center"/>
        </w:trPr>
        <w:tc>
          <w:tcPr>
            <w:tcW w:w="187" w:type="pct"/>
            <w:vMerge/>
            <w:tcBorders>
              <w:right w:val="single" w:sz="4" w:space="0" w:color="auto"/>
            </w:tcBorders>
            <w:shd w:val="clear" w:color="auto" w:fill="810033"/>
            <w:vAlign w:val="center"/>
          </w:tcPr>
          <w:p w14:paraId="0088661A" w14:textId="77777777" w:rsidR="00377C71" w:rsidRPr="00DD1C03" w:rsidRDefault="00377C71" w:rsidP="00FF0C44">
            <w:pPr>
              <w:autoSpaceDE w:val="0"/>
              <w:autoSpaceDN w:val="0"/>
              <w:adjustRightInd w:val="0"/>
              <w:jc w:val="both"/>
              <w:rPr>
                <w:rFonts w:asciiTheme="minorHAnsi" w:hAnsiTheme="minorHAnsi" w:cstheme="minorHAnsi"/>
                <w:b/>
                <w:color w:val="FFFFFF" w:themeColor="background1"/>
                <w:szCs w:val="22"/>
              </w:rPr>
            </w:pPr>
          </w:p>
        </w:tc>
        <w:tc>
          <w:tcPr>
            <w:tcW w:w="2863" w:type="pct"/>
            <w:gridSpan w:val="3"/>
            <w:vMerge/>
            <w:tcBorders>
              <w:right w:val="single" w:sz="4" w:space="0" w:color="auto"/>
            </w:tcBorders>
            <w:shd w:val="clear" w:color="auto" w:fill="C6D9F1" w:themeFill="text2" w:themeFillTint="33"/>
          </w:tcPr>
          <w:p w14:paraId="0BC1B011" w14:textId="77777777" w:rsidR="00377C71" w:rsidRPr="00F4060B" w:rsidRDefault="00377C71" w:rsidP="00FF0C44">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208C2DA2" w14:textId="77777777" w:rsidR="00377C71" w:rsidRPr="00F4060B" w:rsidRDefault="00377C71" w:rsidP="00FF0C44">
            <w:pPr>
              <w:rPr>
                <w:rFonts w:asciiTheme="minorHAnsi" w:hAnsiTheme="minorHAnsi" w:cstheme="minorHAnsi"/>
                <w:szCs w:val="22"/>
              </w:rPr>
            </w:pPr>
            <w:r w:rsidRPr="00F4060B">
              <w:rPr>
                <w:rFonts w:asciiTheme="minorHAnsi" w:hAnsiTheme="minorHAnsi" w:cstheme="minorHAnsi"/>
                <w:szCs w:val="22"/>
              </w:rPr>
              <w:t>Stage 2:</w:t>
            </w:r>
          </w:p>
          <w:p w14:paraId="3CBF5A55" w14:textId="77777777" w:rsidR="00377C71" w:rsidRPr="00F4060B" w:rsidRDefault="00377C71" w:rsidP="00FF0C44">
            <w:pPr>
              <w:rPr>
                <w:rFonts w:asciiTheme="minorHAnsi" w:hAnsiTheme="minorHAnsi" w:cstheme="minorHAnsi"/>
                <w:szCs w:val="22"/>
              </w:rPr>
            </w:pPr>
          </w:p>
          <w:p w14:paraId="13F95319" w14:textId="77777777" w:rsidR="00377C71" w:rsidRPr="00F4060B" w:rsidRDefault="00377C71" w:rsidP="00FF0C44">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377C71" w:rsidRPr="00DD1C03" w14:paraId="045F7628" w14:textId="77777777" w:rsidTr="00FF0C44">
        <w:trPr>
          <w:jc w:val="center"/>
        </w:trPr>
        <w:tc>
          <w:tcPr>
            <w:tcW w:w="187" w:type="pct"/>
            <w:vMerge w:val="restart"/>
            <w:tcBorders>
              <w:right w:val="single" w:sz="4" w:space="0" w:color="auto"/>
            </w:tcBorders>
            <w:shd w:val="clear" w:color="auto" w:fill="810033"/>
            <w:vAlign w:val="center"/>
          </w:tcPr>
          <w:p w14:paraId="119D5744" w14:textId="13EBCFD8" w:rsidR="00377C71" w:rsidRPr="00DD1C03" w:rsidRDefault="0040244C" w:rsidP="00FF0C44">
            <w:pPr>
              <w:autoSpaceDE w:val="0"/>
              <w:autoSpaceDN w:val="0"/>
              <w:adjustRightInd w:val="0"/>
              <w:jc w:val="center"/>
              <w:rPr>
                <w:rFonts w:asciiTheme="minorHAnsi" w:hAnsiTheme="minorHAnsi" w:cstheme="minorHAnsi"/>
                <w:b/>
                <w:bCs/>
                <w:color w:val="FFFFFF" w:themeColor="background1"/>
                <w:szCs w:val="22"/>
              </w:rPr>
            </w:pPr>
            <w:r>
              <w:rPr>
                <w:rFonts w:asciiTheme="minorHAnsi" w:hAnsiTheme="minorHAnsi" w:cstheme="minorHAnsi"/>
                <w:b/>
                <w:bCs/>
                <w:color w:val="FFFFFF" w:themeColor="background1"/>
                <w:szCs w:val="22"/>
              </w:rPr>
              <w:t>J</w:t>
            </w:r>
          </w:p>
        </w:tc>
        <w:tc>
          <w:tcPr>
            <w:tcW w:w="755" w:type="pct"/>
            <w:tcBorders>
              <w:right w:val="single" w:sz="4" w:space="0" w:color="auto"/>
            </w:tcBorders>
            <w:shd w:val="clear" w:color="auto" w:fill="FFFFFF" w:themeFill="background1"/>
            <w:vAlign w:val="center"/>
          </w:tcPr>
          <w:p w14:paraId="5C299655" w14:textId="77777777" w:rsidR="00377C71" w:rsidRPr="002764C2" w:rsidRDefault="00377C71" w:rsidP="00FF0C44">
            <w:pPr>
              <w:jc w:val="center"/>
              <w:rPr>
                <w:rFonts w:asciiTheme="minorHAnsi" w:hAnsiTheme="minorHAnsi" w:cstheme="minorHAnsi"/>
                <w:b/>
                <w:color w:val="000000" w:themeColor="text1"/>
                <w:szCs w:val="22"/>
              </w:rPr>
            </w:pPr>
            <w:r w:rsidRPr="002764C2">
              <w:rPr>
                <w:rFonts w:asciiTheme="minorHAnsi" w:hAnsiTheme="minorHAnsi" w:cstheme="minorHAnsi"/>
                <w:b/>
                <w:color w:val="000000" w:themeColor="text1"/>
                <w:szCs w:val="22"/>
              </w:rPr>
              <w:t>7.5</w:t>
            </w:r>
          </w:p>
        </w:tc>
        <w:tc>
          <w:tcPr>
            <w:tcW w:w="1652" w:type="pct"/>
            <w:tcBorders>
              <w:right w:val="single" w:sz="4" w:space="0" w:color="auto"/>
            </w:tcBorders>
            <w:shd w:val="clear" w:color="auto" w:fill="FFFFFF" w:themeFill="background1"/>
            <w:vAlign w:val="center"/>
          </w:tcPr>
          <w:p w14:paraId="4279116C" w14:textId="77777777" w:rsidR="00377C71" w:rsidRPr="002764C2" w:rsidRDefault="004C653C" w:rsidP="00FF0C44">
            <w:pPr>
              <w:jc w:val="both"/>
              <w:rPr>
                <w:rFonts w:asciiTheme="minorHAnsi" w:hAnsiTheme="minorHAnsi" w:cstheme="minorHAnsi"/>
                <w:color w:val="000000" w:themeColor="text1"/>
                <w:sz w:val="32"/>
              </w:rPr>
            </w:pPr>
            <w:sdt>
              <w:sdtPr>
                <w:rPr>
                  <w:rFonts w:asciiTheme="minorHAnsi" w:hAnsiTheme="minorHAnsi" w:cstheme="minorHAnsi"/>
                  <w:color w:val="000000" w:themeColor="text1"/>
                  <w:sz w:val="32"/>
                </w:rPr>
                <w:id w:val="-2111969642"/>
                <w14:checkbox>
                  <w14:checked w14:val="0"/>
                  <w14:checkedState w14:val="2612" w14:font="MS Gothic"/>
                  <w14:uncheckedState w14:val="2610" w14:font="MS Gothic"/>
                </w14:checkbox>
              </w:sdtPr>
              <w:sdtEndPr/>
              <w:sdtContent>
                <w:r w:rsidR="00377C71" w:rsidRPr="002764C2">
                  <w:rPr>
                    <w:rFonts w:ascii="Segoe UI Symbol" w:eastAsia="MS Gothic" w:hAnsi="Segoe UI Symbol" w:cs="Segoe UI Symbol"/>
                    <w:color w:val="000000" w:themeColor="text1"/>
                    <w:sz w:val="32"/>
                  </w:rPr>
                  <w:t>☐</w:t>
                </w:r>
              </w:sdtContent>
            </w:sdt>
            <w:r w:rsidR="00377C71" w:rsidRPr="002764C2">
              <w:rPr>
                <w:rFonts w:asciiTheme="minorHAnsi" w:hAnsiTheme="minorHAnsi" w:cstheme="minorHAnsi"/>
                <w:b/>
                <w:color w:val="000000" w:themeColor="text1"/>
                <w:szCs w:val="22"/>
              </w:rPr>
              <w:t xml:space="preserve"> </w:t>
            </w:r>
            <w:r w:rsidR="00377C71" w:rsidRPr="002764C2">
              <w:rPr>
                <w:rFonts w:asciiTheme="minorHAnsi" w:hAnsiTheme="minorHAnsi" w:cstheme="minorHAnsi"/>
                <w:color w:val="000000" w:themeColor="text1"/>
                <w:szCs w:val="22"/>
              </w:rPr>
              <w:t>Sterilisation Validation &amp; Release SOP(s), Validation Report, Release record) note if multiple SOPs exist, specific for Device subject to QMS assessment.</w:t>
            </w:r>
          </w:p>
        </w:tc>
        <w:tc>
          <w:tcPr>
            <w:tcW w:w="2406" w:type="pct"/>
            <w:gridSpan w:val="2"/>
            <w:tcBorders>
              <w:right w:val="single" w:sz="4" w:space="0" w:color="auto"/>
            </w:tcBorders>
            <w:shd w:val="clear" w:color="auto" w:fill="FFFFFF" w:themeFill="background1"/>
          </w:tcPr>
          <w:p w14:paraId="399E2E35" w14:textId="04BE9465" w:rsidR="00377C71" w:rsidRPr="00DD1C03" w:rsidRDefault="0009346A" w:rsidP="00FF0C44">
            <w:pPr>
              <w:rPr>
                <w:rFonts w:asciiTheme="minorHAnsi" w:hAnsiTheme="minorHAnsi" w:cstheme="minorHAnsi"/>
                <w:bCs/>
                <w:szCs w:val="22"/>
              </w:rPr>
            </w:pPr>
            <w:r w:rsidRPr="0051247A">
              <w:rPr>
                <w:rFonts w:asciiTheme="minorHAnsi" w:hAnsiTheme="minorHAnsi" w:cstheme="minorHAnsi"/>
                <w:szCs w:val="22"/>
              </w:rPr>
              <w:t>Company Respons</w:t>
            </w:r>
            <w:r>
              <w:rPr>
                <w:rFonts w:asciiTheme="minorHAnsi" w:hAnsiTheme="minorHAnsi" w:cstheme="minorHAnsi"/>
                <w:szCs w:val="22"/>
              </w:rPr>
              <w:t>e…</w:t>
            </w:r>
          </w:p>
        </w:tc>
      </w:tr>
      <w:tr w:rsidR="00377C71" w:rsidRPr="00F4060B" w14:paraId="4813FFFC" w14:textId="77777777" w:rsidTr="00FF0C44">
        <w:trPr>
          <w:trHeight w:val="245"/>
          <w:jc w:val="center"/>
        </w:trPr>
        <w:tc>
          <w:tcPr>
            <w:tcW w:w="187" w:type="pct"/>
            <w:vMerge/>
            <w:tcBorders>
              <w:right w:val="single" w:sz="4" w:space="0" w:color="auto"/>
            </w:tcBorders>
            <w:shd w:val="clear" w:color="auto" w:fill="810033"/>
            <w:vAlign w:val="center"/>
          </w:tcPr>
          <w:p w14:paraId="5D449A45" w14:textId="77777777" w:rsidR="00377C71" w:rsidRPr="00DD1C03" w:rsidRDefault="00377C71" w:rsidP="00FF0C44">
            <w:pPr>
              <w:autoSpaceDE w:val="0"/>
              <w:autoSpaceDN w:val="0"/>
              <w:adjustRightInd w:val="0"/>
              <w:jc w:val="both"/>
              <w:rPr>
                <w:rFonts w:asciiTheme="minorHAnsi" w:hAnsiTheme="minorHAnsi" w:cstheme="minorHAnsi"/>
                <w:b/>
                <w:color w:val="FFFFFF" w:themeColor="background1"/>
                <w:szCs w:val="22"/>
              </w:rPr>
            </w:pPr>
          </w:p>
        </w:tc>
        <w:tc>
          <w:tcPr>
            <w:tcW w:w="2863" w:type="pct"/>
            <w:gridSpan w:val="3"/>
            <w:vMerge w:val="restart"/>
            <w:tcBorders>
              <w:right w:val="single" w:sz="4" w:space="0" w:color="auto"/>
            </w:tcBorders>
            <w:shd w:val="clear" w:color="auto" w:fill="C6D9F1" w:themeFill="text2" w:themeFillTint="33"/>
          </w:tcPr>
          <w:p w14:paraId="2BDF3CAF" w14:textId="77777777" w:rsidR="00377C71" w:rsidRPr="00DB4C00" w:rsidRDefault="00377C71" w:rsidP="00FF0C44">
            <w:pPr>
              <w:rPr>
                <w:rFonts w:asciiTheme="minorHAnsi" w:hAnsiTheme="minorHAnsi" w:cstheme="minorHAnsi"/>
                <w:szCs w:val="22"/>
              </w:rPr>
            </w:pPr>
            <w:r w:rsidRPr="00DB4C00">
              <w:rPr>
                <w:rFonts w:asciiTheme="minorHAnsi" w:hAnsiTheme="minorHAnsi" w:cstheme="minorHAnsi"/>
                <w:szCs w:val="22"/>
              </w:rPr>
              <w:t>Auditor Review:</w:t>
            </w:r>
          </w:p>
          <w:p w14:paraId="2E27C377" w14:textId="77777777" w:rsidR="00377C71" w:rsidRDefault="00377C71" w:rsidP="00FF0C44">
            <w:pPr>
              <w:jc w:val="both"/>
              <w:rPr>
                <w:rFonts w:asciiTheme="minorHAnsi" w:eastAsia="Times New Roman" w:hAnsiTheme="minorHAnsi" w:cstheme="minorHAnsi"/>
                <w:color w:val="000000"/>
                <w:szCs w:val="22"/>
                <w:lang w:eastAsia="en-IE"/>
              </w:rPr>
            </w:pPr>
          </w:p>
          <w:p w14:paraId="4682876B" w14:textId="77777777" w:rsidR="00377C71" w:rsidRDefault="00377C71" w:rsidP="00FF0C44">
            <w:pPr>
              <w:jc w:val="both"/>
              <w:rPr>
                <w:rFonts w:asciiTheme="minorHAnsi" w:eastAsia="Times New Roman" w:hAnsiTheme="minorHAnsi" w:cstheme="minorHAnsi"/>
                <w:color w:val="000000"/>
                <w:szCs w:val="22"/>
                <w:lang w:eastAsia="en-IE"/>
              </w:rPr>
            </w:pPr>
          </w:p>
          <w:p w14:paraId="1891EFE3" w14:textId="77777777" w:rsidR="00377C71" w:rsidRPr="00F4060B" w:rsidRDefault="00377C71" w:rsidP="00FF0C44">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31AC8D0A" w14:textId="77777777" w:rsidR="00377C71" w:rsidRPr="00F4060B" w:rsidRDefault="00377C71" w:rsidP="00FF0C44">
            <w:pPr>
              <w:rPr>
                <w:rFonts w:asciiTheme="minorHAnsi" w:hAnsiTheme="minorHAnsi" w:cstheme="minorHAnsi"/>
                <w:szCs w:val="22"/>
              </w:rPr>
            </w:pPr>
            <w:r w:rsidRPr="00F4060B">
              <w:rPr>
                <w:rFonts w:asciiTheme="minorHAnsi" w:hAnsiTheme="minorHAnsi" w:cstheme="minorHAnsi"/>
                <w:szCs w:val="22"/>
              </w:rPr>
              <w:t>Stage 1:</w:t>
            </w:r>
          </w:p>
          <w:p w14:paraId="43AB8D9A" w14:textId="77777777" w:rsidR="00377C71" w:rsidRPr="00F4060B" w:rsidRDefault="00377C71" w:rsidP="00FF0C44">
            <w:pPr>
              <w:rPr>
                <w:rFonts w:asciiTheme="minorHAnsi" w:hAnsiTheme="minorHAnsi" w:cstheme="minorHAnsi"/>
                <w:szCs w:val="22"/>
              </w:rPr>
            </w:pPr>
          </w:p>
          <w:p w14:paraId="27642609" w14:textId="77777777" w:rsidR="00377C71" w:rsidRPr="00F4060B" w:rsidRDefault="00377C71" w:rsidP="00FF0C44">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r w:rsidR="00377C71" w:rsidRPr="00F4060B" w14:paraId="2402A1BD" w14:textId="77777777" w:rsidTr="00FF0C44">
        <w:trPr>
          <w:trHeight w:val="244"/>
          <w:jc w:val="center"/>
        </w:trPr>
        <w:tc>
          <w:tcPr>
            <w:tcW w:w="187" w:type="pct"/>
            <w:vMerge/>
            <w:tcBorders>
              <w:right w:val="single" w:sz="4" w:space="0" w:color="auto"/>
            </w:tcBorders>
            <w:shd w:val="clear" w:color="auto" w:fill="810033"/>
            <w:vAlign w:val="center"/>
          </w:tcPr>
          <w:p w14:paraId="425042C9" w14:textId="77777777" w:rsidR="00377C71" w:rsidRPr="00DD1C03" w:rsidRDefault="00377C71" w:rsidP="00FF0C44">
            <w:pPr>
              <w:autoSpaceDE w:val="0"/>
              <w:autoSpaceDN w:val="0"/>
              <w:adjustRightInd w:val="0"/>
              <w:jc w:val="both"/>
              <w:rPr>
                <w:rFonts w:asciiTheme="minorHAnsi" w:hAnsiTheme="minorHAnsi" w:cstheme="minorHAnsi"/>
                <w:b/>
                <w:color w:val="FFFFFF" w:themeColor="background1"/>
                <w:szCs w:val="22"/>
              </w:rPr>
            </w:pPr>
          </w:p>
        </w:tc>
        <w:tc>
          <w:tcPr>
            <w:tcW w:w="2863" w:type="pct"/>
            <w:gridSpan w:val="3"/>
            <w:vMerge/>
            <w:tcBorders>
              <w:right w:val="single" w:sz="4" w:space="0" w:color="auto"/>
            </w:tcBorders>
            <w:shd w:val="clear" w:color="auto" w:fill="C6D9F1" w:themeFill="text2" w:themeFillTint="33"/>
          </w:tcPr>
          <w:p w14:paraId="1C1EE380" w14:textId="77777777" w:rsidR="00377C71" w:rsidRPr="00F4060B" w:rsidRDefault="00377C71" w:rsidP="00FF0C44">
            <w:pPr>
              <w:jc w:val="both"/>
              <w:rPr>
                <w:rFonts w:asciiTheme="minorHAnsi" w:eastAsia="Times New Roman" w:hAnsiTheme="minorHAnsi" w:cstheme="minorHAnsi"/>
                <w:color w:val="000000"/>
                <w:szCs w:val="22"/>
                <w:lang w:eastAsia="en-IE"/>
              </w:rPr>
            </w:pPr>
          </w:p>
        </w:tc>
        <w:tc>
          <w:tcPr>
            <w:tcW w:w="1950" w:type="pct"/>
            <w:tcBorders>
              <w:right w:val="single" w:sz="4" w:space="0" w:color="auto"/>
            </w:tcBorders>
            <w:shd w:val="clear" w:color="auto" w:fill="C6D9F1" w:themeFill="text2" w:themeFillTint="33"/>
          </w:tcPr>
          <w:p w14:paraId="680A6E1A" w14:textId="77777777" w:rsidR="00377C71" w:rsidRPr="00F4060B" w:rsidRDefault="00377C71" w:rsidP="00FF0C44">
            <w:pPr>
              <w:rPr>
                <w:rFonts w:asciiTheme="minorHAnsi" w:hAnsiTheme="minorHAnsi" w:cstheme="minorHAnsi"/>
                <w:szCs w:val="22"/>
              </w:rPr>
            </w:pPr>
            <w:r w:rsidRPr="00F4060B">
              <w:rPr>
                <w:rFonts w:asciiTheme="minorHAnsi" w:hAnsiTheme="minorHAnsi" w:cstheme="minorHAnsi"/>
                <w:szCs w:val="22"/>
              </w:rPr>
              <w:t>Stage 2:</w:t>
            </w:r>
          </w:p>
          <w:p w14:paraId="732EDC05" w14:textId="77777777" w:rsidR="00377C71" w:rsidRPr="00F4060B" w:rsidRDefault="00377C71" w:rsidP="00FF0C44">
            <w:pPr>
              <w:rPr>
                <w:rFonts w:asciiTheme="minorHAnsi" w:hAnsiTheme="minorHAnsi" w:cstheme="minorHAnsi"/>
                <w:szCs w:val="22"/>
              </w:rPr>
            </w:pPr>
          </w:p>
          <w:p w14:paraId="67BBA054" w14:textId="77777777" w:rsidR="00377C71" w:rsidRPr="00F4060B" w:rsidRDefault="00377C71" w:rsidP="00FF0C44">
            <w:pPr>
              <w:jc w:val="both"/>
              <w:rPr>
                <w:rFonts w:asciiTheme="minorHAnsi" w:eastAsia="Times New Roman" w:hAnsiTheme="minorHAnsi" w:cstheme="minorHAnsi"/>
                <w:color w:val="000000"/>
                <w:szCs w:val="22"/>
                <w:lang w:eastAsia="en-IE"/>
              </w:rPr>
            </w:pPr>
            <w:r w:rsidRPr="00F4060B">
              <w:rPr>
                <w:rFonts w:asciiTheme="minorHAnsi" w:hAnsiTheme="minorHAnsi" w:cstheme="minorHAnsi"/>
                <w:b/>
                <w:szCs w:val="22"/>
              </w:rPr>
              <w:t>Verified: Y/N</w:t>
            </w:r>
          </w:p>
        </w:tc>
      </w:tr>
    </w:tbl>
    <w:p w14:paraId="7C5E2BA5" w14:textId="77777777" w:rsidR="00F22233" w:rsidRPr="00DD1C03" w:rsidRDefault="00F22233" w:rsidP="00377C71">
      <w:pPr>
        <w:rPr>
          <w:rFonts w:asciiTheme="minorHAnsi" w:hAnsiTheme="minorHAnsi" w:cstheme="minorHAnsi"/>
          <w:b/>
          <w:sz w:val="24"/>
          <w:u w:val="single"/>
        </w:rPr>
      </w:pPr>
    </w:p>
    <w:p w14:paraId="35E6EF30" w14:textId="64BCC3A3" w:rsidR="00976FD4" w:rsidRPr="00DD1C03" w:rsidRDefault="000E31A6">
      <w:pPr>
        <w:rPr>
          <w:rFonts w:asciiTheme="minorHAnsi" w:hAnsiTheme="minorHAnsi" w:cstheme="minorHAnsi"/>
          <w:b/>
          <w:sz w:val="24"/>
          <w:u w:val="single"/>
        </w:rPr>
      </w:pPr>
      <w:r w:rsidRPr="00DD1C03">
        <w:rPr>
          <w:rFonts w:asciiTheme="minorHAnsi" w:hAnsiTheme="minorHAnsi" w:cstheme="minorHAnsi"/>
          <w:b/>
          <w:sz w:val="24"/>
          <w:u w:val="single"/>
        </w:rPr>
        <w:br w:type="page"/>
      </w:r>
    </w:p>
    <w:tbl>
      <w:tblPr>
        <w:tblStyle w:val="TableGrid"/>
        <w:tblW w:w="15276" w:type="dxa"/>
        <w:tblInd w:w="-5" w:type="dxa"/>
        <w:tblLayout w:type="fixed"/>
        <w:tblLook w:val="04A0" w:firstRow="1" w:lastRow="0" w:firstColumn="1" w:lastColumn="0" w:noHBand="0" w:noVBand="1"/>
      </w:tblPr>
      <w:tblGrid>
        <w:gridCol w:w="1917"/>
        <w:gridCol w:w="2841"/>
        <w:gridCol w:w="1116"/>
        <w:gridCol w:w="2167"/>
        <w:gridCol w:w="1420"/>
        <w:gridCol w:w="3297"/>
        <w:gridCol w:w="992"/>
        <w:gridCol w:w="1526"/>
      </w:tblGrid>
      <w:tr w:rsidR="00976FD4" w:rsidRPr="00DD1C03" w14:paraId="6920D42F" w14:textId="77777777" w:rsidTr="00FC1900">
        <w:trPr>
          <w:trHeight w:val="406"/>
        </w:trPr>
        <w:tc>
          <w:tcPr>
            <w:tcW w:w="15276" w:type="dxa"/>
            <w:gridSpan w:val="8"/>
            <w:shd w:val="clear" w:color="auto" w:fill="810033"/>
            <w:vAlign w:val="center"/>
          </w:tcPr>
          <w:p w14:paraId="5A4A22AB" w14:textId="1E2268AD" w:rsidR="00976FD4" w:rsidRPr="00DD1C03" w:rsidRDefault="00383FDB" w:rsidP="00FC1900">
            <w:pPr>
              <w:jc w:val="center"/>
              <w:rPr>
                <w:rFonts w:asciiTheme="minorHAnsi" w:hAnsiTheme="minorHAnsi" w:cstheme="minorHAnsi"/>
                <w:b/>
                <w:szCs w:val="22"/>
              </w:rPr>
            </w:pPr>
            <w:bookmarkStart w:id="19" w:name="_Hlk38963832"/>
            <w:r w:rsidRPr="00EB77C0">
              <w:rPr>
                <w:rFonts w:asciiTheme="minorHAnsi" w:hAnsiTheme="minorHAnsi" w:cstheme="minorHAnsi"/>
                <w:b/>
                <w:color w:val="FFFFFF" w:themeColor="background1"/>
                <w:szCs w:val="22"/>
              </w:rPr>
              <w:t>COMPLETED BY:</w:t>
            </w:r>
          </w:p>
        </w:tc>
      </w:tr>
      <w:tr w:rsidR="00976FD4" w:rsidRPr="00DD1C03" w14:paraId="4F108003" w14:textId="77777777" w:rsidTr="00FC1900">
        <w:trPr>
          <w:trHeight w:val="410"/>
        </w:trPr>
        <w:tc>
          <w:tcPr>
            <w:tcW w:w="8041" w:type="dxa"/>
            <w:gridSpan w:val="4"/>
            <w:shd w:val="clear" w:color="auto" w:fill="810033"/>
            <w:vAlign w:val="center"/>
          </w:tcPr>
          <w:p w14:paraId="2B78F5A7" w14:textId="77777777" w:rsidR="00976FD4" w:rsidRPr="00DD1C03" w:rsidRDefault="00976FD4" w:rsidP="00FC1900">
            <w:pPr>
              <w:rPr>
                <w:rFonts w:asciiTheme="minorHAnsi" w:hAnsiTheme="minorHAnsi" w:cstheme="minorHAnsi"/>
                <w:b/>
                <w:szCs w:val="22"/>
              </w:rPr>
            </w:pPr>
            <w:r w:rsidRPr="00DD1C03">
              <w:rPr>
                <w:rFonts w:asciiTheme="minorHAnsi" w:hAnsiTheme="minorHAnsi" w:cstheme="minorHAnsi"/>
                <w:b/>
                <w:szCs w:val="22"/>
              </w:rPr>
              <w:t>Client Representative:</w:t>
            </w:r>
          </w:p>
        </w:tc>
        <w:tc>
          <w:tcPr>
            <w:tcW w:w="7235" w:type="dxa"/>
            <w:gridSpan w:val="4"/>
            <w:shd w:val="clear" w:color="auto" w:fill="810033"/>
            <w:vAlign w:val="center"/>
          </w:tcPr>
          <w:p w14:paraId="5A74D4B1" w14:textId="77777777" w:rsidR="00976FD4" w:rsidRPr="00DD1C03" w:rsidRDefault="00976FD4" w:rsidP="00FC1900">
            <w:pPr>
              <w:rPr>
                <w:rFonts w:asciiTheme="minorHAnsi" w:hAnsiTheme="minorHAnsi" w:cstheme="minorHAnsi"/>
                <w:b/>
                <w:szCs w:val="22"/>
              </w:rPr>
            </w:pPr>
            <w:r w:rsidRPr="00DD1C03">
              <w:rPr>
                <w:rFonts w:asciiTheme="minorHAnsi" w:hAnsiTheme="minorHAnsi" w:cstheme="minorHAnsi"/>
                <w:b/>
                <w:szCs w:val="22"/>
              </w:rPr>
              <w:t>Auditor:</w:t>
            </w:r>
          </w:p>
        </w:tc>
      </w:tr>
      <w:tr w:rsidR="00976FD4" w:rsidRPr="00DD1C03" w14:paraId="0FF83368" w14:textId="77777777" w:rsidTr="00FC1900">
        <w:trPr>
          <w:trHeight w:val="1603"/>
        </w:trPr>
        <w:tc>
          <w:tcPr>
            <w:tcW w:w="1917" w:type="dxa"/>
            <w:shd w:val="clear" w:color="auto" w:fill="D9D9D9" w:themeFill="background1" w:themeFillShade="D9"/>
            <w:vAlign w:val="center"/>
          </w:tcPr>
          <w:p w14:paraId="470BDAA4" w14:textId="134206DA" w:rsidR="00976FD4" w:rsidRPr="0058164E" w:rsidRDefault="0089524C" w:rsidP="00FC1900">
            <w:pPr>
              <w:rPr>
                <w:rFonts w:asciiTheme="minorHAnsi" w:hAnsiTheme="minorHAnsi" w:cstheme="minorHAnsi"/>
                <w:b/>
                <w:szCs w:val="22"/>
              </w:rPr>
            </w:pPr>
            <w:r w:rsidRPr="0058164E">
              <w:rPr>
                <w:rFonts w:asciiTheme="minorHAnsi" w:hAnsiTheme="minorHAnsi" w:cstheme="minorHAnsi"/>
                <w:b/>
                <w:szCs w:val="22"/>
              </w:rPr>
              <w:t>Name:</w:t>
            </w:r>
          </w:p>
        </w:tc>
        <w:tc>
          <w:tcPr>
            <w:tcW w:w="2841" w:type="dxa"/>
            <w:shd w:val="clear" w:color="auto" w:fill="auto"/>
            <w:vAlign w:val="center"/>
          </w:tcPr>
          <w:p w14:paraId="2CCFA078" w14:textId="77777777" w:rsidR="00976FD4" w:rsidRPr="0058164E" w:rsidRDefault="00976FD4" w:rsidP="00FC1900">
            <w:pPr>
              <w:rPr>
                <w:rFonts w:asciiTheme="minorHAnsi" w:hAnsiTheme="minorHAnsi" w:cstheme="minorHAnsi"/>
                <w:szCs w:val="22"/>
              </w:rPr>
            </w:pPr>
          </w:p>
        </w:tc>
        <w:tc>
          <w:tcPr>
            <w:tcW w:w="1116" w:type="dxa"/>
            <w:shd w:val="clear" w:color="auto" w:fill="D9D9D9" w:themeFill="background1" w:themeFillShade="D9"/>
            <w:vAlign w:val="center"/>
          </w:tcPr>
          <w:p w14:paraId="344BDBBC" w14:textId="77777777" w:rsidR="00976FD4" w:rsidRPr="0058164E" w:rsidRDefault="00976FD4" w:rsidP="00FC1900">
            <w:pPr>
              <w:rPr>
                <w:rFonts w:asciiTheme="minorHAnsi" w:hAnsiTheme="minorHAnsi" w:cstheme="minorHAnsi"/>
                <w:b/>
                <w:szCs w:val="22"/>
              </w:rPr>
            </w:pPr>
            <w:r w:rsidRPr="0058164E">
              <w:rPr>
                <w:rFonts w:asciiTheme="minorHAnsi" w:hAnsiTheme="minorHAnsi" w:cstheme="minorHAnsi"/>
                <w:b/>
                <w:szCs w:val="22"/>
              </w:rPr>
              <w:t>Date:</w:t>
            </w:r>
          </w:p>
        </w:tc>
        <w:tc>
          <w:tcPr>
            <w:tcW w:w="2167" w:type="dxa"/>
            <w:shd w:val="clear" w:color="auto" w:fill="auto"/>
            <w:vAlign w:val="center"/>
          </w:tcPr>
          <w:p w14:paraId="5D39815A" w14:textId="77777777" w:rsidR="00976FD4" w:rsidRPr="0058164E" w:rsidRDefault="00976FD4" w:rsidP="00FC1900">
            <w:pPr>
              <w:rPr>
                <w:rFonts w:asciiTheme="minorHAnsi" w:hAnsiTheme="minorHAnsi" w:cstheme="minorHAnsi"/>
                <w:szCs w:val="22"/>
              </w:rPr>
            </w:pPr>
          </w:p>
        </w:tc>
        <w:tc>
          <w:tcPr>
            <w:tcW w:w="1420" w:type="dxa"/>
            <w:shd w:val="clear" w:color="auto" w:fill="C6D9F1" w:themeFill="text2" w:themeFillTint="33"/>
            <w:vAlign w:val="center"/>
          </w:tcPr>
          <w:p w14:paraId="02245388" w14:textId="6723AC3F" w:rsidR="00976FD4" w:rsidRPr="0058164E" w:rsidRDefault="00383FDB" w:rsidP="00FC1900">
            <w:pPr>
              <w:rPr>
                <w:rFonts w:asciiTheme="minorHAnsi" w:hAnsiTheme="minorHAnsi" w:cstheme="minorHAnsi"/>
                <w:b/>
                <w:szCs w:val="22"/>
              </w:rPr>
            </w:pPr>
            <w:r w:rsidRPr="0058164E">
              <w:rPr>
                <w:rFonts w:asciiTheme="minorHAnsi" w:hAnsiTheme="minorHAnsi" w:cstheme="minorHAnsi"/>
                <w:b/>
                <w:szCs w:val="22"/>
              </w:rPr>
              <w:t>N</w:t>
            </w:r>
            <w:r w:rsidR="0089524C" w:rsidRPr="0058164E">
              <w:rPr>
                <w:rFonts w:asciiTheme="minorHAnsi" w:hAnsiTheme="minorHAnsi" w:cstheme="minorHAnsi"/>
                <w:b/>
                <w:szCs w:val="22"/>
              </w:rPr>
              <w:t>ame:</w:t>
            </w:r>
          </w:p>
        </w:tc>
        <w:tc>
          <w:tcPr>
            <w:tcW w:w="3297" w:type="dxa"/>
            <w:shd w:val="clear" w:color="auto" w:fill="FFFFFF" w:themeFill="background1"/>
            <w:vAlign w:val="center"/>
          </w:tcPr>
          <w:p w14:paraId="46A54938" w14:textId="77777777" w:rsidR="00976FD4" w:rsidRPr="0058164E" w:rsidRDefault="00976FD4" w:rsidP="00FC1900">
            <w:pPr>
              <w:rPr>
                <w:rFonts w:asciiTheme="minorHAnsi" w:hAnsiTheme="minorHAnsi" w:cstheme="minorHAnsi"/>
                <w:szCs w:val="22"/>
              </w:rPr>
            </w:pPr>
          </w:p>
        </w:tc>
        <w:tc>
          <w:tcPr>
            <w:tcW w:w="992" w:type="dxa"/>
            <w:shd w:val="clear" w:color="auto" w:fill="C6D9F1" w:themeFill="text2" w:themeFillTint="33"/>
            <w:vAlign w:val="center"/>
          </w:tcPr>
          <w:p w14:paraId="4DF6C7C1" w14:textId="77777777" w:rsidR="00976FD4" w:rsidRPr="00434C2C" w:rsidRDefault="00976FD4" w:rsidP="00FC1900">
            <w:pPr>
              <w:rPr>
                <w:rFonts w:asciiTheme="minorHAnsi" w:hAnsiTheme="minorHAnsi" w:cstheme="minorHAnsi"/>
                <w:b/>
                <w:szCs w:val="22"/>
              </w:rPr>
            </w:pPr>
            <w:r w:rsidRPr="00434C2C">
              <w:rPr>
                <w:rFonts w:asciiTheme="minorHAnsi" w:hAnsiTheme="minorHAnsi" w:cstheme="minorHAnsi"/>
                <w:b/>
                <w:szCs w:val="22"/>
              </w:rPr>
              <w:t>Date:</w:t>
            </w:r>
          </w:p>
        </w:tc>
        <w:tc>
          <w:tcPr>
            <w:tcW w:w="1526" w:type="dxa"/>
            <w:shd w:val="clear" w:color="auto" w:fill="FFFFFF" w:themeFill="background1"/>
            <w:vAlign w:val="center"/>
          </w:tcPr>
          <w:p w14:paraId="0F5A22DD" w14:textId="77777777" w:rsidR="00976FD4" w:rsidRPr="00434C2C" w:rsidRDefault="00976FD4" w:rsidP="00FC1900">
            <w:pPr>
              <w:rPr>
                <w:rFonts w:asciiTheme="minorHAnsi" w:hAnsiTheme="minorHAnsi" w:cstheme="minorHAnsi"/>
                <w:szCs w:val="22"/>
              </w:rPr>
            </w:pPr>
          </w:p>
        </w:tc>
      </w:tr>
    </w:tbl>
    <w:p w14:paraId="540F9370" w14:textId="77777777" w:rsidR="00976FD4" w:rsidRPr="00DD1C03" w:rsidRDefault="00976FD4" w:rsidP="0099524A">
      <w:pPr>
        <w:jc w:val="center"/>
        <w:rPr>
          <w:rFonts w:asciiTheme="minorHAnsi" w:hAnsiTheme="minorHAnsi" w:cstheme="minorHAnsi"/>
          <w:b/>
          <w:sz w:val="24"/>
          <w:u w:val="single"/>
        </w:rPr>
      </w:pPr>
    </w:p>
    <w:p w14:paraId="1D023993" w14:textId="700CF7B8" w:rsidR="00976FD4" w:rsidRPr="00DD1C03" w:rsidRDefault="00FC6B2B" w:rsidP="00383FDB">
      <w:pPr>
        <w:rPr>
          <w:rFonts w:asciiTheme="minorHAnsi" w:hAnsiTheme="minorHAnsi" w:cstheme="minorHAnsi"/>
          <w:b/>
          <w:sz w:val="24"/>
          <w:u w:val="single"/>
        </w:rPr>
      </w:pPr>
      <w:r w:rsidRPr="00DD1C03">
        <w:rPr>
          <w:rFonts w:asciiTheme="minorHAnsi" w:hAnsiTheme="minorHAnsi" w:cstheme="minorHAnsi"/>
          <w:b/>
          <w:sz w:val="24"/>
          <w:u w:val="single"/>
        </w:rPr>
        <w:br w:type="page"/>
      </w:r>
    </w:p>
    <w:p w14:paraId="7E913265" w14:textId="6F904EFC" w:rsidR="0099524A" w:rsidRPr="00DD1C03" w:rsidRDefault="00D05989" w:rsidP="0099524A">
      <w:pPr>
        <w:jc w:val="center"/>
        <w:rPr>
          <w:rFonts w:asciiTheme="minorHAnsi" w:hAnsiTheme="minorHAnsi" w:cstheme="minorHAnsi"/>
          <w:b/>
          <w:sz w:val="24"/>
        </w:rPr>
      </w:pPr>
      <w:r w:rsidRPr="00DD1C03">
        <w:rPr>
          <w:rFonts w:asciiTheme="minorHAnsi" w:hAnsiTheme="minorHAnsi" w:cstheme="minorHAnsi"/>
          <w:b/>
          <w:sz w:val="24"/>
          <w:u w:val="single"/>
        </w:rPr>
        <w:t xml:space="preserve">For information use only: </w:t>
      </w:r>
      <w:bookmarkEnd w:id="19"/>
      <w:r w:rsidR="0099524A" w:rsidRPr="00DD1C03">
        <w:rPr>
          <w:rFonts w:asciiTheme="minorHAnsi" w:hAnsiTheme="minorHAnsi" w:cstheme="minorHAnsi"/>
          <w:b/>
          <w:sz w:val="24"/>
          <w:u w:val="single"/>
        </w:rPr>
        <w:t>Summary of Key Clinical Activity Reports and Associated Timelines</w:t>
      </w:r>
      <w:r w:rsidR="0099524A" w:rsidRPr="00DD1C03">
        <w:rPr>
          <w:rFonts w:asciiTheme="minorHAnsi" w:hAnsiTheme="minorHAnsi" w:cstheme="minorHAnsi"/>
          <w:b/>
          <w:sz w:val="24"/>
        </w:rPr>
        <w:t>:</w:t>
      </w:r>
    </w:p>
    <w:p w14:paraId="5B2A5AA0" w14:textId="77777777" w:rsidR="0099524A" w:rsidRPr="00DD1C03" w:rsidRDefault="0099524A" w:rsidP="0099524A">
      <w:pPr>
        <w:jc w:val="center"/>
        <w:rPr>
          <w:rFonts w:asciiTheme="minorHAnsi" w:hAnsiTheme="minorHAnsi" w:cstheme="minorHAnsi"/>
          <w:b/>
        </w:rPr>
      </w:pPr>
    </w:p>
    <w:tbl>
      <w:tblPr>
        <w:tblStyle w:val="TableGrid"/>
        <w:tblW w:w="5000" w:type="pct"/>
        <w:tblLook w:val="04A0" w:firstRow="1" w:lastRow="0" w:firstColumn="1" w:lastColumn="0" w:noHBand="0" w:noVBand="1"/>
      </w:tblPr>
      <w:tblGrid>
        <w:gridCol w:w="3573"/>
        <w:gridCol w:w="1858"/>
        <w:gridCol w:w="2001"/>
        <w:gridCol w:w="2143"/>
        <w:gridCol w:w="5288"/>
      </w:tblGrid>
      <w:tr w:rsidR="0099524A" w:rsidRPr="00DD1C03" w14:paraId="2C7F4CD1" w14:textId="77777777" w:rsidTr="0099524A">
        <w:tc>
          <w:tcPr>
            <w:tcW w:w="1202" w:type="pct"/>
            <w:shd w:val="clear" w:color="auto" w:fill="BFBFBF" w:themeFill="background1" w:themeFillShade="BF"/>
          </w:tcPr>
          <w:p w14:paraId="2347452E"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Clinical Activity</w:t>
            </w:r>
          </w:p>
        </w:tc>
        <w:tc>
          <w:tcPr>
            <w:tcW w:w="625" w:type="pct"/>
            <w:shd w:val="clear" w:color="auto" w:fill="BFBFBF" w:themeFill="background1" w:themeFillShade="BF"/>
          </w:tcPr>
          <w:p w14:paraId="0035AC30"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MDR Reference</w:t>
            </w:r>
          </w:p>
        </w:tc>
        <w:tc>
          <w:tcPr>
            <w:tcW w:w="673" w:type="pct"/>
            <w:shd w:val="clear" w:color="auto" w:fill="BFBFBF" w:themeFill="background1" w:themeFillShade="BF"/>
          </w:tcPr>
          <w:p w14:paraId="261B62F0"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Device Class</w:t>
            </w:r>
          </w:p>
        </w:tc>
        <w:tc>
          <w:tcPr>
            <w:tcW w:w="721" w:type="pct"/>
            <w:shd w:val="clear" w:color="auto" w:fill="BFBFBF" w:themeFill="background1" w:themeFillShade="BF"/>
          </w:tcPr>
          <w:p w14:paraId="03AF5F31"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Frequency of Update</w:t>
            </w:r>
          </w:p>
        </w:tc>
        <w:tc>
          <w:tcPr>
            <w:tcW w:w="1779" w:type="pct"/>
            <w:shd w:val="clear" w:color="auto" w:fill="BFBFBF" w:themeFill="background1" w:themeFillShade="BF"/>
          </w:tcPr>
          <w:p w14:paraId="79E3A008"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Reviewed by</w:t>
            </w:r>
          </w:p>
        </w:tc>
      </w:tr>
      <w:tr w:rsidR="0099524A" w:rsidRPr="00DD1C03" w14:paraId="22FB2DC3" w14:textId="77777777" w:rsidTr="0099524A">
        <w:tc>
          <w:tcPr>
            <w:tcW w:w="1202" w:type="pct"/>
          </w:tcPr>
          <w:p w14:paraId="2AB2B5C9"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CEP</w:t>
            </w:r>
          </w:p>
          <w:p w14:paraId="24F49AEA"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Evaluation Plan]</w:t>
            </w:r>
          </w:p>
        </w:tc>
        <w:tc>
          <w:tcPr>
            <w:tcW w:w="625" w:type="pct"/>
            <w:vMerge w:val="restart"/>
          </w:tcPr>
          <w:p w14:paraId="56E7D401"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61</w:t>
            </w:r>
          </w:p>
          <w:p w14:paraId="16BD11C4" w14:textId="77777777" w:rsidR="0099524A" w:rsidRPr="00DD1C03" w:rsidRDefault="0099524A" w:rsidP="00B765EE">
            <w:pPr>
              <w:rPr>
                <w:rFonts w:asciiTheme="minorHAnsi" w:hAnsiTheme="minorHAnsi" w:cstheme="minorHAnsi"/>
                <w:szCs w:val="22"/>
              </w:rPr>
            </w:pPr>
          </w:p>
        </w:tc>
        <w:tc>
          <w:tcPr>
            <w:tcW w:w="673" w:type="pct"/>
            <w:vMerge w:val="restart"/>
          </w:tcPr>
          <w:p w14:paraId="6E5F5927"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All</w:t>
            </w:r>
          </w:p>
          <w:p w14:paraId="5AEC1BE9" w14:textId="77777777" w:rsidR="0099524A" w:rsidRPr="00DD1C03" w:rsidRDefault="0099524A" w:rsidP="00B765EE">
            <w:pPr>
              <w:rPr>
                <w:rFonts w:asciiTheme="minorHAnsi" w:hAnsiTheme="minorHAnsi" w:cstheme="minorHAnsi"/>
                <w:szCs w:val="22"/>
              </w:rPr>
            </w:pPr>
          </w:p>
        </w:tc>
        <w:tc>
          <w:tcPr>
            <w:tcW w:w="721" w:type="pct"/>
          </w:tcPr>
          <w:p w14:paraId="2EF7A578"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As required; define in SOP</w:t>
            </w:r>
          </w:p>
        </w:tc>
        <w:tc>
          <w:tcPr>
            <w:tcW w:w="1779" w:type="pct"/>
            <w:vMerge w:val="restart"/>
          </w:tcPr>
          <w:p w14:paraId="6D93AEAE"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w:t>
            </w:r>
          </w:p>
          <w:p w14:paraId="55A12AFE" w14:textId="77777777" w:rsidR="0099524A" w:rsidRPr="00DD1C03" w:rsidRDefault="0099524A" w:rsidP="00B765EE">
            <w:pPr>
              <w:jc w:val="center"/>
              <w:rPr>
                <w:rFonts w:asciiTheme="minorHAnsi" w:hAnsiTheme="minorHAnsi" w:cstheme="minorHAnsi"/>
                <w:szCs w:val="22"/>
              </w:rPr>
            </w:pPr>
          </w:p>
        </w:tc>
      </w:tr>
      <w:tr w:rsidR="0099524A" w:rsidRPr="00DD1C03" w14:paraId="62009B17" w14:textId="77777777" w:rsidTr="0099524A">
        <w:tc>
          <w:tcPr>
            <w:tcW w:w="1202" w:type="pct"/>
          </w:tcPr>
          <w:p w14:paraId="1917635D"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CER</w:t>
            </w:r>
          </w:p>
          <w:p w14:paraId="314BB23D"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Evaluation Report]</w:t>
            </w:r>
          </w:p>
        </w:tc>
        <w:tc>
          <w:tcPr>
            <w:tcW w:w="625" w:type="pct"/>
            <w:vMerge/>
          </w:tcPr>
          <w:p w14:paraId="4001A4A1" w14:textId="77777777" w:rsidR="0099524A" w:rsidRPr="00DD1C03" w:rsidRDefault="0099524A" w:rsidP="00B765EE">
            <w:pPr>
              <w:rPr>
                <w:rFonts w:asciiTheme="minorHAnsi" w:hAnsiTheme="minorHAnsi" w:cstheme="minorHAnsi"/>
                <w:szCs w:val="22"/>
              </w:rPr>
            </w:pPr>
          </w:p>
        </w:tc>
        <w:tc>
          <w:tcPr>
            <w:tcW w:w="673" w:type="pct"/>
            <w:vMerge/>
          </w:tcPr>
          <w:p w14:paraId="1A157F7F" w14:textId="77777777" w:rsidR="0099524A" w:rsidRPr="00DD1C03" w:rsidRDefault="0099524A" w:rsidP="00B765EE">
            <w:pPr>
              <w:rPr>
                <w:rFonts w:asciiTheme="minorHAnsi" w:hAnsiTheme="minorHAnsi" w:cstheme="minorHAnsi"/>
                <w:szCs w:val="22"/>
              </w:rPr>
            </w:pPr>
          </w:p>
        </w:tc>
        <w:tc>
          <w:tcPr>
            <w:tcW w:w="721" w:type="pct"/>
          </w:tcPr>
          <w:p w14:paraId="45C8D7CB"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To be defined in SOP; may vary per Class</w:t>
            </w:r>
          </w:p>
        </w:tc>
        <w:tc>
          <w:tcPr>
            <w:tcW w:w="1779" w:type="pct"/>
            <w:vMerge/>
          </w:tcPr>
          <w:p w14:paraId="450B6A7A" w14:textId="77777777" w:rsidR="0099524A" w:rsidRPr="00DD1C03" w:rsidRDefault="0099524A" w:rsidP="00B765EE">
            <w:pPr>
              <w:jc w:val="center"/>
              <w:rPr>
                <w:rFonts w:asciiTheme="minorHAnsi" w:hAnsiTheme="minorHAnsi" w:cstheme="minorHAnsi"/>
                <w:szCs w:val="22"/>
              </w:rPr>
            </w:pPr>
          </w:p>
        </w:tc>
      </w:tr>
      <w:tr w:rsidR="0099524A" w:rsidRPr="00DD1C03" w14:paraId="26E59D14" w14:textId="77777777" w:rsidTr="0099524A">
        <w:tc>
          <w:tcPr>
            <w:tcW w:w="1202" w:type="pct"/>
          </w:tcPr>
          <w:p w14:paraId="4C4ABA37"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CIP</w:t>
            </w:r>
          </w:p>
          <w:p w14:paraId="69D6A94B"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Investigation Plan]</w:t>
            </w:r>
          </w:p>
        </w:tc>
        <w:tc>
          <w:tcPr>
            <w:tcW w:w="625" w:type="pct"/>
            <w:vMerge w:val="restart"/>
          </w:tcPr>
          <w:p w14:paraId="6B298FDD"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Articles 61 to 82</w:t>
            </w:r>
          </w:p>
          <w:p w14:paraId="34810786" w14:textId="77777777" w:rsidR="0099524A" w:rsidRPr="00DD1C03" w:rsidRDefault="0099524A" w:rsidP="00B765EE">
            <w:pPr>
              <w:rPr>
                <w:rFonts w:asciiTheme="minorHAnsi" w:hAnsiTheme="minorHAnsi" w:cstheme="minorHAnsi"/>
                <w:szCs w:val="22"/>
              </w:rPr>
            </w:pPr>
          </w:p>
        </w:tc>
        <w:tc>
          <w:tcPr>
            <w:tcW w:w="1394" w:type="pct"/>
            <w:gridSpan w:val="2"/>
            <w:vMerge w:val="restart"/>
          </w:tcPr>
          <w:p w14:paraId="550A6B6E"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All; if not claiming equivalence</w:t>
            </w:r>
          </w:p>
          <w:p w14:paraId="0BC84D4E" w14:textId="77777777" w:rsidR="0099524A" w:rsidRPr="00DD1C03" w:rsidRDefault="0099524A" w:rsidP="00B765EE">
            <w:pPr>
              <w:rPr>
                <w:rFonts w:asciiTheme="minorHAnsi" w:hAnsiTheme="minorHAnsi" w:cstheme="minorHAnsi"/>
                <w:szCs w:val="22"/>
              </w:rPr>
            </w:pPr>
          </w:p>
        </w:tc>
        <w:tc>
          <w:tcPr>
            <w:tcW w:w="1779" w:type="pct"/>
            <w:vMerge w:val="restart"/>
          </w:tcPr>
          <w:p w14:paraId="1E4A63DB"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Approval by CA, Ethics Committee, etc., as appropriate</w:t>
            </w:r>
          </w:p>
        </w:tc>
      </w:tr>
      <w:tr w:rsidR="0099524A" w:rsidRPr="00DD1C03" w14:paraId="7EB5E321" w14:textId="77777777" w:rsidTr="0099524A">
        <w:tc>
          <w:tcPr>
            <w:tcW w:w="1202" w:type="pct"/>
          </w:tcPr>
          <w:p w14:paraId="51C7DDE8"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CIR</w:t>
            </w:r>
          </w:p>
          <w:p w14:paraId="7B98FEB8"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[Clinical Investigation Report]</w:t>
            </w:r>
          </w:p>
        </w:tc>
        <w:tc>
          <w:tcPr>
            <w:tcW w:w="625" w:type="pct"/>
            <w:vMerge/>
          </w:tcPr>
          <w:p w14:paraId="3770D932" w14:textId="77777777" w:rsidR="0099524A" w:rsidRPr="00DD1C03" w:rsidRDefault="0099524A" w:rsidP="00B765EE">
            <w:pPr>
              <w:rPr>
                <w:rFonts w:asciiTheme="minorHAnsi" w:hAnsiTheme="minorHAnsi" w:cstheme="minorHAnsi"/>
                <w:szCs w:val="22"/>
              </w:rPr>
            </w:pPr>
          </w:p>
        </w:tc>
        <w:tc>
          <w:tcPr>
            <w:tcW w:w="1394" w:type="pct"/>
            <w:gridSpan w:val="2"/>
            <w:vMerge/>
          </w:tcPr>
          <w:p w14:paraId="7F4932D8" w14:textId="77777777" w:rsidR="0099524A" w:rsidRPr="00DD1C03" w:rsidRDefault="0099524A" w:rsidP="00B765EE">
            <w:pPr>
              <w:rPr>
                <w:rFonts w:asciiTheme="minorHAnsi" w:hAnsiTheme="minorHAnsi" w:cstheme="minorHAnsi"/>
                <w:szCs w:val="22"/>
              </w:rPr>
            </w:pPr>
          </w:p>
        </w:tc>
        <w:tc>
          <w:tcPr>
            <w:tcW w:w="1779" w:type="pct"/>
            <w:vMerge/>
          </w:tcPr>
          <w:p w14:paraId="363086F3" w14:textId="77777777" w:rsidR="0099524A" w:rsidRPr="00DD1C03" w:rsidRDefault="0099524A" w:rsidP="00B765EE">
            <w:pPr>
              <w:jc w:val="center"/>
              <w:rPr>
                <w:rFonts w:asciiTheme="minorHAnsi" w:hAnsiTheme="minorHAnsi" w:cstheme="minorHAnsi"/>
                <w:szCs w:val="22"/>
              </w:rPr>
            </w:pPr>
          </w:p>
        </w:tc>
      </w:tr>
      <w:tr w:rsidR="0099524A" w:rsidRPr="00DD1C03" w14:paraId="2E21B923" w14:textId="77777777" w:rsidTr="0099524A">
        <w:tc>
          <w:tcPr>
            <w:tcW w:w="1202" w:type="pct"/>
          </w:tcPr>
          <w:p w14:paraId="22D75470" w14:textId="77777777" w:rsidR="0099524A" w:rsidRPr="00383FDB" w:rsidRDefault="0099524A" w:rsidP="00B765EE">
            <w:pPr>
              <w:jc w:val="center"/>
              <w:rPr>
                <w:rFonts w:asciiTheme="minorHAnsi" w:hAnsiTheme="minorHAnsi" w:cstheme="minorHAnsi"/>
                <w:b/>
                <w:szCs w:val="22"/>
                <w:lang w:val="fr-FR"/>
              </w:rPr>
            </w:pPr>
            <w:r w:rsidRPr="00383FDB">
              <w:rPr>
                <w:rFonts w:asciiTheme="minorHAnsi" w:hAnsiTheme="minorHAnsi" w:cstheme="minorHAnsi"/>
                <w:b/>
                <w:szCs w:val="22"/>
                <w:lang w:val="fr-FR"/>
              </w:rPr>
              <w:t>PMSP</w:t>
            </w:r>
          </w:p>
          <w:p w14:paraId="39CF1272" w14:textId="77777777" w:rsidR="0099524A" w:rsidRPr="00383FDB" w:rsidRDefault="0099524A" w:rsidP="00B765EE">
            <w:pPr>
              <w:jc w:val="center"/>
              <w:rPr>
                <w:rFonts w:asciiTheme="minorHAnsi" w:hAnsiTheme="minorHAnsi" w:cstheme="minorHAnsi"/>
                <w:szCs w:val="22"/>
                <w:lang w:val="fr-FR"/>
              </w:rPr>
            </w:pPr>
            <w:r w:rsidRPr="00383FDB">
              <w:rPr>
                <w:rFonts w:asciiTheme="minorHAnsi" w:hAnsiTheme="minorHAnsi" w:cstheme="minorHAnsi"/>
                <w:szCs w:val="22"/>
                <w:lang w:val="fr-FR"/>
              </w:rPr>
              <w:t>[Post-Market Surveillance Plan]</w:t>
            </w:r>
          </w:p>
        </w:tc>
        <w:tc>
          <w:tcPr>
            <w:tcW w:w="625" w:type="pct"/>
          </w:tcPr>
          <w:p w14:paraId="58037D5F"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84</w:t>
            </w:r>
          </w:p>
        </w:tc>
        <w:tc>
          <w:tcPr>
            <w:tcW w:w="673" w:type="pct"/>
          </w:tcPr>
          <w:p w14:paraId="18ED9D2D"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All</w:t>
            </w:r>
          </w:p>
        </w:tc>
        <w:tc>
          <w:tcPr>
            <w:tcW w:w="721" w:type="pct"/>
          </w:tcPr>
          <w:p w14:paraId="6EB37DE5"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When necessary</w:t>
            </w:r>
          </w:p>
        </w:tc>
        <w:tc>
          <w:tcPr>
            <w:tcW w:w="1779" w:type="pct"/>
            <w:vMerge w:val="restart"/>
          </w:tcPr>
          <w:p w14:paraId="76F19D05"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N/A</w:t>
            </w:r>
          </w:p>
        </w:tc>
      </w:tr>
      <w:tr w:rsidR="0099524A" w:rsidRPr="00DD1C03" w14:paraId="3157D947" w14:textId="77777777" w:rsidTr="0099524A">
        <w:tc>
          <w:tcPr>
            <w:tcW w:w="1202" w:type="pct"/>
          </w:tcPr>
          <w:p w14:paraId="5EC831FB" w14:textId="77777777" w:rsidR="0099524A" w:rsidRPr="00383FDB" w:rsidRDefault="0099524A" w:rsidP="00B765EE">
            <w:pPr>
              <w:jc w:val="center"/>
              <w:rPr>
                <w:rFonts w:asciiTheme="minorHAnsi" w:hAnsiTheme="minorHAnsi" w:cstheme="minorHAnsi"/>
                <w:b/>
                <w:szCs w:val="22"/>
                <w:lang w:val="fr-FR"/>
              </w:rPr>
            </w:pPr>
            <w:r w:rsidRPr="00383FDB">
              <w:rPr>
                <w:rFonts w:asciiTheme="minorHAnsi" w:hAnsiTheme="minorHAnsi" w:cstheme="minorHAnsi"/>
                <w:b/>
                <w:szCs w:val="22"/>
                <w:lang w:val="fr-FR"/>
              </w:rPr>
              <w:t>PMSR*</w:t>
            </w:r>
          </w:p>
          <w:p w14:paraId="413241DA" w14:textId="77777777" w:rsidR="0099524A" w:rsidRPr="00383FDB" w:rsidRDefault="0099524A" w:rsidP="00B765EE">
            <w:pPr>
              <w:jc w:val="center"/>
              <w:rPr>
                <w:rFonts w:asciiTheme="minorHAnsi" w:hAnsiTheme="minorHAnsi" w:cstheme="minorHAnsi"/>
                <w:szCs w:val="22"/>
                <w:lang w:val="fr-FR"/>
              </w:rPr>
            </w:pPr>
            <w:r w:rsidRPr="00383FDB">
              <w:rPr>
                <w:rFonts w:asciiTheme="minorHAnsi" w:hAnsiTheme="minorHAnsi" w:cstheme="minorHAnsi"/>
                <w:szCs w:val="22"/>
                <w:lang w:val="fr-FR"/>
              </w:rPr>
              <w:t>[Post-Market Surveillance Report]</w:t>
            </w:r>
          </w:p>
        </w:tc>
        <w:tc>
          <w:tcPr>
            <w:tcW w:w="625" w:type="pct"/>
          </w:tcPr>
          <w:p w14:paraId="40150F9A"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85</w:t>
            </w:r>
          </w:p>
        </w:tc>
        <w:tc>
          <w:tcPr>
            <w:tcW w:w="673" w:type="pct"/>
          </w:tcPr>
          <w:p w14:paraId="030464C2"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Class I</w:t>
            </w:r>
          </w:p>
        </w:tc>
        <w:tc>
          <w:tcPr>
            <w:tcW w:w="721" w:type="pct"/>
          </w:tcPr>
          <w:p w14:paraId="5A9A29D6"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When necessary (frequency to justify)</w:t>
            </w:r>
          </w:p>
        </w:tc>
        <w:tc>
          <w:tcPr>
            <w:tcW w:w="1779" w:type="pct"/>
            <w:vMerge/>
          </w:tcPr>
          <w:p w14:paraId="6743DBE5" w14:textId="77777777" w:rsidR="0099524A" w:rsidRPr="00DD1C03" w:rsidRDefault="0099524A" w:rsidP="00B765EE">
            <w:pPr>
              <w:jc w:val="center"/>
              <w:rPr>
                <w:rFonts w:asciiTheme="minorHAnsi" w:hAnsiTheme="minorHAnsi" w:cstheme="minorHAnsi"/>
                <w:szCs w:val="22"/>
              </w:rPr>
            </w:pPr>
          </w:p>
        </w:tc>
      </w:tr>
      <w:tr w:rsidR="0099524A" w:rsidRPr="00DD1C03" w14:paraId="5A2F3FBC" w14:textId="77777777" w:rsidTr="0099524A">
        <w:tc>
          <w:tcPr>
            <w:tcW w:w="1202" w:type="pct"/>
            <w:vMerge w:val="restart"/>
          </w:tcPr>
          <w:p w14:paraId="123740A7"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PSUR*</w:t>
            </w:r>
          </w:p>
          <w:p w14:paraId="6CB8018F"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[Periodic Safety Update Report]</w:t>
            </w:r>
          </w:p>
          <w:p w14:paraId="6A20C24F" w14:textId="77777777" w:rsidR="0099524A" w:rsidRPr="00DD1C03" w:rsidRDefault="0099524A" w:rsidP="00B765EE">
            <w:pPr>
              <w:jc w:val="center"/>
              <w:rPr>
                <w:rFonts w:asciiTheme="minorHAnsi" w:hAnsiTheme="minorHAnsi" w:cstheme="minorHAnsi"/>
                <w:szCs w:val="22"/>
              </w:rPr>
            </w:pPr>
          </w:p>
        </w:tc>
        <w:tc>
          <w:tcPr>
            <w:tcW w:w="625" w:type="pct"/>
            <w:vMerge w:val="restart"/>
          </w:tcPr>
          <w:p w14:paraId="05CB382E"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86</w:t>
            </w:r>
          </w:p>
          <w:p w14:paraId="6036EA44" w14:textId="77777777" w:rsidR="0099524A" w:rsidRPr="00DD1C03" w:rsidRDefault="0099524A" w:rsidP="00B765EE">
            <w:pPr>
              <w:rPr>
                <w:rFonts w:asciiTheme="minorHAnsi" w:hAnsiTheme="minorHAnsi" w:cstheme="minorHAnsi"/>
                <w:szCs w:val="22"/>
              </w:rPr>
            </w:pPr>
          </w:p>
        </w:tc>
        <w:tc>
          <w:tcPr>
            <w:tcW w:w="673" w:type="pct"/>
          </w:tcPr>
          <w:p w14:paraId="35C61D54" w14:textId="70A8CFA9"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 xml:space="preserve">Class </w:t>
            </w:r>
            <w:r w:rsidR="00FD5A1B" w:rsidRPr="00DD1C03">
              <w:rPr>
                <w:rFonts w:asciiTheme="minorHAnsi" w:hAnsiTheme="minorHAnsi" w:cstheme="minorHAnsi"/>
                <w:szCs w:val="22"/>
              </w:rPr>
              <w:t>Ilia</w:t>
            </w:r>
            <w:r w:rsidR="00F660FE" w:rsidRPr="00DD1C03">
              <w:rPr>
                <w:rFonts w:asciiTheme="minorHAnsi" w:hAnsiTheme="minorHAnsi" w:cstheme="minorHAnsi"/>
                <w:szCs w:val="22"/>
              </w:rPr>
              <w:t xml:space="preserve"> </w:t>
            </w:r>
          </w:p>
        </w:tc>
        <w:tc>
          <w:tcPr>
            <w:tcW w:w="721" w:type="pct"/>
          </w:tcPr>
          <w:p w14:paraId="0C5FE534"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two years</w:t>
            </w:r>
          </w:p>
        </w:tc>
        <w:tc>
          <w:tcPr>
            <w:tcW w:w="1779" w:type="pct"/>
          </w:tcPr>
          <w:p w14:paraId="55E8AC85"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w:t>
            </w:r>
          </w:p>
        </w:tc>
      </w:tr>
      <w:tr w:rsidR="0099524A" w:rsidRPr="00DD1C03" w14:paraId="053C423A" w14:textId="77777777" w:rsidTr="0099524A">
        <w:tc>
          <w:tcPr>
            <w:tcW w:w="1202" w:type="pct"/>
            <w:vMerge/>
          </w:tcPr>
          <w:p w14:paraId="61ACEBD5" w14:textId="77777777" w:rsidR="0099524A" w:rsidRPr="00DD1C03" w:rsidRDefault="0099524A" w:rsidP="00B765EE">
            <w:pPr>
              <w:jc w:val="center"/>
              <w:rPr>
                <w:rFonts w:asciiTheme="minorHAnsi" w:hAnsiTheme="minorHAnsi" w:cstheme="minorHAnsi"/>
                <w:szCs w:val="22"/>
              </w:rPr>
            </w:pPr>
          </w:p>
        </w:tc>
        <w:tc>
          <w:tcPr>
            <w:tcW w:w="625" w:type="pct"/>
            <w:vMerge/>
          </w:tcPr>
          <w:p w14:paraId="41E030BB" w14:textId="77777777" w:rsidR="0099524A" w:rsidRPr="00DD1C03" w:rsidRDefault="0099524A" w:rsidP="00B765EE">
            <w:pPr>
              <w:rPr>
                <w:rFonts w:asciiTheme="minorHAnsi" w:hAnsiTheme="minorHAnsi" w:cstheme="minorHAnsi"/>
                <w:szCs w:val="22"/>
              </w:rPr>
            </w:pPr>
          </w:p>
        </w:tc>
        <w:tc>
          <w:tcPr>
            <w:tcW w:w="673" w:type="pct"/>
          </w:tcPr>
          <w:p w14:paraId="50BA546B"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Class IIb</w:t>
            </w:r>
          </w:p>
        </w:tc>
        <w:tc>
          <w:tcPr>
            <w:tcW w:w="721" w:type="pct"/>
          </w:tcPr>
          <w:p w14:paraId="17456896" w14:textId="609B2472"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Year</w:t>
            </w:r>
            <w:r w:rsidR="00F660FE" w:rsidRPr="00DD1C03">
              <w:rPr>
                <w:rFonts w:asciiTheme="minorHAnsi" w:hAnsiTheme="minorHAnsi" w:cstheme="minorHAnsi"/>
                <w:szCs w:val="22"/>
              </w:rPr>
              <w:t xml:space="preserve"> </w:t>
            </w:r>
          </w:p>
        </w:tc>
        <w:tc>
          <w:tcPr>
            <w:tcW w:w="1779" w:type="pct"/>
          </w:tcPr>
          <w:p w14:paraId="5CCA028E"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 (other than implants)</w:t>
            </w:r>
          </w:p>
          <w:p w14:paraId="4CD0E70A" w14:textId="7A3B8126"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 via E</w:t>
            </w:r>
            <w:r w:rsidR="00A71AB6" w:rsidRPr="00DD1C03">
              <w:rPr>
                <w:rFonts w:asciiTheme="minorHAnsi" w:hAnsiTheme="minorHAnsi" w:cstheme="minorHAnsi"/>
                <w:szCs w:val="22"/>
              </w:rPr>
              <w:t>UDAMED</w:t>
            </w:r>
            <w:r w:rsidRPr="00DD1C03">
              <w:rPr>
                <w:rFonts w:asciiTheme="minorHAnsi" w:hAnsiTheme="minorHAnsi" w:cstheme="minorHAnsi"/>
                <w:szCs w:val="22"/>
              </w:rPr>
              <w:t xml:space="preserve"> (for implants)</w:t>
            </w:r>
          </w:p>
        </w:tc>
      </w:tr>
      <w:tr w:rsidR="0099524A" w:rsidRPr="00DD1C03" w14:paraId="2A593D87" w14:textId="77777777" w:rsidTr="0099524A">
        <w:tc>
          <w:tcPr>
            <w:tcW w:w="1202" w:type="pct"/>
            <w:vMerge/>
          </w:tcPr>
          <w:p w14:paraId="73C56B81" w14:textId="77777777" w:rsidR="0099524A" w:rsidRPr="00DD1C03" w:rsidRDefault="0099524A" w:rsidP="00B765EE">
            <w:pPr>
              <w:jc w:val="center"/>
              <w:rPr>
                <w:rFonts w:asciiTheme="minorHAnsi" w:hAnsiTheme="minorHAnsi" w:cstheme="minorHAnsi"/>
                <w:szCs w:val="22"/>
              </w:rPr>
            </w:pPr>
          </w:p>
        </w:tc>
        <w:tc>
          <w:tcPr>
            <w:tcW w:w="625" w:type="pct"/>
            <w:vMerge/>
          </w:tcPr>
          <w:p w14:paraId="77BA3C28" w14:textId="77777777" w:rsidR="0099524A" w:rsidRPr="00DD1C03" w:rsidRDefault="0099524A" w:rsidP="00B765EE">
            <w:pPr>
              <w:rPr>
                <w:rFonts w:asciiTheme="minorHAnsi" w:hAnsiTheme="minorHAnsi" w:cstheme="minorHAnsi"/>
                <w:szCs w:val="22"/>
              </w:rPr>
            </w:pPr>
          </w:p>
        </w:tc>
        <w:tc>
          <w:tcPr>
            <w:tcW w:w="673" w:type="pct"/>
          </w:tcPr>
          <w:p w14:paraId="3EA2B3F5"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Class III</w:t>
            </w:r>
          </w:p>
        </w:tc>
        <w:tc>
          <w:tcPr>
            <w:tcW w:w="721" w:type="pct"/>
          </w:tcPr>
          <w:p w14:paraId="02DE875D"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Year</w:t>
            </w:r>
          </w:p>
        </w:tc>
        <w:tc>
          <w:tcPr>
            <w:tcW w:w="1779" w:type="pct"/>
          </w:tcPr>
          <w:p w14:paraId="2DFBA798" w14:textId="57D6869D"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NB via E</w:t>
            </w:r>
            <w:r w:rsidR="00A71AB6" w:rsidRPr="00DD1C03">
              <w:rPr>
                <w:rFonts w:asciiTheme="minorHAnsi" w:hAnsiTheme="minorHAnsi" w:cstheme="minorHAnsi"/>
                <w:szCs w:val="22"/>
              </w:rPr>
              <w:t>UDAMED</w:t>
            </w:r>
          </w:p>
        </w:tc>
      </w:tr>
      <w:tr w:rsidR="0099524A" w:rsidRPr="00DD1C03" w14:paraId="4056200E" w14:textId="77777777" w:rsidTr="0099524A">
        <w:tc>
          <w:tcPr>
            <w:tcW w:w="1202" w:type="pct"/>
          </w:tcPr>
          <w:p w14:paraId="3C9A1D37"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PMCFP</w:t>
            </w:r>
          </w:p>
          <w:p w14:paraId="7F5F9128"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[Post-Market Clinical Follow-up Plan]</w:t>
            </w:r>
          </w:p>
        </w:tc>
        <w:tc>
          <w:tcPr>
            <w:tcW w:w="625" w:type="pct"/>
            <w:vMerge w:val="restart"/>
          </w:tcPr>
          <w:p w14:paraId="1050A4FE"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Annex XIV, Part B</w:t>
            </w:r>
          </w:p>
          <w:p w14:paraId="00D668B0" w14:textId="77777777" w:rsidR="0099524A" w:rsidRPr="00DD1C03" w:rsidRDefault="0099524A" w:rsidP="00B765EE">
            <w:pPr>
              <w:rPr>
                <w:rFonts w:asciiTheme="minorHAnsi" w:hAnsiTheme="minorHAnsi" w:cstheme="minorHAnsi"/>
                <w:szCs w:val="22"/>
              </w:rPr>
            </w:pPr>
          </w:p>
        </w:tc>
        <w:tc>
          <w:tcPr>
            <w:tcW w:w="673" w:type="pct"/>
          </w:tcPr>
          <w:p w14:paraId="3C7AD532"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Product-specific; so, a separate Plan for each product.</w:t>
            </w:r>
          </w:p>
        </w:tc>
        <w:tc>
          <w:tcPr>
            <w:tcW w:w="721" w:type="pct"/>
          </w:tcPr>
          <w:p w14:paraId="4F51ADEA" w14:textId="77777777" w:rsidR="0099524A" w:rsidRPr="00DD1C03" w:rsidRDefault="0099524A" w:rsidP="00B765EE">
            <w:pPr>
              <w:rPr>
                <w:rFonts w:asciiTheme="minorHAnsi" w:hAnsiTheme="minorHAnsi" w:cstheme="minorHAnsi"/>
                <w:szCs w:val="22"/>
              </w:rPr>
            </w:pPr>
          </w:p>
        </w:tc>
        <w:tc>
          <w:tcPr>
            <w:tcW w:w="1779" w:type="pct"/>
          </w:tcPr>
          <w:p w14:paraId="0B89CBA5" w14:textId="77777777" w:rsidR="0099524A" w:rsidRPr="00DD1C03" w:rsidRDefault="0099524A" w:rsidP="00B765EE">
            <w:pPr>
              <w:jc w:val="center"/>
              <w:rPr>
                <w:rFonts w:asciiTheme="minorHAnsi" w:hAnsiTheme="minorHAnsi" w:cstheme="minorHAnsi"/>
                <w:szCs w:val="22"/>
              </w:rPr>
            </w:pPr>
          </w:p>
        </w:tc>
      </w:tr>
      <w:tr w:rsidR="0099524A" w:rsidRPr="00DD1C03" w14:paraId="301C62DF" w14:textId="77777777" w:rsidTr="0099524A">
        <w:tc>
          <w:tcPr>
            <w:tcW w:w="1202" w:type="pct"/>
            <w:tcBorders>
              <w:bottom w:val="single" w:sz="4" w:space="0" w:color="auto"/>
            </w:tcBorders>
          </w:tcPr>
          <w:p w14:paraId="43188BE2"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PMCFER</w:t>
            </w:r>
          </w:p>
          <w:p w14:paraId="1FBB2BEE"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[Post-Market Clinical Follow-up Evaluation Report]</w:t>
            </w:r>
          </w:p>
        </w:tc>
        <w:tc>
          <w:tcPr>
            <w:tcW w:w="625" w:type="pct"/>
            <w:vMerge/>
            <w:tcBorders>
              <w:bottom w:val="single" w:sz="4" w:space="0" w:color="auto"/>
            </w:tcBorders>
          </w:tcPr>
          <w:p w14:paraId="6A91003B" w14:textId="77777777" w:rsidR="0099524A" w:rsidRPr="00DD1C03" w:rsidRDefault="0099524A" w:rsidP="00B765EE">
            <w:pPr>
              <w:rPr>
                <w:rFonts w:asciiTheme="minorHAnsi" w:hAnsiTheme="minorHAnsi" w:cstheme="minorHAnsi"/>
                <w:szCs w:val="22"/>
              </w:rPr>
            </w:pPr>
          </w:p>
        </w:tc>
        <w:tc>
          <w:tcPr>
            <w:tcW w:w="673" w:type="pct"/>
            <w:tcBorders>
              <w:bottom w:val="single" w:sz="4" w:space="0" w:color="auto"/>
            </w:tcBorders>
          </w:tcPr>
          <w:p w14:paraId="57C2CF2B" w14:textId="77777777" w:rsidR="0099524A" w:rsidRPr="00DD1C03" w:rsidRDefault="0099524A" w:rsidP="00B765EE">
            <w:pPr>
              <w:rPr>
                <w:rFonts w:asciiTheme="minorHAnsi" w:hAnsiTheme="minorHAnsi" w:cstheme="minorHAnsi"/>
                <w:szCs w:val="22"/>
              </w:rPr>
            </w:pPr>
          </w:p>
        </w:tc>
        <w:tc>
          <w:tcPr>
            <w:tcW w:w="721" w:type="pct"/>
            <w:tcBorders>
              <w:bottom w:val="single" w:sz="4" w:space="0" w:color="auto"/>
            </w:tcBorders>
          </w:tcPr>
          <w:p w14:paraId="67928880" w14:textId="77777777" w:rsidR="0099524A" w:rsidRPr="00DD1C03" w:rsidRDefault="0099524A" w:rsidP="00B765EE">
            <w:pPr>
              <w:rPr>
                <w:rFonts w:asciiTheme="minorHAnsi" w:hAnsiTheme="minorHAnsi" w:cstheme="minorHAnsi"/>
                <w:szCs w:val="22"/>
              </w:rPr>
            </w:pPr>
          </w:p>
        </w:tc>
        <w:tc>
          <w:tcPr>
            <w:tcW w:w="1779" w:type="pct"/>
            <w:tcBorders>
              <w:bottom w:val="single" w:sz="4" w:space="0" w:color="auto"/>
            </w:tcBorders>
          </w:tcPr>
          <w:p w14:paraId="7B8B7535" w14:textId="77777777" w:rsidR="0099524A" w:rsidRPr="00DD1C03" w:rsidRDefault="0099524A" w:rsidP="00B765EE">
            <w:pPr>
              <w:jc w:val="center"/>
              <w:rPr>
                <w:rFonts w:asciiTheme="minorHAnsi" w:hAnsiTheme="minorHAnsi" w:cstheme="minorHAnsi"/>
                <w:szCs w:val="22"/>
              </w:rPr>
            </w:pPr>
          </w:p>
        </w:tc>
      </w:tr>
      <w:tr w:rsidR="0099524A" w:rsidRPr="00DD1C03" w14:paraId="0972CC1A" w14:textId="77777777" w:rsidTr="0099524A">
        <w:tc>
          <w:tcPr>
            <w:tcW w:w="1202" w:type="pct"/>
            <w:tcBorders>
              <w:bottom w:val="single" w:sz="4" w:space="0" w:color="auto"/>
            </w:tcBorders>
          </w:tcPr>
          <w:p w14:paraId="4C09DF26" w14:textId="77777777" w:rsidR="0099524A" w:rsidRPr="00DD1C03" w:rsidRDefault="0099524A" w:rsidP="00B765EE">
            <w:pPr>
              <w:jc w:val="center"/>
              <w:rPr>
                <w:rFonts w:asciiTheme="minorHAnsi" w:hAnsiTheme="minorHAnsi" w:cstheme="minorHAnsi"/>
                <w:b/>
                <w:szCs w:val="22"/>
              </w:rPr>
            </w:pPr>
            <w:r w:rsidRPr="00DD1C03">
              <w:rPr>
                <w:rFonts w:asciiTheme="minorHAnsi" w:hAnsiTheme="minorHAnsi" w:cstheme="minorHAnsi"/>
                <w:b/>
                <w:szCs w:val="22"/>
              </w:rPr>
              <w:t>SSCP</w:t>
            </w:r>
          </w:p>
          <w:p w14:paraId="31C2A25A"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[Summary of Safety and Clinical Performance]</w:t>
            </w:r>
          </w:p>
        </w:tc>
        <w:tc>
          <w:tcPr>
            <w:tcW w:w="625" w:type="pct"/>
            <w:tcBorders>
              <w:bottom w:val="single" w:sz="4" w:space="0" w:color="auto"/>
            </w:tcBorders>
          </w:tcPr>
          <w:p w14:paraId="12DB1F9B"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Article 32</w:t>
            </w:r>
          </w:p>
        </w:tc>
        <w:tc>
          <w:tcPr>
            <w:tcW w:w="673" w:type="pct"/>
            <w:tcBorders>
              <w:bottom w:val="single" w:sz="4" w:space="0" w:color="auto"/>
            </w:tcBorders>
          </w:tcPr>
          <w:p w14:paraId="7B5826AA" w14:textId="1F028694" w:rsidR="0099524A" w:rsidRPr="00DD1C03" w:rsidRDefault="00EB77C0" w:rsidP="00B765EE">
            <w:pPr>
              <w:rPr>
                <w:rFonts w:asciiTheme="minorHAnsi" w:hAnsiTheme="minorHAnsi" w:cstheme="minorHAnsi"/>
                <w:szCs w:val="22"/>
              </w:rPr>
            </w:pPr>
            <w:r w:rsidRPr="00DD1C03">
              <w:rPr>
                <w:rFonts w:asciiTheme="minorHAnsi" w:hAnsiTheme="minorHAnsi" w:cstheme="minorHAnsi"/>
                <w:szCs w:val="22"/>
              </w:rPr>
              <w:t>Implantable</w:t>
            </w:r>
            <w:r w:rsidR="0099524A" w:rsidRPr="00DD1C03">
              <w:rPr>
                <w:rFonts w:asciiTheme="minorHAnsi" w:hAnsiTheme="minorHAnsi" w:cstheme="minorHAnsi"/>
                <w:szCs w:val="22"/>
              </w:rPr>
              <w:t xml:space="preserve"> and Class III</w:t>
            </w:r>
          </w:p>
        </w:tc>
        <w:tc>
          <w:tcPr>
            <w:tcW w:w="721" w:type="pct"/>
            <w:tcBorders>
              <w:bottom w:val="single" w:sz="4" w:space="0" w:color="auto"/>
            </w:tcBorders>
          </w:tcPr>
          <w:p w14:paraId="7FD05226" w14:textId="77777777" w:rsidR="0099524A" w:rsidRPr="00DD1C03" w:rsidRDefault="0099524A" w:rsidP="00B765EE">
            <w:pPr>
              <w:rPr>
                <w:rFonts w:asciiTheme="minorHAnsi" w:hAnsiTheme="minorHAnsi" w:cstheme="minorHAnsi"/>
                <w:szCs w:val="22"/>
              </w:rPr>
            </w:pPr>
            <w:r w:rsidRPr="00DD1C03">
              <w:rPr>
                <w:rFonts w:asciiTheme="minorHAnsi" w:hAnsiTheme="minorHAnsi" w:cstheme="minorHAnsi"/>
                <w:szCs w:val="22"/>
              </w:rPr>
              <w:t>Every Year</w:t>
            </w:r>
          </w:p>
        </w:tc>
        <w:tc>
          <w:tcPr>
            <w:tcW w:w="1779" w:type="pct"/>
            <w:tcBorders>
              <w:bottom w:val="single" w:sz="4" w:space="0" w:color="auto"/>
            </w:tcBorders>
          </w:tcPr>
          <w:p w14:paraId="75EC6886" w14:textId="77777777" w:rsidR="0099524A" w:rsidRPr="00DD1C03" w:rsidRDefault="0099524A" w:rsidP="00B765EE">
            <w:pPr>
              <w:jc w:val="center"/>
              <w:rPr>
                <w:rFonts w:asciiTheme="minorHAnsi" w:hAnsiTheme="minorHAnsi" w:cstheme="minorHAnsi"/>
                <w:szCs w:val="22"/>
              </w:rPr>
            </w:pPr>
            <w:r w:rsidRPr="00DD1C03">
              <w:rPr>
                <w:rFonts w:asciiTheme="minorHAnsi" w:hAnsiTheme="minorHAnsi" w:cstheme="minorHAnsi"/>
                <w:szCs w:val="22"/>
              </w:rPr>
              <w:t>Manufacturer to submit to NSAI</w:t>
            </w:r>
          </w:p>
        </w:tc>
      </w:tr>
    </w:tbl>
    <w:p w14:paraId="140CB8D2" w14:textId="77777777" w:rsidR="0099524A" w:rsidRPr="00DD1C03" w:rsidRDefault="0099524A" w:rsidP="0099524A">
      <w:pPr>
        <w:rPr>
          <w:rFonts w:asciiTheme="minorHAnsi" w:hAnsiTheme="minorHAnsi" w:cstheme="minorHAnsi"/>
        </w:rPr>
      </w:pPr>
    </w:p>
    <w:p w14:paraId="45EC88FA" w14:textId="67F213BF" w:rsidR="000E31A6" w:rsidRPr="00DD1C03" w:rsidRDefault="0099524A" w:rsidP="0099524A">
      <w:pPr>
        <w:rPr>
          <w:rFonts w:asciiTheme="minorHAnsi" w:hAnsiTheme="minorHAnsi" w:cstheme="minorHAnsi"/>
        </w:rPr>
      </w:pPr>
      <w:r w:rsidRPr="00DD1C03">
        <w:rPr>
          <w:rFonts w:asciiTheme="minorHAnsi" w:hAnsiTheme="minorHAnsi" w:cstheme="minorHAnsi"/>
          <w:b/>
        </w:rPr>
        <w:t xml:space="preserve">* </w:t>
      </w:r>
      <w:r w:rsidRPr="00DD1C03">
        <w:rPr>
          <w:rFonts w:asciiTheme="minorHAnsi" w:hAnsiTheme="minorHAnsi" w:cstheme="minorHAnsi"/>
        </w:rPr>
        <w:t>PMSR and PSUR (or SOP/template) must be available during conformity assessment procedures, or via E</w:t>
      </w:r>
      <w:r w:rsidR="00A71AB6" w:rsidRPr="00DD1C03">
        <w:rPr>
          <w:rFonts w:asciiTheme="minorHAnsi" w:hAnsiTheme="minorHAnsi" w:cstheme="minorHAnsi"/>
        </w:rPr>
        <w:t>UDAMED</w:t>
      </w:r>
      <w:r w:rsidRPr="00DD1C03">
        <w:rPr>
          <w:rFonts w:asciiTheme="minorHAnsi" w:hAnsiTheme="minorHAnsi" w:cstheme="minorHAnsi"/>
        </w:rPr>
        <w:t>.</w:t>
      </w:r>
    </w:p>
    <w:p w14:paraId="4C2DB679" w14:textId="77777777" w:rsidR="007B7385" w:rsidRPr="00DD1C03" w:rsidRDefault="007B7385" w:rsidP="007B7385">
      <w:pPr>
        <w:rPr>
          <w:rFonts w:asciiTheme="minorHAnsi" w:hAnsiTheme="minorHAnsi" w:cstheme="minorHAnsi"/>
        </w:rPr>
      </w:pPr>
    </w:p>
    <w:sectPr w:rsidR="007B7385" w:rsidRPr="00DD1C03" w:rsidSect="00651F00">
      <w:headerReference w:type="default" r:id="rId11"/>
      <w:footerReference w:type="default" r:id="rId12"/>
      <w:headerReference w:type="first" r:id="rId13"/>
      <w:footerReference w:type="first" r:id="rId14"/>
      <w:pgSz w:w="16838" w:h="11906" w:orient="landscape" w:code="9"/>
      <w:pgMar w:top="1135" w:right="1245" w:bottom="720" w:left="720" w:header="709" w:footer="1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72F5C" w14:textId="77777777" w:rsidR="003803A2" w:rsidRPr="007B7385" w:rsidRDefault="003803A2" w:rsidP="007B7385">
      <w:pPr>
        <w:pStyle w:val="Footer"/>
      </w:pPr>
    </w:p>
  </w:endnote>
  <w:endnote w:type="continuationSeparator" w:id="0">
    <w:p w14:paraId="3772E984" w14:textId="77777777" w:rsidR="003803A2" w:rsidRDefault="003803A2" w:rsidP="00F77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276" w:type="dxa"/>
      <w:tblBorders>
        <w:top w:val="double" w:sz="4" w:space="0" w:color="auto"/>
        <w:bottom w:val="single" w:sz="4" w:space="0" w:color="auto"/>
        <w:insideH w:val="single" w:sz="4" w:space="0" w:color="auto"/>
      </w:tblBorders>
      <w:tblLook w:val="01E0" w:firstRow="1" w:lastRow="1" w:firstColumn="1" w:lastColumn="1" w:noHBand="0" w:noVBand="0"/>
    </w:tblPr>
    <w:tblGrid>
      <w:gridCol w:w="9330"/>
      <w:gridCol w:w="5946"/>
    </w:tblGrid>
    <w:tr w:rsidR="00DB26BE" w:rsidRPr="00D64576" w14:paraId="2721D75E" w14:textId="77777777" w:rsidTr="00F1622E">
      <w:tc>
        <w:tcPr>
          <w:tcW w:w="9330" w:type="dxa"/>
        </w:tcPr>
        <w:p w14:paraId="27CBBBBF" w14:textId="77777777" w:rsidR="00DB26BE" w:rsidRPr="001C7045" w:rsidRDefault="00DB26BE" w:rsidP="00AE239A">
          <w:pPr>
            <w:tabs>
              <w:tab w:val="center" w:pos="4513"/>
              <w:tab w:val="right" w:pos="9026"/>
            </w:tabs>
            <w:rPr>
              <w:rFonts w:eastAsia="MS Mincho"/>
              <w:sz w:val="15"/>
              <w:szCs w:val="15"/>
              <w:lang w:eastAsia="ja-JP"/>
            </w:rPr>
          </w:pPr>
          <w:r w:rsidRPr="001C7045">
            <w:rPr>
              <w:rFonts w:eastAsia="MS Mincho"/>
              <w:sz w:val="15"/>
              <w:szCs w:val="15"/>
              <w:lang w:eastAsia="ja-JP"/>
            </w:rPr>
            <w:t>NSAI, 1 Swift Square, Northwood, Santry, Dublin 9, IRELAND:  +353 1 807 3800</w:t>
          </w:r>
        </w:p>
        <w:p w14:paraId="4DEE635B" w14:textId="77777777" w:rsidR="00DB26BE" w:rsidRPr="00383FDB" w:rsidRDefault="00DB26BE" w:rsidP="00AE239A">
          <w:pPr>
            <w:tabs>
              <w:tab w:val="center" w:pos="4513"/>
              <w:tab w:val="right" w:pos="9026"/>
            </w:tabs>
            <w:rPr>
              <w:rFonts w:eastAsia="MS Mincho"/>
              <w:sz w:val="15"/>
              <w:szCs w:val="15"/>
              <w:lang w:val="it-IT" w:eastAsia="ja-JP"/>
            </w:rPr>
          </w:pPr>
          <w:r w:rsidRPr="00383FDB">
            <w:rPr>
              <w:rFonts w:eastAsia="MS Mincho"/>
              <w:sz w:val="15"/>
              <w:szCs w:val="15"/>
              <w:lang w:val="it-IT" w:eastAsia="ja-JP"/>
            </w:rPr>
            <w:t xml:space="preserve">NSAI, Inc., 20 Trafalgar Square, Suite 601, Nashua, NH 03603 USA (603) 882-4412 </w:t>
          </w:r>
        </w:p>
        <w:p w14:paraId="370E9A3F" w14:textId="696EC3D2" w:rsidR="00DB26BE" w:rsidRPr="00D64576" w:rsidRDefault="00DB26BE" w:rsidP="00AE239A">
          <w:pPr>
            <w:tabs>
              <w:tab w:val="center" w:pos="4513"/>
              <w:tab w:val="right" w:pos="9026"/>
            </w:tabs>
            <w:rPr>
              <w:rFonts w:eastAsia="MS Mincho"/>
              <w:b/>
              <w:sz w:val="15"/>
              <w:szCs w:val="15"/>
              <w:lang w:eastAsia="ja-JP"/>
            </w:rPr>
          </w:pPr>
          <w:r w:rsidRPr="00501FB2">
            <w:rPr>
              <w:rFonts w:eastAsia="MS Mincho"/>
              <w:b/>
              <w:sz w:val="15"/>
              <w:szCs w:val="15"/>
              <w:lang w:eastAsia="ja-JP"/>
            </w:rPr>
            <w:t>MTF-2007</w:t>
          </w:r>
          <w:r>
            <w:rPr>
              <w:rFonts w:eastAsia="MS Mincho"/>
              <w:b/>
              <w:sz w:val="15"/>
              <w:szCs w:val="15"/>
              <w:lang w:eastAsia="ja-JP"/>
            </w:rPr>
            <w:t>-A</w:t>
          </w:r>
          <w:r w:rsidRPr="00501FB2">
            <w:rPr>
              <w:rFonts w:eastAsia="MS Mincho"/>
              <w:b/>
              <w:sz w:val="15"/>
              <w:szCs w:val="15"/>
              <w:lang w:eastAsia="ja-JP"/>
            </w:rPr>
            <w:t xml:space="preserve"> Rev 1.</w:t>
          </w:r>
          <w:r w:rsidR="00EB77C0">
            <w:rPr>
              <w:rFonts w:eastAsia="MS Mincho"/>
              <w:b/>
              <w:sz w:val="15"/>
              <w:szCs w:val="15"/>
              <w:lang w:eastAsia="ja-JP"/>
            </w:rPr>
            <w:t>5</w:t>
          </w:r>
        </w:p>
      </w:tc>
      <w:tc>
        <w:tcPr>
          <w:tcW w:w="5946" w:type="dxa"/>
        </w:tcPr>
        <w:p w14:paraId="46402D97" w14:textId="77777777" w:rsidR="00DB26BE" w:rsidRPr="00D64576" w:rsidRDefault="00DB26BE" w:rsidP="00AE239A">
          <w:pPr>
            <w:tabs>
              <w:tab w:val="center" w:pos="4513"/>
              <w:tab w:val="right" w:pos="9026"/>
            </w:tabs>
            <w:jc w:val="right"/>
            <w:rPr>
              <w:rFonts w:eastAsia="MS Mincho"/>
              <w:b/>
              <w:sz w:val="15"/>
              <w:szCs w:val="15"/>
              <w:lang w:eastAsia="ja-JP"/>
            </w:rPr>
          </w:pPr>
          <w:r w:rsidRPr="00D64576">
            <w:rPr>
              <w:rFonts w:eastAsia="MS Mincho"/>
              <w:b/>
              <w:sz w:val="15"/>
              <w:szCs w:val="15"/>
              <w:lang w:eastAsia="ja-JP"/>
            </w:rPr>
            <w:t xml:space="preserve">Page </w:t>
          </w:r>
          <w:r w:rsidRPr="00D64576">
            <w:rPr>
              <w:rFonts w:eastAsia="MS Mincho"/>
              <w:b/>
              <w:sz w:val="15"/>
              <w:szCs w:val="15"/>
              <w:lang w:eastAsia="ja-JP"/>
            </w:rPr>
            <w:fldChar w:fldCharType="begin"/>
          </w:r>
          <w:r w:rsidRPr="00D64576">
            <w:rPr>
              <w:rFonts w:eastAsia="MS Mincho"/>
              <w:b/>
              <w:sz w:val="15"/>
              <w:szCs w:val="15"/>
              <w:lang w:eastAsia="ja-JP"/>
            </w:rPr>
            <w:instrText xml:space="preserve"> PAGE   \* MERGEFORMAT </w:instrText>
          </w:r>
          <w:r w:rsidRPr="00D64576">
            <w:rPr>
              <w:rFonts w:eastAsia="MS Mincho"/>
              <w:b/>
              <w:sz w:val="15"/>
              <w:szCs w:val="15"/>
              <w:lang w:eastAsia="ja-JP"/>
            </w:rPr>
            <w:fldChar w:fldCharType="separate"/>
          </w:r>
          <w:r>
            <w:rPr>
              <w:rFonts w:eastAsia="MS Mincho"/>
              <w:b/>
              <w:noProof/>
              <w:sz w:val="15"/>
              <w:szCs w:val="15"/>
              <w:lang w:eastAsia="ja-JP"/>
            </w:rPr>
            <w:t>2</w:t>
          </w:r>
          <w:r w:rsidRPr="00D64576">
            <w:rPr>
              <w:rFonts w:eastAsia="MS Mincho"/>
              <w:b/>
              <w:sz w:val="15"/>
              <w:szCs w:val="15"/>
              <w:lang w:eastAsia="ja-JP"/>
            </w:rPr>
            <w:fldChar w:fldCharType="end"/>
          </w:r>
          <w:r w:rsidRPr="00D64576">
            <w:rPr>
              <w:rFonts w:eastAsia="MS Mincho"/>
              <w:b/>
              <w:sz w:val="15"/>
              <w:szCs w:val="15"/>
              <w:lang w:eastAsia="ja-JP"/>
            </w:rPr>
            <w:t xml:space="preserve"> of </w:t>
          </w:r>
          <w:r>
            <w:rPr>
              <w:rFonts w:eastAsia="MS Mincho"/>
              <w:b/>
              <w:noProof/>
              <w:sz w:val="15"/>
              <w:szCs w:val="15"/>
              <w:lang w:eastAsia="ja-JP"/>
            </w:rPr>
            <w:fldChar w:fldCharType="begin"/>
          </w:r>
          <w:r>
            <w:rPr>
              <w:rFonts w:eastAsia="MS Mincho"/>
              <w:b/>
              <w:noProof/>
              <w:sz w:val="15"/>
              <w:szCs w:val="15"/>
              <w:lang w:eastAsia="ja-JP"/>
            </w:rPr>
            <w:instrText xml:space="preserve"> NUMPAGES   \* MERGEFORMAT </w:instrText>
          </w:r>
          <w:r>
            <w:rPr>
              <w:rFonts w:eastAsia="MS Mincho"/>
              <w:b/>
              <w:noProof/>
              <w:sz w:val="15"/>
              <w:szCs w:val="15"/>
              <w:lang w:eastAsia="ja-JP"/>
            </w:rPr>
            <w:fldChar w:fldCharType="separate"/>
          </w:r>
          <w:r w:rsidRPr="0047597B">
            <w:rPr>
              <w:rFonts w:eastAsia="MS Mincho"/>
              <w:b/>
              <w:noProof/>
              <w:sz w:val="15"/>
              <w:szCs w:val="15"/>
              <w:lang w:eastAsia="ja-JP"/>
            </w:rPr>
            <w:t>22</w:t>
          </w:r>
          <w:r>
            <w:rPr>
              <w:rFonts w:eastAsia="MS Mincho"/>
              <w:b/>
              <w:noProof/>
              <w:sz w:val="15"/>
              <w:szCs w:val="15"/>
              <w:lang w:eastAsia="ja-JP"/>
            </w:rPr>
            <w:fldChar w:fldCharType="end"/>
          </w:r>
        </w:p>
      </w:tc>
    </w:tr>
    <w:tr w:rsidR="00DB26BE" w:rsidRPr="00D64576" w14:paraId="7C8AC802" w14:textId="77777777" w:rsidTr="00501FB2">
      <w:tc>
        <w:tcPr>
          <w:tcW w:w="15276" w:type="dxa"/>
          <w:gridSpan w:val="2"/>
        </w:tcPr>
        <w:p w14:paraId="0FF67247" w14:textId="3A509694" w:rsidR="00DB26BE" w:rsidRPr="00D64576" w:rsidRDefault="00DB26BE" w:rsidP="00501FB2">
          <w:pPr>
            <w:tabs>
              <w:tab w:val="center" w:pos="4513"/>
              <w:tab w:val="right" w:pos="9026"/>
            </w:tabs>
            <w:jc w:val="center"/>
            <w:rPr>
              <w:rFonts w:eastAsia="MS Mincho"/>
              <w:sz w:val="15"/>
              <w:szCs w:val="15"/>
              <w:lang w:eastAsia="ja-JP"/>
            </w:rPr>
          </w:pPr>
          <w:r w:rsidRPr="00D64576">
            <w:rPr>
              <w:rFonts w:eastAsia="MS Mincho"/>
              <w:i/>
              <w:sz w:val="15"/>
              <w:szCs w:val="15"/>
              <w:lang w:eastAsia="ja-JP"/>
            </w:rPr>
            <w:t xml:space="preserve">This report is confidential to NSAI and the above organisation and </w:t>
          </w:r>
          <w:r>
            <w:rPr>
              <w:rFonts w:eastAsia="MS Mincho"/>
              <w:i/>
              <w:sz w:val="15"/>
              <w:szCs w:val="15"/>
              <w:lang w:eastAsia="ja-JP"/>
            </w:rPr>
            <w:t xml:space="preserve">is </w:t>
          </w:r>
          <w:r w:rsidRPr="00D64576">
            <w:rPr>
              <w:rFonts w:eastAsia="MS Mincho"/>
              <w:i/>
              <w:sz w:val="15"/>
              <w:szCs w:val="15"/>
              <w:lang w:eastAsia="ja-JP"/>
            </w:rPr>
            <w:t>the property of NSAI</w:t>
          </w:r>
        </w:p>
      </w:tc>
    </w:tr>
  </w:tbl>
  <w:p w14:paraId="7327FA19" w14:textId="77777777" w:rsidR="00DB26BE" w:rsidRDefault="00DB26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992" w:type="dxa"/>
      <w:tblBorders>
        <w:top w:val="double" w:sz="4" w:space="0" w:color="auto"/>
        <w:bottom w:val="single" w:sz="4" w:space="0" w:color="auto"/>
        <w:insideH w:val="single" w:sz="4" w:space="0" w:color="auto"/>
      </w:tblBorders>
      <w:tblLook w:val="01E0" w:firstRow="1" w:lastRow="1" w:firstColumn="1" w:lastColumn="1" w:noHBand="0" w:noVBand="0"/>
    </w:tblPr>
    <w:tblGrid>
      <w:gridCol w:w="9330"/>
      <w:gridCol w:w="5662"/>
    </w:tblGrid>
    <w:tr w:rsidR="00DB26BE" w:rsidRPr="00D64576" w14:paraId="15B14E76" w14:textId="77777777" w:rsidTr="00E002F9">
      <w:tc>
        <w:tcPr>
          <w:tcW w:w="9330" w:type="dxa"/>
        </w:tcPr>
        <w:p w14:paraId="53DF7D5A" w14:textId="77777777" w:rsidR="00DB26BE" w:rsidRPr="001C7045" w:rsidRDefault="00DB26BE" w:rsidP="00037DC6">
          <w:pPr>
            <w:tabs>
              <w:tab w:val="center" w:pos="4513"/>
              <w:tab w:val="right" w:pos="9026"/>
            </w:tabs>
            <w:rPr>
              <w:rFonts w:eastAsia="MS Mincho"/>
              <w:sz w:val="15"/>
              <w:szCs w:val="15"/>
              <w:lang w:eastAsia="ja-JP"/>
            </w:rPr>
          </w:pPr>
          <w:r w:rsidRPr="001C7045">
            <w:rPr>
              <w:rFonts w:eastAsia="MS Mincho"/>
              <w:sz w:val="15"/>
              <w:szCs w:val="15"/>
              <w:lang w:eastAsia="ja-JP"/>
            </w:rPr>
            <w:t>NSAI, 1 Swift Square, Northwood, Santry, Dublin 9, IRELAND:  +353 1 807 3800</w:t>
          </w:r>
        </w:p>
        <w:p w14:paraId="3FD8D617" w14:textId="77777777" w:rsidR="00DB26BE" w:rsidRPr="00383FDB" w:rsidRDefault="00DB26BE" w:rsidP="00A91D48">
          <w:pPr>
            <w:tabs>
              <w:tab w:val="center" w:pos="4513"/>
              <w:tab w:val="right" w:pos="9026"/>
            </w:tabs>
            <w:rPr>
              <w:rFonts w:eastAsia="MS Mincho"/>
              <w:sz w:val="15"/>
              <w:szCs w:val="15"/>
              <w:lang w:val="it-IT" w:eastAsia="ja-JP"/>
            </w:rPr>
          </w:pPr>
          <w:r w:rsidRPr="00383FDB">
            <w:rPr>
              <w:rFonts w:eastAsia="MS Mincho"/>
              <w:sz w:val="15"/>
              <w:szCs w:val="15"/>
              <w:lang w:val="it-IT" w:eastAsia="ja-JP"/>
            </w:rPr>
            <w:t xml:space="preserve">NSAI, Inc., 20 Trafalgar Square, Suite 601, Nashua, NH 03603 USA (603) 882-4412 </w:t>
          </w:r>
        </w:p>
        <w:p w14:paraId="7C99F583" w14:textId="3FBEFBE7" w:rsidR="00DB26BE" w:rsidRPr="000A246F" w:rsidRDefault="00DB26BE" w:rsidP="00A91D48">
          <w:pPr>
            <w:tabs>
              <w:tab w:val="center" w:pos="4513"/>
              <w:tab w:val="right" w:pos="9026"/>
            </w:tabs>
            <w:rPr>
              <w:rFonts w:eastAsia="MS Mincho"/>
              <w:b/>
              <w:color w:val="FF0000"/>
              <w:sz w:val="15"/>
              <w:szCs w:val="15"/>
              <w:lang w:eastAsia="ja-JP"/>
            </w:rPr>
          </w:pPr>
          <w:r w:rsidRPr="00501FB2">
            <w:rPr>
              <w:rFonts w:eastAsia="MS Mincho"/>
              <w:b/>
              <w:sz w:val="15"/>
              <w:szCs w:val="15"/>
              <w:lang w:eastAsia="ja-JP"/>
            </w:rPr>
            <w:t>MTF-2007</w:t>
          </w:r>
          <w:r>
            <w:rPr>
              <w:rFonts w:eastAsia="MS Mincho"/>
              <w:b/>
              <w:sz w:val="15"/>
              <w:szCs w:val="15"/>
              <w:lang w:eastAsia="ja-JP"/>
            </w:rPr>
            <w:t>-A</w:t>
          </w:r>
          <w:r w:rsidRPr="00501FB2">
            <w:rPr>
              <w:rFonts w:eastAsia="MS Mincho"/>
              <w:b/>
              <w:sz w:val="15"/>
              <w:szCs w:val="15"/>
              <w:lang w:eastAsia="ja-JP"/>
            </w:rPr>
            <w:t xml:space="preserve"> Rev 1.0</w:t>
          </w:r>
        </w:p>
      </w:tc>
      <w:tc>
        <w:tcPr>
          <w:tcW w:w="5662" w:type="dxa"/>
        </w:tcPr>
        <w:p w14:paraId="396C9588" w14:textId="77777777" w:rsidR="00DB26BE" w:rsidRPr="00D64576" w:rsidRDefault="00DB26BE" w:rsidP="00037DC6">
          <w:pPr>
            <w:tabs>
              <w:tab w:val="center" w:pos="4513"/>
              <w:tab w:val="right" w:pos="9026"/>
            </w:tabs>
            <w:jc w:val="right"/>
            <w:rPr>
              <w:rFonts w:eastAsia="MS Mincho"/>
              <w:b/>
              <w:sz w:val="15"/>
              <w:szCs w:val="15"/>
              <w:lang w:eastAsia="ja-JP"/>
            </w:rPr>
          </w:pPr>
          <w:r w:rsidRPr="00D64576">
            <w:rPr>
              <w:rFonts w:eastAsia="MS Mincho"/>
              <w:b/>
              <w:sz w:val="15"/>
              <w:szCs w:val="15"/>
              <w:lang w:eastAsia="ja-JP"/>
            </w:rPr>
            <w:t xml:space="preserve">Page </w:t>
          </w:r>
          <w:r w:rsidRPr="00D64576">
            <w:rPr>
              <w:rFonts w:eastAsia="MS Mincho"/>
              <w:b/>
              <w:sz w:val="15"/>
              <w:szCs w:val="15"/>
              <w:lang w:eastAsia="ja-JP"/>
            </w:rPr>
            <w:fldChar w:fldCharType="begin"/>
          </w:r>
          <w:r w:rsidRPr="00D64576">
            <w:rPr>
              <w:rFonts w:eastAsia="MS Mincho"/>
              <w:b/>
              <w:sz w:val="15"/>
              <w:szCs w:val="15"/>
              <w:lang w:eastAsia="ja-JP"/>
            </w:rPr>
            <w:instrText xml:space="preserve"> PAGE   \* MERGEFORMAT </w:instrText>
          </w:r>
          <w:r w:rsidRPr="00D64576">
            <w:rPr>
              <w:rFonts w:eastAsia="MS Mincho"/>
              <w:b/>
              <w:sz w:val="15"/>
              <w:szCs w:val="15"/>
              <w:lang w:eastAsia="ja-JP"/>
            </w:rPr>
            <w:fldChar w:fldCharType="separate"/>
          </w:r>
          <w:r>
            <w:rPr>
              <w:rFonts w:eastAsia="MS Mincho"/>
              <w:b/>
              <w:noProof/>
              <w:sz w:val="15"/>
              <w:szCs w:val="15"/>
              <w:lang w:eastAsia="ja-JP"/>
            </w:rPr>
            <w:t>1</w:t>
          </w:r>
          <w:r w:rsidRPr="00D64576">
            <w:rPr>
              <w:rFonts w:eastAsia="MS Mincho"/>
              <w:b/>
              <w:sz w:val="15"/>
              <w:szCs w:val="15"/>
              <w:lang w:eastAsia="ja-JP"/>
            </w:rPr>
            <w:fldChar w:fldCharType="end"/>
          </w:r>
          <w:r w:rsidRPr="00D64576">
            <w:rPr>
              <w:rFonts w:eastAsia="MS Mincho"/>
              <w:b/>
              <w:sz w:val="15"/>
              <w:szCs w:val="15"/>
              <w:lang w:eastAsia="ja-JP"/>
            </w:rPr>
            <w:t xml:space="preserve"> of </w:t>
          </w:r>
          <w:r>
            <w:rPr>
              <w:rFonts w:eastAsia="MS Mincho"/>
              <w:b/>
              <w:noProof/>
              <w:sz w:val="15"/>
              <w:szCs w:val="15"/>
              <w:lang w:eastAsia="ja-JP"/>
            </w:rPr>
            <w:fldChar w:fldCharType="begin"/>
          </w:r>
          <w:r>
            <w:rPr>
              <w:rFonts w:eastAsia="MS Mincho"/>
              <w:b/>
              <w:noProof/>
              <w:sz w:val="15"/>
              <w:szCs w:val="15"/>
              <w:lang w:eastAsia="ja-JP"/>
            </w:rPr>
            <w:instrText xml:space="preserve"> NUMPAGES   \* MERGEFORMAT </w:instrText>
          </w:r>
          <w:r>
            <w:rPr>
              <w:rFonts w:eastAsia="MS Mincho"/>
              <w:b/>
              <w:noProof/>
              <w:sz w:val="15"/>
              <w:szCs w:val="15"/>
              <w:lang w:eastAsia="ja-JP"/>
            </w:rPr>
            <w:fldChar w:fldCharType="separate"/>
          </w:r>
          <w:r w:rsidRPr="0047597B">
            <w:rPr>
              <w:rFonts w:eastAsia="MS Mincho"/>
              <w:b/>
              <w:noProof/>
              <w:sz w:val="15"/>
              <w:szCs w:val="15"/>
              <w:lang w:eastAsia="ja-JP"/>
            </w:rPr>
            <w:t>22</w:t>
          </w:r>
          <w:r>
            <w:rPr>
              <w:rFonts w:eastAsia="MS Mincho"/>
              <w:b/>
              <w:noProof/>
              <w:sz w:val="15"/>
              <w:szCs w:val="15"/>
              <w:lang w:eastAsia="ja-JP"/>
            </w:rPr>
            <w:fldChar w:fldCharType="end"/>
          </w:r>
        </w:p>
      </w:tc>
    </w:tr>
    <w:tr w:rsidR="00DB26BE" w:rsidRPr="00D64576" w14:paraId="6FC89B85" w14:textId="77777777" w:rsidTr="00501FB2">
      <w:tc>
        <w:tcPr>
          <w:tcW w:w="14992" w:type="dxa"/>
          <w:gridSpan w:val="2"/>
        </w:tcPr>
        <w:p w14:paraId="1A956176" w14:textId="74C9BD18" w:rsidR="00DB26BE" w:rsidRPr="00D64576" w:rsidRDefault="00DB26BE" w:rsidP="00501FB2">
          <w:pPr>
            <w:tabs>
              <w:tab w:val="center" w:pos="4513"/>
              <w:tab w:val="right" w:pos="9026"/>
            </w:tabs>
            <w:jc w:val="center"/>
            <w:rPr>
              <w:rFonts w:eastAsia="MS Mincho"/>
              <w:sz w:val="15"/>
              <w:szCs w:val="15"/>
              <w:lang w:eastAsia="ja-JP"/>
            </w:rPr>
          </w:pPr>
          <w:r w:rsidRPr="00D64576">
            <w:rPr>
              <w:rFonts w:eastAsia="MS Mincho"/>
              <w:i/>
              <w:sz w:val="15"/>
              <w:szCs w:val="15"/>
              <w:lang w:eastAsia="ja-JP"/>
            </w:rPr>
            <w:t>This report is confidential to NSAI and the above organisation and the property of NSAI</w:t>
          </w:r>
        </w:p>
      </w:tc>
    </w:tr>
  </w:tbl>
  <w:p w14:paraId="7E032B3C" w14:textId="77777777" w:rsidR="00DB26BE" w:rsidRDefault="00DB2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2F017A" w14:textId="77777777" w:rsidR="003803A2" w:rsidRPr="007B7385" w:rsidRDefault="003803A2" w:rsidP="007B7385">
      <w:pPr>
        <w:pStyle w:val="Footer"/>
      </w:pPr>
    </w:p>
  </w:footnote>
  <w:footnote w:type="continuationSeparator" w:id="0">
    <w:p w14:paraId="265BFB66" w14:textId="77777777" w:rsidR="003803A2" w:rsidRDefault="003803A2" w:rsidP="00F778C3">
      <w:r>
        <w:continuationSeparator/>
      </w:r>
    </w:p>
  </w:footnote>
  <w:footnote w:id="1">
    <w:p w14:paraId="4ADA304E" w14:textId="06710706" w:rsidR="00DB26BE" w:rsidRDefault="00DB26BE" w:rsidP="00C3526F">
      <w:pPr>
        <w:pStyle w:val="FootnoteText"/>
        <w:jc w:val="both"/>
      </w:pPr>
      <w:r w:rsidRPr="001C7045">
        <w:rPr>
          <w:rStyle w:val="FootnoteReference"/>
          <w:sz w:val="16"/>
          <w:szCs w:val="16"/>
        </w:rPr>
        <w:footnoteRef/>
      </w:r>
      <w:r w:rsidRPr="00040EDB">
        <w:rPr>
          <w:sz w:val="16"/>
          <w:szCs w:val="16"/>
        </w:rPr>
        <w:t xml:space="preserve"> May be PRRC.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5276" w:type="dxa"/>
      <w:tblLook w:val="04A0" w:firstRow="1" w:lastRow="0" w:firstColumn="1" w:lastColumn="0" w:noHBand="0" w:noVBand="1"/>
    </w:tblPr>
    <w:tblGrid>
      <w:gridCol w:w="2376"/>
      <w:gridCol w:w="8647"/>
      <w:gridCol w:w="4253"/>
    </w:tblGrid>
    <w:tr w:rsidR="00DB26BE" w14:paraId="3ABA2823" w14:textId="77777777" w:rsidTr="00501FB2">
      <w:trPr>
        <w:trHeight w:val="702"/>
      </w:trPr>
      <w:tc>
        <w:tcPr>
          <w:tcW w:w="2376" w:type="dxa"/>
        </w:tcPr>
        <w:p w14:paraId="3FC4BA0F" w14:textId="77777777" w:rsidR="00DB26BE" w:rsidRDefault="00DB26BE">
          <w:pPr>
            <w:pStyle w:val="Header"/>
            <w:rPr>
              <w:b/>
            </w:rPr>
          </w:pPr>
          <w:r>
            <w:rPr>
              <w:noProof/>
              <w:lang w:eastAsia="en-IE"/>
            </w:rPr>
            <w:drawing>
              <wp:anchor distT="0" distB="0" distL="114300" distR="114300" simplePos="0" relativeHeight="251660288" behindDoc="0" locked="0" layoutInCell="1" allowOverlap="1" wp14:anchorId="0E792F7D" wp14:editId="5A1F7F56">
                <wp:simplePos x="0" y="0"/>
                <wp:positionH relativeFrom="column">
                  <wp:posOffset>0</wp:posOffset>
                </wp:positionH>
                <wp:positionV relativeFrom="paragraph">
                  <wp:posOffset>38100</wp:posOffset>
                </wp:positionV>
                <wp:extent cx="859790" cy="323850"/>
                <wp:effectExtent l="0" t="0" r="0" b="0"/>
                <wp:wrapSquare wrapText="bothSides"/>
                <wp:docPr id="6" name="Picture 6" descr="NSAI_Primary_Blk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AI_Primary_Blk_cropp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790" cy="323850"/>
                        </a:xfrm>
                        <a:prstGeom prst="rect">
                          <a:avLst/>
                        </a:prstGeom>
                        <a:noFill/>
                        <a:ln>
                          <a:noFill/>
                        </a:ln>
                      </pic:spPr>
                    </pic:pic>
                  </a:graphicData>
                </a:graphic>
              </wp:anchor>
            </w:drawing>
          </w:r>
        </w:p>
      </w:tc>
      <w:tc>
        <w:tcPr>
          <w:tcW w:w="8647" w:type="dxa"/>
          <w:vAlign w:val="center"/>
        </w:tcPr>
        <w:p w14:paraId="7922B89F" w14:textId="6CA2A803" w:rsidR="00DB26BE" w:rsidRPr="00800BD5" w:rsidRDefault="00DB26BE" w:rsidP="008A2F2C">
          <w:pPr>
            <w:pStyle w:val="Header"/>
            <w:jc w:val="center"/>
            <w:rPr>
              <w:caps/>
              <w:sz w:val="24"/>
            </w:rPr>
          </w:pPr>
          <w:r w:rsidRPr="001C7045">
            <w:rPr>
              <w:b/>
              <w:caps/>
              <w:sz w:val="24"/>
            </w:rPr>
            <w:t>MD</w:t>
          </w:r>
          <w:r w:rsidRPr="0086139A">
            <w:rPr>
              <w:b/>
              <w:caps/>
              <w:sz w:val="24"/>
            </w:rPr>
            <w:t>R QMS</w:t>
          </w:r>
          <w:r>
            <w:rPr>
              <w:b/>
              <w:caps/>
              <w:sz w:val="24"/>
            </w:rPr>
            <w:t xml:space="preserve"> </w:t>
          </w:r>
          <w:r w:rsidRPr="00772303">
            <w:rPr>
              <w:b/>
              <w:caps/>
              <w:sz w:val="24"/>
            </w:rPr>
            <w:t xml:space="preserve">Technical </w:t>
          </w:r>
          <w:r w:rsidRPr="00800BD5">
            <w:rPr>
              <w:b/>
              <w:caps/>
              <w:sz w:val="24"/>
            </w:rPr>
            <w:t>Questionnaire</w:t>
          </w:r>
        </w:p>
      </w:tc>
      <w:tc>
        <w:tcPr>
          <w:tcW w:w="4253" w:type="dxa"/>
          <w:vAlign w:val="center"/>
        </w:tcPr>
        <w:p w14:paraId="75AE4C83" w14:textId="7B59BC3A" w:rsidR="00DB26BE" w:rsidRDefault="00DB26BE" w:rsidP="009370E2">
          <w:pPr>
            <w:pStyle w:val="Header"/>
            <w:rPr>
              <w:b/>
            </w:rPr>
          </w:pPr>
          <w:r w:rsidRPr="001E0305">
            <w:rPr>
              <w:b/>
            </w:rPr>
            <w:t>File Number:</w:t>
          </w:r>
          <w:r>
            <w:rPr>
              <w:b/>
            </w:rPr>
            <w:t xml:space="preserve"> MD19.XXXX</w:t>
          </w:r>
        </w:p>
      </w:tc>
    </w:tr>
  </w:tbl>
  <w:p w14:paraId="12A2ABF2" w14:textId="77777777" w:rsidR="00DB26BE" w:rsidRDefault="00DB26BE" w:rsidP="00937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978FD" w14:textId="77777777" w:rsidR="00DB26BE" w:rsidRPr="00D944FE" w:rsidRDefault="00DB26BE" w:rsidP="00D045F4">
    <w:pPr>
      <w:rPr>
        <w:b/>
        <w:color w:val="810033"/>
        <w:sz w:val="40"/>
        <w:szCs w:val="40"/>
      </w:rPr>
    </w:pPr>
    <w:r w:rsidRPr="003B08B6">
      <w:rPr>
        <w:noProof/>
        <w:lang w:eastAsia="en-IE"/>
      </w:rPr>
      <w:drawing>
        <wp:inline distT="0" distB="0" distL="0" distR="0" wp14:anchorId="4B2B247F" wp14:editId="6CA897B4">
          <wp:extent cx="2273300" cy="989432"/>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66000"/>
                            </a14:imgEffect>
                          </a14:imgLayer>
                        </a14:imgProps>
                      </a:ext>
                      <a:ext uri="{28A0092B-C50C-407E-A947-70E740481C1C}">
                        <a14:useLocalDpi xmlns:a14="http://schemas.microsoft.com/office/drawing/2010/main" val="0"/>
                      </a:ext>
                    </a:extLst>
                  </a:blip>
                  <a:srcRect/>
                  <a:stretch>
                    <a:fillRect/>
                  </a:stretch>
                </pic:blipFill>
                <pic:spPr bwMode="auto">
                  <a:xfrm>
                    <a:off x="0" y="0"/>
                    <a:ext cx="2280963" cy="992767"/>
                  </a:xfrm>
                  <a:prstGeom prst="rect">
                    <a:avLst/>
                  </a:prstGeom>
                  <a:noFill/>
                  <a:ln>
                    <a:noFill/>
                  </a:ln>
                </pic:spPr>
              </pic:pic>
            </a:graphicData>
          </a:graphic>
        </wp:inline>
      </w:drawing>
    </w:r>
    <w:r>
      <w:tab/>
    </w:r>
    <w:r>
      <w:rPr>
        <w:b/>
        <w:color w:val="810033"/>
        <w:sz w:val="40"/>
        <w:szCs w:val="40"/>
      </w:rPr>
      <w:t xml:space="preserve">MDR: 2017/745 </w:t>
    </w:r>
    <w:r w:rsidRPr="001C7045">
      <w:rPr>
        <w:b/>
        <w:color w:val="810033"/>
        <w:sz w:val="40"/>
        <w:szCs w:val="40"/>
      </w:rPr>
      <w:t>TECHNICAL QUESTIONNAIRE</w:t>
    </w:r>
  </w:p>
  <w:p w14:paraId="0F202522" w14:textId="53FDDDF9" w:rsidR="00DB26BE" w:rsidRDefault="00DB26BE" w:rsidP="00D045F4">
    <w:pPr>
      <w:pStyle w:val="Header"/>
      <w:tabs>
        <w:tab w:val="clear" w:pos="9026"/>
        <w:tab w:val="left" w:pos="5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67277"/>
    <w:multiLevelType w:val="hybridMultilevel"/>
    <w:tmpl w:val="A89A9CAE"/>
    <w:lvl w:ilvl="0" w:tplc="E2DA69A8">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93C03DC"/>
    <w:multiLevelType w:val="hybridMultilevel"/>
    <w:tmpl w:val="05DE5678"/>
    <w:lvl w:ilvl="0" w:tplc="B328A0D8">
      <w:numFmt w:val="bullet"/>
      <w:lvlText w:val="-"/>
      <w:lvlJc w:val="left"/>
      <w:pPr>
        <w:ind w:left="785" w:hanging="360"/>
      </w:pPr>
      <w:rPr>
        <w:rFonts w:ascii="Arial" w:eastAsiaTheme="minorHAnsi" w:hAnsi="Arial" w:cs="Arial" w:hint="default"/>
      </w:rPr>
    </w:lvl>
    <w:lvl w:ilvl="1" w:tplc="18090003" w:tentative="1">
      <w:start w:val="1"/>
      <w:numFmt w:val="bullet"/>
      <w:lvlText w:val="o"/>
      <w:lvlJc w:val="left"/>
      <w:pPr>
        <w:ind w:left="-78" w:hanging="360"/>
      </w:pPr>
      <w:rPr>
        <w:rFonts w:ascii="Courier New" w:hAnsi="Courier New" w:cs="Courier New" w:hint="default"/>
      </w:rPr>
    </w:lvl>
    <w:lvl w:ilvl="2" w:tplc="18090005" w:tentative="1">
      <w:start w:val="1"/>
      <w:numFmt w:val="bullet"/>
      <w:lvlText w:val=""/>
      <w:lvlJc w:val="left"/>
      <w:pPr>
        <w:ind w:left="642" w:hanging="360"/>
      </w:pPr>
      <w:rPr>
        <w:rFonts w:ascii="Wingdings" w:hAnsi="Wingdings" w:hint="default"/>
      </w:rPr>
    </w:lvl>
    <w:lvl w:ilvl="3" w:tplc="18090001" w:tentative="1">
      <w:start w:val="1"/>
      <w:numFmt w:val="bullet"/>
      <w:lvlText w:val=""/>
      <w:lvlJc w:val="left"/>
      <w:pPr>
        <w:ind w:left="1362" w:hanging="360"/>
      </w:pPr>
      <w:rPr>
        <w:rFonts w:ascii="Symbol" w:hAnsi="Symbol" w:hint="default"/>
      </w:rPr>
    </w:lvl>
    <w:lvl w:ilvl="4" w:tplc="18090003" w:tentative="1">
      <w:start w:val="1"/>
      <w:numFmt w:val="bullet"/>
      <w:lvlText w:val="o"/>
      <w:lvlJc w:val="left"/>
      <w:pPr>
        <w:ind w:left="2082" w:hanging="360"/>
      </w:pPr>
      <w:rPr>
        <w:rFonts w:ascii="Courier New" w:hAnsi="Courier New" w:cs="Courier New" w:hint="default"/>
      </w:rPr>
    </w:lvl>
    <w:lvl w:ilvl="5" w:tplc="18090005" w:tentative="1">
      <w:start w:val="1"/>
      <w:numFmt w:val="bullet"/>
      <w:lvlText w:val=""/>
      <w:lvlJc w:val="left"/>
      <w:pPr>
        <w:ind w:left="2802" w:hanging="360"/>
      </w:pPr>
      <w:rPr>
        <w:rFonts w:ascii="Wingdings" w:hAnsi="Wingdings" w:hint="default"/>
      </w:rPr>
    </w:lvl>
    <w:lvl w:ilvl="6" w:tplc="18090001" w:tentative="1">
      <w:start w:val="1"/>
      <w:numFmt w:val="bullet"/>
      <w:lvlText w:val=""/>
      <w:lvlJc w:val="left"/>
      <w:pPr>
        <w:ind w:left="3522" w:hanging="360"/>
      </w:pPr>
      <w:rPr>
        <w:rFonts w:ascii="Symbol" w:hAnsi="Symbol" w:hint="default"/>
      </w:rPr>
    </w:lvl>
    <w:lvl w:ilvl="7" w:tplc="18090003" w:tentative="1">
      <w:start w:val="1"/>
      <w:numFmt w:val="bullet"/>
      <w:lvlText w:val="o"/>
      <w:lvlJc w:val="left"/>
      <w:pPr>
        <w:ind w:left="4242" w:hanging="360"/>
      </w:pPr>
      <w:rPr>
        <w:rFonts w:ascii="Courier New" w:hAnsi="Courier New" w:cs="Courier New" w:hint="default"/>
      </w:rPr>
    </w:lvl>
    <w:lvl w:ilvl="8" w:tplc="18090005" w:tentative="1">
      <w:start w:val="1"/>
      <w:numFmt w:val="bullet"/>
      <w:lvlText w:val=""/>
      <w:lvlJc w:val="left"/>
      <w:pPr>
        <w:ind w:left="4962" w:hanging="360"/>
      </w:pPr>
      <w:rPr>
        <w:rFonts w:ascii="Wingdings" w:hAnsi="Wingdings" w:hint="default"/>
      </w:rPr>
    </w:lvl>
  </w:abstractNum>
  <w:abstractNum w:abstractNumId="2" w15:restartNumberingAfterBreak="0">
    <w:nsid w:val="0E2E221F"/>
    <w:multiLevelType w:val="hybridMultilevel"/>
    <w:tmpl w:val="6DE218A6"/>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62778EC"/>
    <w:multiLevelType w:val="hybridMultilevel"/>
    <w:tmpl w:val="AEBE4D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5C0DF7"/>
    <w:multiLevelType w:val="hybridMultilevel"/>
    <w:tmpl w:val="040C9E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C0B05C7"/>
    <w:multiLevelType w:val="hybridMultilevel"/>
    <w:tmpl w:val="49D013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D1142BB"/>
    <w:multiLevelType w:val="hybridMultilevel"/>
    <w:tmpl w:val="9D7C16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EA309C5"/>
    <w:multiLevelType w:val="hybridMultilevel"/>
    <w:tmpl w:val="13A607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02E3F2C"/>
    <w:multiLevelType w:val="hybridMultilevel"/>
    <w:tmpl w:val="AC8E64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455140D"/>
    <w:multiLevelType w:val="hybridMultilevel"/>
    <w:tmpl w:val="D02CAD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45A43B0"/>
    <w:multiLevelType w:val="hybridMultilevel"/>
    <w:tmpl w:val="333CD184"/>
    <w:lvl w:ilvl="0" w:tplc="A9AA8978">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19C5AC0"/>
    <w:multiLevelType w:val="hybridMultilevel"/>
    <w:tmpl w:val="A372C0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A4C2FA6"/>
    <w:multiLevelType w:val="hybridMultilevel"/>
    <w:tmpl w:val="82764F26"/>
    <w:lvl w:ilvl="0" w:tplc="18090001">
      <w:start w:val="1"/>
      <w:numFmt w:val="bullet"/>
      <w:lvlText w:val=""/>
      <w:lvlJc w:val="left"/>
      <w:pPr>
        <w:ind w:left="785"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F6A0C44"/>
    <w:multiLevelType w:val="hybridMultilevel"/>
    <w:tmpl w:val="8C08856C"/>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0A07F92"/>
    <w:multiLevelType w:val="hybridMultilevel"/>
    <w:tmpl w:val="8044224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15:restartNumberingAfterBreak="0">
    <w:nsid w:val="42AB56D7"/>
    <w:multiLevelType w:val="hybridMultilevel"/>
    <w:tmpl w:val="9070B1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3635C58"/>
    <w:multiLevelType w:val="hybridMultilevel"/>
    <w:tmpl w:val="D682DD44"/>
    <w:lvl w:ilvl="0" w:tplc="B328A0D8">
      <w:numFmt w:val="bullet"/>
      <w:lvlText w:val="-"/>
      <w:lvlJc w:val="left"/>
      <w:pPr>
        <w:ind w:left="785"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75B441F"/>
    <w:multiLevelType w:val="hybridMultilevel"/>
    <w:tmpl w:val="4AB2E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11D1578"/>
    <w:multiLevelType w:val="hybridMultilevel"/>
    <w:tmpl w:val="95A4428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9" w15:restartNumberingAfterBreak="0">
    <w:nsid w:val="54B564BC"/>
    <w:multiLevelType w:val="hybridMultilevel"/>
    <w:tmpl w:val="3506749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7AA636E"/>
    <w:multiLevelType w:val="hybridMultilevel"/>
    <w:tmpl w:val="6346F5DA"/>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E2A3637"/>
    <w:multiLevelType w:val="hybridMultilevel"/>
    <w:tmpl w:val="4DC60002"/>
    <w:lvl w:ilvl="0" w:tplc="B328A0D8">
      <w:numFmt w:val="bullet"/>
      <w:lvlText w:val="-"/>
      <w:lvlJc w:val="left"/>
      <w:pPr>
        <w:ind w:left="502"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E912018"/>
    <w:multiLevelType w:val="hybridMultilevel"/>
    <w:tmpl w:val="DAC07F5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A23460"/>
    <w:multiLevelType w:val="hybridMultilevel"/>
    <w:tmpl w:val="085CF9EE"/>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630B6BE7"/>
    <w:multiLevelType w:val="hybridMultilevel"/>
    <w:tmpl w:val="A560EB84"/>
    <w:lvl w:ilvl="0" w:tplc="8E82BA4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4C77332"/>
    <w:multiLevelType w:val="hybridMultilevel"/>
    <w:tmpl w:val="1A40910E"/>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B253B34"/>
    <w:multiLevelType w:val="hybridMultilevel"/>
    <w:tmpl w:val="A560EB84"/>
    <w:lvl w:ilvl="0" w:tplc="8E82BA40">
      <w:start w:val="1"/>
      <w:numFmt w:val="lowerLetter"/>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F3E7B6B"/>
    <w:multiLevelType w:val="hybridMultilevel"/>
    <w:tmpl w:val="5EC8BCAE"/>
    <w:lvl w:ilvl="0" w:tplc="D1542302">
      <w:start w:val="1"/>
      <w:numFmt w:val="decimal"/>
      <w:lvlText w:val="%1."/>
      <w:lvlJc w:val="left"/>
      <w:pPr>
        <w:ind w:left="720" w:hanging="360"/>
      </w:pPr>
      <w:rPr>
        <w:rFonts w:hint="default"/>
        <w:b w:val="0"/>
        <w:sz w:val="19"/>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3AD14AB"/>
    <w:multiLevelType w:val="hybridMultilevel"/>
    <w:tmpl w:val="4C1A03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9B30A00"/>
    <w:multiLevelType w:val="hybridMultilevel"/>
    <w:tmpl w:val="821018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AE3175D"/>
    <w:multiLevelType w:val="hybridMultilevel"/>
    <w:tmpl w:val="0CA8E4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7B634DE0"/>
    <w:multiLevelType w:val="hybridMultilevel"/>
    <w:tmpl w:val="9D961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B5146E"/>
    <w:multiLevelType w:val="hybridMultilevel"/>
    <w:tmpl w:val="F112C0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C2E3BC7"/>
    <w:multiLevelType w:val="hybridMultilevel"/>
    <w:tmpl w:val="C738357E"/>
    <w:lvl w:ilvl="0" w:tplc="EFB46A0C">
      <w:start w:val="1"/>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E3629A9"/>
    <w:multiLevelType w:val="hybridMultilevel"/>
    <w:tmpl w:val="F50EBD3C"/>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E391B35"/>
    <w:multiLevelType w:val="hybridMultilevel"/>
    <w:tmpl w:val="F370C894"/>
    <w:lvl w:ilvl="0" w:tplc="B328A0D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
  </w:num>
  <w:num w:numId="4">
    <w:abstractNumId w:val="19"/>
  </w:num>
  <w:num w:numId="5">
    <w:abstractNumId w:val="8"/>
  </w:num>
  <w:num w:numId="6">
    <w:abstractNumId w:val="26"/>
  </w:num>
  <w:num w:numId="7">
    <w:abstractNumId w:val="24"/>
  </w:num>
  <w:num w:numId="8">
    <w:abstractNumId w:val="27"/>
  </w:num>
  <w:num w:numId="9">
    <w:abstractNumId w:val="28"/>
  </w:num>
  <w:num w:numId="10">
    <w:abstractNumId w:val="33"/>
  </w:num>
  <w:num w:numId="11">
    <w:abstractNumId w:val="5"/>
  </w:num>
  <w:num w:numId="12">
    <w:abstractNumId w:val="14"/>
  </w:num>
  <w:num w:numId="13">
    <w:abstractNumId w:val="10"/>
  </w:num>
  <w:num w:numId="14">
    <w:abstractNumId w:val="11"/>
  </w:num>
  <w:num w:numId="15">
    <w:abstractNumId w:val="0"/>
  </w:num>
  <w:num w:numId="16">
    <w:abstractNumId w:val="15"/>
  </w:num>
  <w:num w:numId="17">
    <w:abstractNumId w:val="30"/>
  </w:num>
  <w:num w:numId="18">
    <w:abstractNumId w:val="17"/>
  </w:num>
  <w:num w:numId="19">
    <w:abstractNumId w:val="16"/>
  </w:num>
  <w:num w:numId="20">
    <w:abstractNumId w:val="12"/>
  </w:num>
  <w:num w:numId="21">
    <w:abstractNumId w:val="32"/>
  </w:num>
  <w:num w:numId="22">
    <w:abstractNumId w:val="9"/>
  </w:num>
  <w:num w:numId="23">
    <w:abstractNumId w:val="2"/>
  </w:num>
  <w:num w:numId="24">
    <w:abstractNumId w:val="3"/>
  </w:num>
  <w:num w:numId="25">
    <w:abstractNumId w:val="20"/>
  </w:num>
  <w:num w:numId="26">
    <w:abstractNumId w:val="7"/>
  </w:num>
  <w:num w:numId="27">
    <w:abstractNumId w:val="13"/>
  </w:num>
  <w:num w:numId="28">
    <w:abstractNumId w:val="36"/>
  </w:num>
  <w:num w:numId="29">
    <w:abstractNumId w:val="35"/>
  </w:num>
  <w:num w:numId="30">
    <w:abstractNumId w:val="29"/>
  </w:num>
  <w:num w:numId="31">
    <w:abstractNumId w:val="21"/>
  </w:num>
  <w:num w:numId="32">
    <w:abstractNumId w:val="25"/>
  </w:num>
  <w:num w:numId="33">
    <w:abstractNumId w:val="22"/>
  </w:num>
  <w:num w:numId="34">
    <w:abstractNumId w:val="34"/>
  </w:num>
  <w:num w:numId="35">
    <w:abstractNumId w:val="31"/>
  </w:num>
  <w:num w:numId="36">
    <w:abstractNumId w:val="18"/>
  </w:num>
  <w:num w:numId="37">
    <w:abstractNumId w:val="6"/>
  </w:num>
  <w:num w:numId="38">
    <w:abstractNumId w:val="4"/>
  </w:num>
  <w:num w:numId="39">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31B"/>
    <w:rsid w:val="00003393"/>
    <w:rsid w:val="00003BE7"/>
    <w:rsid w:val="000047EB"/>
    <w:rsid w:val="00006074"/>
    <w:rsid w:val="00006AAC"/>
    <w:rsid w:val="000078F4"/>
    <w:rsid w:val="00011475"/>
    <w:rsid w:val="00012F80"/>
    <w:rsid w:val="000148C4"/>
    <w:rsid w:val="0001511A"/>
    <w:rsid w:val="00016C7E"/>
    <w:rsid w:val="0002107F"/>
    <w:rsid w:val="000211E4"/>
    <w:rsid w:val="00021C12"/>
    <w:rsid w:val="0002594A"/>
    <w:rsid w:val="00027622"/>
    <w:rsid w:val="00032280"/>
    <w:rsid w:val="00033022"/>
    <w:rsid w:val="00033A35"/>
    <w:rsid w:val="00037DC6"/>
    <w:rsid w:val="00037E8B"/>
    <w:rsid w:val="00040EDB"/>
    <w:rsid w:val="000436DC"/>
    <w:rsid w:val="00052167"/>
    <w:rsid w:val="000531E8"/>
    <w:rsid w:val="00053469"/>
    <w:rsid w:val="00053CCF"/>
    <w:rsid w:val="00054A2E"/>
    <w:rsid w:val="00056B35"/>
    <w:rsid w:val="00060B36"/>
    <w:rsid w:val="00061461"/>
    <w:rsid w:val="00062785"/>
    <w:rsid w:val="000656D4"/>
    <w:rsid w:val="000677D9"/>
    <w:rsid w:val="00075BB0"/>
    <w:rsid w:val="00077764"/>
    <w:rsid w:val="00077D11"/>
    <w:rsid w:val="00084448"/>
    <w:rsid w:val="00084927"/>
    <w:rsid w:val="00085AD6"/>
    <w:rsid w:val="00085E24"/>
    <w:rsid w:val="00085F29"/>
    <w:rsid w:val="000874AF"/>
    <w:rsid w:val="00087736"/>
    <w:rsid w:val="00090120"/>
    <w:rsid w:val="000917DE"/>
    <w:rsid w:val="00092210"/>
    <w:rsid w:val="00092D02"/>
    <w:rsid w:val="0009346A"/>
    <w:rsid w:val="00096492"/>
    <w:rsid w:val="000A2106"/>
    <w:rsid w:val="000A246F"/>
    <w:rsid w:val="000A2609"/>
    <w:rsid w:val="000A602B"/>
    <w:rsid w:val="000A6F3C"/>
    <w:rsid w:val="000B0A57"/>
    <w:rsid w:val="000B5E2C"/>
    <w:rsid w:val="000B63B5"/>
    <w:rsid w:val="000B6FEB"/>
    <w:rsid w:val="000C0066"/>
    <w:rsid w:val="000C535F"/>
    <w:rsid w:val="000C5E2B"/>
    <w:rsid w:val="000C7C80"/>
    <w:rsid w:val="000D0194"/>
    <w:rsid w:val="000D1918"/>
    <w:rsid w:val="000D40ED"/>
    <w:rsid w:val="000D536D"/>
    <w:rsid w:val="000D7162"/>
    <w:rsid w:val="000E035D"/>
    <w:rsid w:val="000E1797"/>
    <w:rsid w:val="000E31A6"/>
    <w:rsid w:val="000E5180"/>
    <w:rsid w:val="000F205A"/>
    <w:rsid w:val="000F5906"/>
    <w:rsid w:val="00100DB0"/>
    <w:rsid w:val="001012A7"/>
    <w:rsid w:val="00102812"/>
    <w:rsid w:val="00103862"/>
    <w:rsid w:val="00107F19"/>
    <w:rsid w:val="00113684"/>
    <w:rsid w:val="00115173"/>
    <w:rsid w:val="00115304"/>
    <w:rsid w:val="00115DAA"/>
    <w:rsid w:val="00120788"/>
    <w:rsid w:val="001227AE"/>
    <w:rsid w:val="00123505"/>
    <w:rsid w:val="001248CF"/>
    <w:rsid w:val="00125082"/>
    <w:rsid w:val="0012551B"/>
    <w:rsid w:val="00126284"/>
    <w:rsid w:val="00133F1C"/>
    <w:rsid w:val="0013611A"/>
    <w:rsid w:val="0013617B"/>
    <w:rsid w:val="00137579"/>
    <w:rsid w:val="00140AA1"/>
    <w:rsid w:val="001441AA"/>
    <w:rsid w:val="001500C0"/>
    <w:rsid w:val="00151289"/>
    <w:rsid w:val="001527C9"/>
    <w:rsid w:val="00154397"/>
    <w:rsid w:val="00154440"/>
    <w:rsid w:val="00154E61"/>
    <w:rsid w:val="0016010B"/>
    <w:rsid w:val="00160599"/>
    <w:rsid w:val="001633B9"/>
    <w:rsid w:val="00167E94"/>
    <w:rsid w:val="0017336D"/>
    <w:rsid w:val="00173EA1"/>
    <w:rsid w:val="00175A7C"/>
    <w:rsid w:val="00177CC6"/>
    <w:rsid w:val="001803F7"/>
    <w:rsid w:val="001810BA"/>
    <w:rsid w:val="0019239E"/>
    <w:rsid w:val="00193B31"/>
    <w:rsid w:val="001A5772"/>
    <w:rsid w:val="001A5B42"/>
    <w:rsid w:val="001B2438"/>
    <w:rsid w:val="001B2CF1"/>
    <w:rsid w:val="001B3110"/>
    <w:rsid w:val="001C0B0D"/>
    <w:rsid w:val="001C13C4"/>
    <w:rsid w:val="001C1A23"/>
    <w:rsid w:val="001C31DC"/>
    <w:rsid w:val="001C3700"/>
    <w:rsid w:val="001C59FB"/>
    <w:rsid w:val="001C5D5D"/>
    <w:rsid w:val="001C7045"/>
    <w:rsid w:val="001C7B01"/>
    <w:rsid w:val="001D1B01"/>
    <w:rsid w:val="001D23CD"/>
    <w:rsid w:val="001D3927"/>
    <w:rsid w:val="001D42FD"/>
    <w:rsid w:val="001D5C11"/>
    <w:rsid w:val="001D5D35"/>
    <w:rsid w:val="001D75D0"/>
    <w:rsid w:val="001E0305"/>
    <w:rsid w:val="001E069B"/>
    <w:rsid w:val="001E17B2"/>
    <w:rsid w:val="001E3DF4"/>
    <w:rsid w:val="001F587F"/>
    <w:rsid w:val="001F5D85"/>
    <w:rsid w:val="00201977"/>
    <w:rsid w:val="00205AE8"/>
    <w:rsid w:val="0021399C"/>
    <w:rsid w:val="002150E3"/>
    <w:rsid w:val="002161D9"/>
    <w:rsid w:val="002167B1"/>
    <w:rsid w:val="00220204"/>
    <w:rsid w:val="00221186"/>
    <w:rsid w:val="00221461"/>
    <w:rsid w:val="0022505C"/>
    <w:rsid w:val="00230CDC"/>
    <w:rsid w:val="002348E1"/>
    <w:rsid w:val="00240109"/>
    <w:rsid w:val="00240CD2"/>
    <w:rsid w:val="00241645"/>
    <w:rsid w:val="0024791E"/>
    <w:rsid w:val="00252AD3"/>
    <w:rsid w:val="002536F7"/>
    <w:rsid w:val="0025534B"/>
    <w:rsid w:val="00255D6F"/>
    <w:rsid w:val="00257AB0"/>
    <w:rsid w:val="00262A3F"/>
    <w:rsid w:val="0026315A"/>
    <w:rsid w:val="00263DC7"/>
    <w:rsid w:val="002704F0"/>
    <w:rsid w:val="00271EF3"/>
    <w:rsid w:val="00272002"/>
    <w:rsid w:val="00272BF9"/>
    <w:rsid w:val="002730DA"/>
    <w:rsid w:val="002764C2"/>
    <w:rsid w:val="00280693"/>
    <w:rsid w:val="002811E8"/>
    <w:rsid w:val="00282693"/>
    <w:rsid w:val="0028294D"/>
    <w:rsid w:val="002840C5"/>
    <w:rsid w:val="00287AB7"/>
    <w:rsid w:val="00291ED9"/>
    <w:rsid w:val="00294956"/>
    <w:rsid w:val="00295326"/>
    <w:rsid w:val="00296266"/>
    <w:rsid w:val="002974B8"/>
    <w:rsid w:val="002A01B1"/>
    <w:rsid w:val="002A6CD2"/>
    <w:rsid w:val="002B042F"/>
    <w:rsid w:val="002B1B59"/>
    <w:rsid w:val="002B3028"/>
    <w:rsid w:val="002B60AE"/>
    <w:rsid w:val="002B6894"/>
    <w:rsid w:val="002B6E9E"/>
    <w:rsid w:val="002C58AF"/>
    <w:rsid w:val="002C7E8E"/>
    <w:rsid w:val="002D1458"/>
    <w:rsid w:val="002D2CF9"/>
    <w:rsid w:val="002E0A12"/>
    <w:rsid w:val="002E5967"/>
    <w:rsid w:val="002E6870"/>
    <w:rsid w:val="002E6E56"/>
    <w:rsid w:val="002F073E"/>
    <w:rsid w:val="002F22BA"/>
    <w:rsid w:val="002F260C"/>
    <w:rsid w:val="002F4477"/>
    <w:rsid w:val="002F7BB4"/>
    <w:rsid w:val="00301CB7"/>
    <w:rsid w:val="00304D2E"/>
    <w:rsid w:val="003065ED"/>
    <w:rsid w:val="0030686B"/>
    <w:rsid w:val="00310234"/>
    <w:rsid w:val="00310AF9"/>
    <w:rsid w:val="003110EF"/>
    <w:rsid w:val="0031202D"/>
    <w:rsid w:val="00312222"/>
    <w:rsid w:val="00312293"/>
    <w:rsid w:val="0031326C"/>
    <w:rsid w:val="00316BA4"/>
    <w:rsid w:val="00316E4B"/>
    <w:rsid w:val="00317765"/>
    <w:rsid w:val="00317A25"/>
    <w:rsid w:val="003209FD"/>
    <w:rsid w:val="00321785"/>
    <w:rsid w:val="00322AE2"/>
    <w:rsid w:val="00323A6A"/>
    <w:rsid w:val="003254F0"/>
    <w:rsid w:val="00327D23"/>
    <w:rsid w:val="003315AD"/>
    <w:rsid w:val="003316B5"/>
    <w:rsid w:val="00331DC6"/>
    <w:rsid w:val="00332113"/>
    <w:rsid w:val="00333B6A"/>
    <w:rsid w:val="003353CC"/>
    <w:rsid w:val="00340D4F"/>
    <w:rsid w:val="003449D7"/>
    <w:rsid w:val="00352F44"/>
    <w:rsid w:val="0036489B"/>
    <w:rsid w:val="00365ECF"/>
    <w:rsid w:val="00367DCD"/>
    <w:rsid w:val="003708E7"/>
    <w:rsid w:val="00372661"/>
    <w:rsid w:val="00372752"/>
    <w:rsid w:val="00373DFE"/>
    <w:rsid w:val="0037631B"/>
    <w:rsid w:val="0037701E"/>
    <w:rsid w:val="00377C71"/>
    <w:rsid w:val="003803A2"/>
    <w:rsid w:val="0038315A"/>
    <w:rsid w:val="00383FDB"/>
    <w:rsid w:val="003853FB"/>
    <w:rsid w:val="00385773"/>
    <w:rsid w:val="00386892"/>
    <w:rsid w:val="00387654"/>
    <w:rsid w:val="003923CD"/>
    <w:rsid w:val="003947C8"/>
    <w:rsid w:val="003A10F2"/>
    <w:rsid w:val="003A21A2"/>
    <w:rsid w:val="003B06F1"/>
    <w:rsid w:val="003B59F4"/>
    <w:rsid w:val="003B7798"/>
    <w:rsid w:val="003C0480"/>
    <w:rsid w:val="003C1F37"/>
    <w:rsid w:val="003C4887"/>
    <w:rsid w:val="003C665C"/>
    <w:rsid w:val="003C7899"/>
    <w:rsid w:val="003C7BFE"/>
    <w:rsid w:val="003D0FC1"/>
    <w:rsid w:val="003D20FF"/>
    <w:rsid w:val="003D2CC2"/>
    <w:rsid w:val="003D2D1C"/>
    <w:rsid w:val="003D3A26"/>
    <w:rsid w:val="003D4125"/>
    <w:rsid w:val="003D478D"/>
    <w:rsid w:val="003D49C3"/>
    <w:rsid w:val="003D5A08"/>
    <w:rsid w:val="003D6942"/>
    <w:rsid w:val="003D7AE4"/>
    <w:rsid w:val="003D7E94"/>
    <w:rsid w:val="003E232E"/>
    <w:rsid w:val="003E2DFD"/>
    <w:rsid w:val="003E3F40"/>
    <w:rsid w:val="003E4DA2"/>
    <w:rsid w:val="0040244C"/>
    <w:rsid w:val="00402922"/>
    <w:rsid w:val="004032AD"/>
    <w:rsid w:val="004044FC"/>
    <w:rsid w:val="004054F8"/>
    <w:rsid w:val="00410AD4"/>
    <w:rsid w:val="00416ACD"/>
    <w:rsid w:val="004214C1"/>
    <w:rsid w:val="00422489"/>
    <w:rsid w:val="004245D2"/>
    <w:rsid w:val="00425C00"/>
    <w:rsid w:val="00427F8F"/>
    <w:rsid w:val="00433241"/>
    <w:rsid w:val="00434C2C"/>
    <w:rsid w:val="004370F2"/>
    <w:rsid w:val="004417F2"/>
    <w:rsid w:val="004418F4"/>
    <w:rsid w:val="0044321E"/>
    <w:rsid w:val="0045157B"/>
    <w:rsid w:val="004518B5"/>
    <w:rsid w:val="00452498"/>
    <w:rsid w:val="004524AD"/>
    <w:rsid w:val="00453576"/>
    <w:rsid w:val="0045376E"/>
    <w:rsid w:val="004551BB"/>
    <w:rsid w:val="00456574"/>
    <w:rsid w:val="00456C04"/>
    <w:rsid w:val="00456E59"/>
    <w:rsid w:val="00462903"/>
    <w:rsid w:val="004673FB"/>
    <w:rsid w:val="00470D04"/>
    <w:rsid w:val="0047194F"/>
    <w:rsid w:val="004722CE"/>
    <w:rsid w:val="00473CFA"/>
    <w:rsid w:val="0047597B"/>
    <w:rsid w:val="00485214"/>
    <w:rsid w:val="00487066"/>
    <w:rsid w:val="004929D0"/>
    <w:rsid w:val="0049325C"/>
    <w:rsid w:val="00496B6A"/>
    <w:rsid w:val="0049711F"/>
    <w:rsid w:val="004A2255"/>
    <w:rsid w:val="004A4743"/>
    <w:rsid w:val="004A5074"/>
    <w:rsid w:val="004A55A8"/>
    <w:rsid w:val="004A588A"/>
    <w:rsid w:val="004A60A9"/>
    <w:rsid w:val="004B0608"/>
    <w:rsid w:val="004B0F5B"/>
    <w:rsid w:val="004B1F91"/>
    <w:rsid w:val="004B3639"/>
    <w:rsid w:val="004C018E"/>
    <w:rsid w:val="004C20AD"/>
    <w:rsid w:val="004C264E"/>
    <w:rsid w:val="004C3BF0"/>
    <w:rsid w:val="004C52CA"/>
    <w:rsid w:val="004C5540"/>
    <w:rsid w:val="004C653C"/>
    <w:rsid w:val="004D15F3"/>
    <w:rsid w:val="004D1FAC"/>
    <w:rsid w:val="004D58AE"/>
    <w:rsid w:val="004D64E7"/>
    <w:rsid w:val="004E0A27"/>
    <w:rsid w:val="004E23F9"/>
    <w:rsid w:val="004E2446"/>
    <w:rsid w:val="004E414F"/>
    <w:rsid w:val="004E7D5B"/>
    <w:rsid w:val="004F086C"/>
    <w:rsid w:val="004F2BF2"/>
    <w:rsid w:val="004F2DA6"/>
    <w:rsid w:val="004F4318"/>
    <w:rsid w:val="004F4337"/>
    <w:rsid w:val="004F5528"/>
    <w:rsid w:val="00501DB6"/>
    <w:rsid w:val="00501E9A"/>
    <w:rsid w:val="00501F1C"/>
    <w:rsid w:val="00501FB2"/>
    <w:rsid w:val="00503AD6"/>
    <w:rsid w:val="005072B6"/>
    <w:rsid w:val="0050793D"/>
    <w:rsid w:val="00510302"/>
    <w:rsid w:val="0051247A"/>
    <w:rsid w:val="00514DB2"/>
    <w:rsid w:val="00521025"/>
    <w:rsid w:val="00523AAC"/>
    <w:rsid w:val="00530CE1"/>
    <w:rsid w:val="00531735"/>
    <w:rsid w:val="0053233A"/>
    <w:rsid w:val="00533EBE"/>
    <w:rsid w:val="00534F15"/>
    <w:rsid w:val="00535334"/>
    <w:rsid w:val="00535F1B"/>
    <w:rsid w:val="005364F9"/>
    <w:rsid w:val="00536797"/>
    <w:rsid w:val="00536FA6"/>
    <w:rsid w:val="00540458"/>
    <w:rsid w:val="005404C9"/>
    <w:rsid w:val="005442A0"/>
    <w:rsid w:val="00545363"/>
    <w:rsid w:val="0055332B"/>
    <w:rsid w:val="005542B7"/>
    <w:rsid w:val="00555FE4"/>
    <w:rsid w:val="005564B3"/>
    <w:rsid w:val="0055795A"/>
    <w:rsid w:val="00557E51"/>
    <w:rsid w:val="0056128A"/>
    <w:rsid w:val="00564422"/>
    <w:rsid w:val="00565D9F"/>
    <w:rsid w:val="00566426"/>
    <w:rsid w:val="00571B16"/>
    <w:rsid w:val="005721DC"/>
    <w:rsid w:val="005736A7"/>
    <w:rsid w:val="00574C9A"/>
    <w:rsid w:val="00574D44"/>
    <w:rsid w:val="005750B5"/>
    <w:rsid w:val="00575494"/>
    <w:rsid w:val="00575D63"/>
    <w:rsid w:val="0058022D"/>
    <w:rsid w:val="00581645"/>
    <w:rsid w:val="0058164E"/>
    <w:rsid w:val="005832B3"/>
    <w:rsid w:val="00583CDE"/>
    <w:rsid w:val="0058582F"/>
    <w:rsid w:val="00585B65"/>
    <w:rsid w:val="00587B42"/>
    <w:rsid w:val="00590ACB"/>
    <w:rsid w:val="00591F00"/>
    <w:rsid w:val="005936E6"/>
    <w:rsid w:val="005956F3"/>
    <w:rsid w:val="00596D77"/>
    <w:rsid w:val="005A0686"/>
    <w:rsid w:val="005A2F7A"/>
    <w:rsid w:val="005A609F"/>
    <w:rsid w:val="005A6D21"/>
    <w:rsid w:val="005B5A05"/>
    <w:rsid w:val="005B72D5"/>
    <w:rsid w:val="005B7F83"/>
    <w:rsid w:val="005C12D7"/>
    <w:rsid w:val="005C7DF1"/>
    <w:rsid w:val="005D0C55"/>
    <w:rsid w:val="005D2221"/>
    <w:rsid w:val="005D269C"/>
    <w:rsid w:val="005D6838"/>
    <w:rsid w:val="005D7815"/>
    <w:rsid w:val="005E0043"/>
    <w:rsid w:val="005E04E3"/>
    <w:rsid w:val="005E1FE4"/>
    <w:rsid w:val="005E208A"/>
    <w:rsid w:val="005E26D2"/>
    <w:rsid w:val="005E5763"/>
    <w:rsid w:val="005F01F9"/>
    <w:rsid w:val="005F10C1"/>
    <w:rsid w:val="005F11DF"/>
    <w:rsid w:val="005F7B33"/>
    <w:rsid w:val="00606787"/>
    <w:rsid w:val="0060710D"/>
    <w:rsid w:val="00611D27"/>
    <w:rsid w:val="00612178"/>
    <w:rsid w:val="00614688"/>
    <w:rsid w:val="00614EFE"/>
    <w:rsid w:val="006206A4"/>
    <w:rsid w:val="006206B3"/>
    <w:rsid w:val="00623194"/>
    <w:rsid w:val="00624870"/>
    <w:rsid w:val="00625579"/>
    <w:rsid w:val="006277EE"/>
    <w:rsid w:val="00627BDA"/>
    <w:rsid w:val="00631888"/>
    <w:rsid w:val="00631F46"/>
    <w:rsid w:val="00632102"/>
    <w:rsid w:val="006327C0"/>
    <w:rsid w:val="006328A4"/>
    <w:rsid w:val="00633BDE"/>
    <w:rsid w:val="00633EEB"/>
    <w:rsid w:val="00634D3C"/>
    <w:rsid w:val="006360D8"/>
    <w:rsid w:val="00640C71"/>
    <w:rsid w:val="0064241B"/>
    <w:rsid w:val="00643A54"/>
    <w:rsid w:val="006451D7"/>
    <w:rsid w:val="00646087"/>
    <w:rsid w:val="00646E1A"/>
    <w:rsid w:val="006506FC"/>
    <w:rsid w:val="00651F00"/>
    <w:rsid w:val="00652DD6"/>
    <w:rsid w:val="0065309E"/>
    <w:rsid w:val="00664835"/>
    <w:rsid w:val="00666B88"/>
    <w:rsid w:val="00677048"/>
    <w:rsid w:val="00677856"/>
    <w:rsid w:val="00682AC9"/>
    <w:rsid w:val="0068328B"/>
    <w:rsid w:val="00686E38"/>
    <w:rsid w:val="00691D93"/>
    <w:rsid w:val="00692314"/>
    <w:rsid w:val="00695F62"/>
    <w:rsid w:val="00696DA3"/>
    <w:rsid w:val="00697121"/>
    <w:rsid w:val="00697932"/>
    <w:rsid w:val="006A1379"/>
    <w:rsid w:val="006A4190"/>
    <w:rsid w:val="006B0D6B"/>
    <w:rsid w:val="006B1B8A"/>
    <w:rsid w:val="006B35AC"/>
    <w:rsid w:val="006B76DA"/>
    <w:rsid w:val="006C2370"/>
    <w:rsid w:val="006D0E05"/>
    <w:rsid w:val="006D1F98"/>
    <w:rsid w:val="006D2BFF"/>
    <w:rsid w:val="006D4E09"/>
    <w:rsid w:val="006D4FDF"/>
    <w:rsid w:val="006D71D4"/>
    <w:rsid w:val="006E1A30"/>
    <w:rsid w:val="006E23E4"/>
    <w:rsid w:val="006E6BC4"/>
    <w:rsid w:val="006E7A16"/>
    <w:rsid w:val="006F20E4"/>
    <w:rsid w:val="006F25F6"/>
    <w:rsid w:val="006F5E0E"/>
    <w:rsid w:val="006F64A1"/>
    <w:rsid w:val="006F6839"/>
    <w:rsid w:val="006F723C"/>
    <w:rsid w:val="007026CC"/>
    <w:rsid w:val="0070431B"/>
    <w:rsid w:val="007119BD"/>
    <w:rsid w:val="00715E8D"/>
    <w:rsid w:val="00723F6B"/>
    <w:rsid w:val="007241F1"/>
    <w:rsid w:val="00724A1D"/>
    <w:rsid w:val="007305C4"/>
    <w:rsid w:val="00731B2E"/>
    <w:rsid w:val="00732281"/>
    <w:rsid w:val="00732438"/>
    <w:rsid w:val="00732855"/>
    <w:rsid w:val="00732BE2"/>
    <w:rsid w:val="00733146"/>
    <w:rsid w:val="00733C94"/>
    <w:rsid w:val="0073495C"/>
    <w:rsid w:val="00734F93"/>
    <w:rsid w:val="00735AF8"/>
    <w:rsid w:val="00736A0E"/>
    <w:rsid w:val="0073726C"/>
    <w:rsid w:val="00741ABA"/>
    <w:rsid w:val="00741E3A"/>
    <w:rsid w:val="00741EA8"/>
    <w:rsid w:val="0074201E"/>
    <w:rsid w:val="00742CD9"/>
    <w:rsid w:val="00746075"/>
    <w:rsid w:val="0074707B"/>
    <w:rsid w:val="00747389"/>
    <w:rsid w:val="00747EAB"/>
    <w:rsid w:val="007505C6"/>
    <w:rsid w:val="00750989"/>
    <w:rsid w:val="00750C28"/>
    <w:rsid w:val="00750C2A"/>
    <w:rsid w:val="00753A3A"/>
    <w:rsid w:val="00753E7F"/>
    <w:rsid w:val="00761A5E"/>
    <w:rsid w:val="0076368F"/>
    <w:rsid w:val="007718E1"/>
    <w:rsid w:val="007720A5"/>
    <w:rsid w:val="00772303"/>
    <w:rsid w:val="0077309E"/>
    <w:rsid w:val="0077516A"/>
    <w:rsid w:val="0077574E"/>
    <w:rsid w:val="0077622A"/>
    <w:rsid w:val="00776F19"/>
    <w:rsid w:val="007771D9"/>
    <w:rsid w:val="00780B44"/>
    <w:rsid w:val="00782D61"/>
    <w:rsid w:val="007843DE"/>
    <w:rsid w:val="00785FC0"/>
    <w:rsid w:val="0078737B"/>
    <w:rsid w:val="00790E76"/>
    <w:rsid w:val="007920DB"/>
    <w:rsid w:val="007935A2"/>
    <w:rsid w:val="0079457D"/>
    <w:rsid w:val="00794955"/>
    <w:rsid w:val="00794FF2"/>
    <w:rsid w:val="00796866"/>
    <w:rsid w:val="007A0489"/>
    <w:rsid w:val="007A0CCF"/>
    <w:rsid w:val="007A1DA3"/>
    <w:rsid w:val="007A2400"/>
    <w:rsid w:val="007A52E0"/>
    <w:rsid w:val="007A53C8"/>
    <w:rsid w:val="007A5B9F"/>
    <w:rsid w:val="007B1034"/>
    <w:rsid w:val="007B1D7F"/>
    <w:rsid w:val="007B38C7"/>
    <w:rsid w:val="007B7385"/>
    <w:rsid w:val="007B7CBD"/>
    <w:rsid w:val="007C04E9"/>
    <w:rsid w:val="007C3239"/>
    <w:rsid w:val="007C4D51"/>
    <w:rsid w:val="007C5479"/>
    <w:rsid w:val="007C6999"/>
    <w:rsid w:val="007C6F26"/>
    <w:rsid w:val="007D1972"/>
    <w:rsid w:val="007D3377"/>
    <w:rsid w:val="007E2C78"/>
    <w:rsid w:val="007E466C"/>
    <w:rsid w:val="007F3E40"/>
    <w:rsid w:val="007F47DE"/>
    <w:rsid w:val="00800BD5"/>
    <w:rsid w:val="008013B2"/>
    <w:rsid w:val="008058D6"/>
    <w:rsid w:val="00805AC7"/>
    <w:rsid w:val="00806723"/>
    <w:rsid w:val="008102FB"/>
    <w:rsid w:val="00812693"/>
    <w:rsid w:val="0081290C"/>
    <w:rsid w:val="0081566A"/>
    <w:rsid w:val="008156E2"/>
    <w:rsid w:val="00815751"/>
    <w:rsid w:val="008159FC"/>
    <w:rsid w:val="00815FF7"/>
    <w:rsid w:val="00817A15"/>
    <w:rsid w:val="00820FF7"/>
    <w:rsid w:val="008215FB"/>
    <w:rsid w:val="00823037"/>
    <w:rsid w:val="0082428A"/>
    <w:rsid w:val="00824C43"/>
    <w:rsid w:val="00825333"/>
    <w:rsid w:val="00827773"/>
    <w:rsid w:val="008346E3"/>
    <w:rsid w:val="008418F6"/>
    <w:rsid w:val="00841AC7"/>
    <w:rsid w:val="00841D9E"/>
    <w:rsid w:val="00842DBD"/>
    <w:rsid w:val="008441A1"/>
    <w:rsid w:val="008474D4"/>
    <w:rsid w:val="0085169B"/>
    <w:rsid w:val="008536A8"/>
    <w:rsid w:val="00853FD0"/>
    <w:rsid w:val="008606A7"/>
    <w:rsid w:val="00860BA9"/>
    <w:rsid w:val="00860FED"/>
    <w:rsid w:val="0086139A"/>
    <w:rsid w:val="00863F99"/>
    <w:rsid w:val="00867BD2"/>
    <w:rsid w:val="00873892"/>
    <w:rsid w:val="00873E15"/>
    <w:rsid w:val="0087680E"/>
    <w:rsid w:val="00877445"/>
    <w:rsid w:val="00877CB3"/>
    <w:rsid w:val="00881A4F"/>
    <w:rsid w:val="00882334"/>
    <w:rsid w:val="00883388"/>
    <w:rsid w:val="00883762"/>
    <w:rsid w:val="008840C3"/>
    <w:rsid w:val="0088506C"/>
    <w:rsid w:val="00885463"/>
    <w:rsid w:val="0088710A"/>
    <w:rsid w:val="00890A48"/>
    <w:rsid w:val="00892F59"/>
    <w:rsid w:val="008932A4"/>
    <w:rsid w:val="0089524C"/>
    <w:rsid w:val="008A2F2C"/>
    <w:rsid w:val="008A623A"/>
    <w:rsid w:val="008A6A55"/>
    <w:rsid w:val="008B0B46"/>
    <w:rsid w:val="008B41F9"/>
    <w:rsid w:val="008B4A1B"/>
    <w:rsid w:val="008B5772"/>
    <w:rsid w:val="008B61A5"/>
    <w:rsid w:val="008B7393"/>
    <w:rsid w:val="008B7EC7"/>
    <w:rsid w:val="008C06C6"/>
    <w:rsid w:val="008C26DC"/>
    <w:rsid w:val="008C3EA4"/>
    <w:rsid w:val="008C4803"/>
    <w:rsid w:val="008C722A"/>
    <w:rsid w:val="008D0199"/>
    <w:rsid w:val="008D03F0"/>
    <w:rsid w:val="008D6A51"/>
    <w:rsid w:val="008E07BD"/>
    <w:rsid w:val="008E164E"/>
    <w:rsid w:val="008E2B6A"/>
    <w:rsid w:val="008E2DF6"/>
    <w:rsid w:val="008E397C"/>
    <w:rsid w:val="008E5A79"/>
    <w:rsid w:val="008E5DFD"/>
    <w:rsid w:val="008F013F"/>
    <w:rsid w:val="008F0487"/>
    <w:rsid w:val="008F487D"/>
    <w:rsid w:val="008F5FBA"/>
    <w:rsid w:val="008F779F"/>
    <w:rsid w:val="00902AC7"/>
    <w:rsid w:val="00907706"/>
    <w:rsid w:val="00911BBB"/>
    <w:rsid w:val="00912002"/>
    <w:rsid w:val="009146F9"/>
    <w:rsid w:val="00915346"/>
    <w:rsid w:val="0091595D"/>
    <w:rsid w:val="00916761"/>
    <w:rsid w:val="00921A6B"/>
    <w:rsid w:val="009228DA"/>
    <w:rsid w:val="009230F7"/>
    <w:rsid w:val="00925273"/>
    <w:rsid w:val="009265DB"/>
    <w:rsid w:val="00931648"/>
    <w:rsid w:val="00931BD0"/>
    <w:rsid w:val="00934B0C"/>
    <w:rsid w:val="009355AB"/>
    <w:rsid w:val="00936BF4"/>
    <w:rsid w:val="009370E2"/>
    <w:rsid w:val="009411FE"/>
    <w:rsid w:val="00941E5D"/>
    <w:rsid w:val="00944127"/>
    <w:rsid w:val="00944C4D"/>
    <w:rsid w:val="00947BBF"/>
    <w:rsid w:val="00952763"/>
    <w:rsid w:val="009537E2"/>
    <w:rsid w:val="00953958"/>
    <w:rsid w:val="00954A78"/>
    <w:rsid w:val="00955167"/>
    <w:rsid w:val="00970439"/>
    <w:rsid w:val="00973C04"/>
    <w:rsid w:val="0097550A"/>
    <w:rsid w:val="00976FD4"/>
    <w:rsid w:val="00977694"/>
    <w:rsid w:val="009811E4"/>
    <w:rsid w:val="00983214"/>
    <w:rsid w:val="00983327"/>
    <w:rsid w:val="009839D4"/>
    <w:rsid w:val="00984E10"/>
    <w:rsid w:val="00985D01"/>
    <w:rsid w:val="00991CA9"/>
    <w:rsid w:val="0099524A"/>
    <w:rsid w:val="00995AB1"/>
    <w:rsid w:val="009A1533"/>
    <w:rsid w:val="009A359F"/>
    <w:rsid w:val="009A4A2B"/>
    <w:rsid w:val="009A4D7B"/>
    <w:rsid w:val="009A52C1"/>
    <w:rsid w:val="009B0146"/>
    <w:rsid w:val="009B137A"/>
    <w:rsid w:val="009B4D03"/>
    <w:rsid w:val="009B71C3"/>
    <w:rsid w:val="009C0144"/>
    <w:rsid w:val="009C03AA"/>
    <w:rsid w:val="009C3E49"/>
    <w:rsid w:val="009C5090"/>
    <w:rsid w:val="009C6145"/>
    <w:rsid w:val="009C65B0"/>
    <w:rsid w:val="009C7A22"/>
    <w:rsid w:val="009D24E4"/>
    <w:rsid w:val="009D2943"/>
    <w:rsid w:val="009D3EB3"/>
    <w:rsid w:val="009D5486"/>
    <w:rsid w:val="009D5D7E"/>
    <w:rsid w:val="009D6153"/>
    <w:rsid w:val="009D741F"/>
    <w:rsid w:val="009D77F8"/>
    <w:rsid w:val="009E0DB2"/>
    <w:rsid w:val="009E1735"/>
    <w:rsid w:val="009E409D"/>
    <w:rsid w:val="009E5DA7"/>
    <w:rsid w:val="009F129A"/>
    <w:rsid w:val="009F302C"/>
    <w:rsid w:val="009F60E9"/>
    <w:rsid w:val="009F6D76"/>
    <w:rsid w:val="009F76B0"/>
    <w:rsid w:val="009F77CE"/>
    <w:rsid w:val="00A01B8F"/>
    <w:rsid w:val="00A03767"/>
    <w:rsid w:val="00A07389"/>
    <w:rsid w:val="00A14046"/>
    <w:rsid w:val="00A150D1"/>
    <w:rsid w:val="00A15F41"/>
    <w:rsid w:val="00A20570"/>
    <w:rsid w:val="00A21D64"/>
    <w:rsid w:val="00A230F4"/>
    <w:rsid w:val="00A27B15"/>
    <w:rsid w:val="00A27D79"/>
    <w:rsid w:val="00A32B13"/>
    <w:rsid w:val="00A34141"/>
    <w:rsid w:val="00A3464E"/>
    <w:rsid w:val="00A37223"/>
    <w:rsid w:val="00A408E6"/>
    <w:rsid w:val="00A42CD4"/>
    <w:rsid w:val="00A473E9"/>
    <w:rsid w:val="00A501C6"/>
    <w:rsid w:val="00A52745"/>
    <w:rsid w:val="00A534B9"/>
    <w:rsid w:val="00A53BE9"/>
    <w:rsid w:val="00A64ADF"/>
    <w:rsid w:val="00A67452"/>
    <w:rsid w:val="00A700F6"/>
    <w:rsid w:val="00A716CC"/>
    <w:rsid w:val="00A71AB6"/>
    <w:rsid w:val="00A72098"/>
    <w:rsid w:val="00A723C4"/>
    <w:rsid w:val="00A758B3"/>
    <w:rsid w:val="00A77DE7"/>
    <w:rsid w:val="00A8049E"/>
    <w:rsid w:val="00A81135"/>
    <w:rsid w:val="00A813BD"/>
    <w:rsid w:val="00A83BAC"/>
    <w:rsid w:val="00A8507A"/>
    <w:rsid w:val="00A85AEC"/>
    <w:rsid w:val="00A872AE"/>
    <w:rsid w:val="00A90ED8"/>
    <w:rsid w:val="00A91506"/>
    <w:rsid w:val="00A91D48"/>
    <w:rsid w:val="00A92425"/>
    <w:rsid w:val="00A92A3D"/>
    <w:rsid w:val="00A92A4D"/>
    <w:rsid w:val="00A92AB6"/>
    <w:rsid w:val="00A946B0"/>
    <w:rsid w:val="00A95DF7"/>
    <w:rsid w:val="00AA1047"/>
    <w:rsid w:val="00AA1FDA"/>
    <w:rsid w:val="00AA4BD5"/>
    <w:rsid w:val="00AA5023"/>
    <w:rsid w:val="00AA5652"/>
    <w:rsid w:val="00AA5B34"/>
    <w:rsid w:val="00AA6C44"/>
    <w:rsid w:val="00AB00BB"/>
    <w:rsid w:val="00AB03FF"/>
    <w:rsid w:val="00AB431C"/>
    <w:rsid w:val="00AB6A23"/>
    <w:rsid w:val="00AB6C1F"/>
    <w:rsid w:val="00AC227F"/>
    <w:rsid w:val="00AC3DEA"/>
    <w:rsid w:val="00AC41BF"/>
    <w:rsid w:val="00AC5364"/>
    <w:rsid w:val="00AC6AA1"/>
    <w:rsid w:val="00AD06E4"/>
    <w:rsid w:val="00AD260F"/>
    <w:rsid w:val="00AD3BD3"/>
    <w:rsid w:val="00AD42FD"/>
    <w:rsid w:val="00AD624D"/>
    <w:rsid w:val="00AD6555"/>
    <w:rsid w:val="00AD7D88"/>
    <w:rsid w:val="00AE0E2C"/>
    <w:rsid w:val="00AE1948"/>
    <w:rsid w:val="00AE239A"/>
    <w:rsid w:val="00AE2D27"/>
    <w:rsid w:val="00AF43EE"/>
    <w:rsid w:val="00AF45E8"/>
    <w:rsid w:val="00AF5685"/>
    <w:rsid w:val="00B041D7"/>
    <w:rsid w:val="00B06532"/>
    <w:rsid w:val="00B07DBE"/>
    <w:rsid w:val="00B07E38"/>
    <w:rsid w:val="00B10C76"/>
    <w:rsid w:val="00B11A88"/>
    <w:rsid w:val="00B124C7"/>
    <w:rsid w:val="00B12CF1"/>
    <w:rsid w:val="00B25A21"/>
    <w:rsid w:val="00B34061"/>
    <w:rsid w:val="00B351E2"/>
    <w:rsid w:val="00B41EB9"/>
    <w:rsid w:val="00B449C2"/>
    <w:rsid w:val="00B45F39"/>
    <w:rsid w:val="00B53017"/>
    <w:rsid w:val="00B5538A"/>
    <w:rsid w:val="00B55EFA"/>
    <w:rsid w:val="00B5780B"/>
    <w:rsid w:val="00B66C27"/>
    <w:rsid w:val="00B706CC"/>
    <w:rsid w:val="00B734E2"/>
    <w:rsid w:val="00B74E51"/>
    <w:rsid w:val="00B765EE"/>
    <w:rsid w:val="00B80B9F"/>
    <w:rsid w:val="00B80E9B"/>
    <w:rsid w:val="00B80FFF"/>
    <w:rsid w:val="00B839CF"/>
    <w:rsid w:val="00B84110"/>
    <w:rsid w:val="00B85196"/>
    <w:rsid w:val="00B908D3"/>
    <w:rsid w:val="00B90D27"/>
    <w:rsid w:val="00B92449"/>
    <w:rsid w:val="00B9550A"/>
    <w:rsid w:val="00B95DAF"/>
    <w:rsid w:val="00B95E1D"/>
    <w:rsid w:val="00B97F11"/>
    <w:rsid w:val="00BA0735"/>
    <w:rsid w:val="00BA254B"/>
    <w:rsid w:val="00BA365D"/>
    <w:rsid w:val="00BA48AA"/>
    <w:rsid w:val="00BA4E59"/>
    <w:rsid w:val="00BB05A6"/>
    <w:rsid w:val="00BB12E0"/>
    <w:rsid w:val="00BB3411"/>
    <w:rsid w:val="00BB499B"/>
    <w:rsid w:val="00BB5243"/>
    <w:rsid w:val="00BB5A29"/>
    <w:rsid w:val="00BB6364"/>
    <w:rsid w:val="00BB64C6"/>
    <w:rsid w:val="00BB6616"/>
    <w:rsid w:val="00BB70C9"/>
    <w:rsid w:val="00BB7678"/>
    <w:rsid w:val="00BC1DE0"/>
    <w:rsid w:val="00BC32D2"/>
    <w:rsid w:val="00BC3FAB"/>
    <w:rsid w:val="00BC6274"/>
    <w:rsid w:val="00BD266E"/>
    <w:rsid w:val="00BD46BD"/>
    <w:rsid w:val="00BD6FE2"/>
    <w:rsid w:val="00BE56F2"/>
    <w:rsid w:val="00BE6511"/>
    <w:rsid w:val="00BE68AB"/>
    <w:rsid w:val="00BE75DF"/>
    <w:rsid w:val="00BF0E59"/>
    <w:rsid w:val="00C00BF5"/>
    <w:rsid w:val="00C06517"/>
    <w:rsid w:val="00C06722"/>
    <w:rsid w:val="00C10CF6"/>
    <w:rsid w:val="00C1294F"/>
    <w:rsid w:val="00C139C0"/>
    <w:rsid w:val="00C144A1"/>
    <w:rsid w:val="00C145AB"/>
    <w:rsid w:val="00C15B72"/>
    <w:rsid w:val="00C162AF"/>
    <w:rsid w:val="00C17E4B"/>
    <w:rsid w:val="00C2128E"/>
    <w:rsid w:val="00C22021"/>
    <w:rsid w:val="00C2474B"/>
    <w:rsid w:val="00C25DCE"/>
    <w:rsid w:val="00C27777"/>
    <w:rsid w:val="00C27ABD"/>
    <w:rsid w:val="00C27BC9"/>
    <w:rsid w:val="00C31B07"/>
    <w:rsid w:val="00C3526F"/>
    <w:rsid w:val="00C40D64"/>
    <w:rsid w:val="00C411CA"/>
    <w:rsid w:val="00C427C4"/>
    <w:rsid w:val="00C4396B"/>
    <w:rsid w:val="00C452F8"/>
    <w:rsid w:val="00C47956"/>
    <w:rsid w:val="00C50FE2"/>
    <w:rsid w:val="00C5282A"/>
    <w:rsid w:val="00C52B3D"/>
    <w:rsid w:val="00C53969"/>
    <w:rsid w:val="00C55909"/>
    <w:rsid w:val="00C57017"/>
    <w:rsid w:val="00C57076"/>
    <w:rsid w:val="00C57446"/>
    <w:rsid w:val="00C57584"/>
    <w:rsid w:val="00C575D4"/>
    <w:rsid w:val="00C61174"/>
    <w:rsid w:val="00C62075"/>
    <w:rsid w:val="00C62917"/>
    <w:rsid w:val="00C62961"/>
    <w:rsid w:val="00C62AE6"/>
    <w:rsid w:val="00C65121"/>
    <w:rsid w:val="00C65CA3"/>
    <w:rsid w:val="00C66885"/>
    <w:rsid w:val="00C66BFB"/>
    <w:rsid w:val="00C70012"/>
    <w:rsid w:val="00C71BD9"/>
    <w:rsid w:val="00C73B27"/>
    <w:rsid w:val="00C7482A"/>
    <w:rsid w:val="00C769B3"/>
    <w:rsid w:val="00C8250F"/>
    <w:rsid w:val="00C82B70"/>
    <w:rsid w:val="00C8409B"/>
    <w:rsid w:val="00C8571D"/>
    <w:rsid w:val="00C92FD7"/>
    <w:rsid w:val="00C93646"/>
    <w:rsid w:val="00C97049"/>
    <w:rsid w:val="00CA1EE5"/>
    <w:rsid w:val="00CA1EF9"/>
    <w:rsid w:val="00CA6FC0"/>
    <w:rsid w:val="00CB0FBF"/>
    <w:rsid w:val="00CB1254"/>
    <w:rsid w:val="00CB445C"/>
    <w:rsid w:val="00CB44B6"/>
    <w:rsid w:val="00CB7A95"/>
    <w:rsid w:val="00CB7E87"/>
    <w:rsid w:val="00CC45CE"/>
    <w:rsid w:val="00CD1A8B"/>
    <w:rsid w:val="00CD41E1"/>
    <w:rsid w:val="00CD7C0E"/>
    <w:rsid w:val="00CE5C18"/>
    <w:rsid w:val="00CE643C"/>
    <w:rsid w:val="00CF02D5"/>
    <w:rsid w:val="00CF09B7"/>
    <w:rsid w:val="00CF213D"/>
    <w:rsid w:val="00CF35A0"/>
    <w:rsid w:val="00CF42E0"/>
    <w:rsid w:val="00CF481B"/>
    <w:rsid w:val="00CF50A8"/>
    <w:rsid w:val="00CF5DD3"/>
    <w:rsid w:val="00CF6576"/>
    <w:rsid w:val="00D00038"/>
    <w:rsid w:val="00D01E29"/>
    <w:rsid w:val="00D027E8"/>
    <w:rsid w:val="00D0404D"/>
    <w:rsid w:val="00D045F4"/>
    <w:rsid w:val="00D0466C"/>
    <w:rsid w:val="00D04ABD"/>
    <w:rsid w:val="00D0508D"/>
    <w:rsid w:val="00D05989"/>
    <w:rsid w:val="00D060FD"/>
    <w:rsid w:val="00D070E5"/>
    <w:rsid w:val="00D124DA"/>
    <w:rsid w:val="00D13243"/>
    <w:rsid w:val="00D14529"/>
    <w:rsid w:val="00D1455D"/>
    <w:rsid w:val="00D1497C"/>
    <w:rsid w:val="00D17C5C"/>
    <w:rsid w:val="00D213CD"/>
    <w:rsid w:val="00D23AC6"/>
    <w:rsid w:val="00D279BD"/>
    <w:rsid w:val="00D27F4F"/>
    <w:rsid w:val="00D310E6"/>
    <w:rsid w:val="00D362C4"/>
    <w:rsid w:val="00D405D8"/>
    <w:rsid w:val="00D41AA3"/>
    <w:rsid w:val="00D43D39"/>
    <w:rsid w:val="00D449E0"/>
    <w:rsid w:val="00D44EE7"/>
    <w:rsid w:val="00D53A3F"/>
    <w:rsid w:val="00D55DDC"/>
    <w:rsid w:val="00D60EF4"/>
    <w:rsid w:val="00D60F7E"/>
    <w:rsid w:val="00D64576"/>
    <w:rsid w:val="00D661DE"/>
    <w:rsid w:val="00D672D6"/>
    <w:rsid w:val="00D72948"/>
    <w:rsid w:val="00D754E3"/>
    <w:rsid w:val="00D80EE0"/>
    <w:rsid w:val="00D81244"/>
    <w:rsid w:val="00D8128D"/>
    <w:rsid w:val="00D8155F"/>
    <w:rsid w:val="00D847F7"/>
    <w:rsid w:val="00D8486A"/>
    <w:rsid w:val="00D86D15"/>
    <w:rsid w:val="00D90548"/>
    <w:rsid w:val="00D90BDB"/>
    <w:rsid w:val="00D91273"/>
    <w:rsid w:val="00D94119"/>
    <w:rsid w:val="00D944FE"/>
    <w:rsid w:val="00D9566F"/>
    <w:rsid w:val="00D97DE6"/>
    <w:rsid w:val="00DA1918"/>
    <w:rsid w:val="00DA43B4"/>
    <w:rsid w:val="00DB0565"/>
    <w:rsid w:val="00DB26BE"/>
    <w:rsid w:val="00DB29B7"/>
    <w:rsid w:val="00DB3282"/>
    <w:rsid w:val="00DB411E"/>
    <w:rsid w:val="00DB438B"/>
    <w:rsid w:val="00DB4C00"/>
    <w:rsid w:val="00DB774E"/>
    <w:rsid w:val="00DC0B82"/>
    <w:rsid w:val="00DC12AA"/>
    <w:rsid w:val="00DC1996"/>
    <w:rsid w:val="00DC1A22"/>
    <w:rsid w:val="00DC23FC"/>
    <w:rsid w:val="00DC2D47"/>
    <w:rsid w:val="00DC3F7D"/>
    <w:rsid w:val="00DC449C"/>
    <w:rsid w:val="00DC4BF2"/>
    <w:rsid w:val="00DC7897"/>
    <w:rsid w:val="00DD1C03"/>
    <w:rsid w:val="00DD4150"/>
    <w:rsid w:val="00DD5C20"/>
    <w:rsid w:val="00DD6E0B"/>
    <w:rsid w:val="00DD79C4"/>
    <w:rsid w:val="00DE1726"/>
    <w:rsid w:val="00DE2D2F"/>
    <w:rsid w:val="00DE3D3F"/>
    <w:rsid w:val="00DE4B09"/>
    <w:rsid w:val="00DE4EC5"/>
    <w:rsid w:val="00DE6E0A"/>
    <w:rsid w:val="00DF0B53"/>
    <w:rsid w:val="00DF0CF7"/>
    <w:rsid w:val="00DF11C1"/>
    <w:rsid w:val="00DF2410"/>
    <w:rsid w:val="00DF40AE"/>
    <w:rsid w:val="00E000B7"/>
    <w:rsid w:val="00E002F9"/>
    <w:rsid w:val="00E009DA"/>
    <w:rsid w:val="00E03A34"/>
    <w:rsid w:val="00E05022"/>
    <w:rsid w:val="00E0612F"/>
    <w:rsid w:val="00E1081D"/>
    <w:rsid w:val="00E10EE8"/>
    <w:rsid w:val="00E122DA"/>
    <w:rsid w:val="00E12927"/>
    <w:rsid w:val="00E17031"/>
    <w:rsid w:val="00E2019C"/>
    <w:rsid w:val="00E214D0"/>
    <w:rsid w:val="00E2185F"/>
    <w:rsid w:val="00E260CB"/>
    <w:rsid w:val="00E301C1"/>
    <w:rsid w:val="00E33C5F"/>
    <w:rsid w:val="00E34E28"/>
    <w:rsid w:val="00E35210"/>
    <w:rsid w:val="00E50FCD"/>
    <w:rsid w:val="00E51706"/>
    <w:rsid w:val="00E55030"/>
    <w:rsid w:val="00E551A8"/>
    <w:rsid w:val="00E55A1F"/>
    <w:rsid w:val="00E601E9"/>
    <w:rsid w:val="00E60E78"/>
    <w:rsid w:val="00E60FF9"/>
    <w:rsid w:val="00E63BCF"/>
    <w:rsid w:val="00E65361"/>
    <w:rsid w:val="00E6610A"/>
    <w:rsid w:val="00E67584"/>
    <w:rsid w:val="00E720B6"/>
    <w:rsid w:val="00E72432"/>
    <w:rsid w:val="00E74282"/>
    <w:rsid w:val="00E7591C"/>
    <w:rsid w:val="00E75BBF"/>
    <w:rsid w:val="00E75F35"/>
    <w:rsid w:val="00E8348A"/>
    <w:rsid w:val="00E85139"/>
    <w:rsid w:val="00E85A20"/>
    <w:rsid w:val="00E85DAB"/>
    <w:rsid w:val="00E87665"/>
    <w:rsid w:val="00E963A1"/>
    <w:rsid w:val="00EA1D33"/>
    <w:rsid w:val="00EA2D43"/>
    <w:rsid w:val="00EA69E3"/>
    <w:rsid w:val="00EA72CC"/>
    <w:rsid w:val="00EB2133"/>
    <w:rsid w:val="00EB2846"/>
    <w:rsid w:val="00EB4B25"/>
    <w:rsid w:val="00EB6B8F"/>
    <w:rsid w:val="00EB77C0"/>
    <w:rsid w:val="00EC5765"/>
    <w:rsid w:val="00ED1CE3"/>
    <w:rsid w:val="00ED31A0"/>
    <w:rsid w:val="00ED360C"/>
    <w:rsid w:val="00ED4296"/>
    <w:rsid w:val="00ED58DC"/>
    <w:rsid w:val="00ED6C9A"/>
    <w:rsid w:val="00ED738A"/>
    <w:rsid w:val="00EE06DA"/>
    <w:rsid w:val="00EE2824"/>
    <w:rsid w:val="00EE4281"/>
    <w:rsid w:val="00EE4322"/>
    <w:rsid w:val="00EE4D7E"/>
    <w:rsid w:val="00EE5D40"/>
    <w:rsid w:val="00EE615B"/>
    <w:rsid w:val="00EE66CF"/>
    <w:rsid w:val="00EE697F"/>
    <w:rsid w:val="00EE6B91"/>
    <w:rsid w:val="00EF197C"/>
    <w:rsid w:val="00EF480B"/>
    <w:rsid w:val="00EF61D2"/>
    <w:rsid w:val="00EF7EC0"/>
    <w:rsid w:val="00F02263"/>
    <w:rsid w:val="00F037A3"/>
    <w:rsid w:val="00F037DA"/>
    <w:rsid w:val="00F04260"/>
    <w:rsid w:val="00F05898"/>
    <w:rsid w:val="00F05EAE"/>
    <w:rsid w:val="00F10325"/>
    <w:rsid w:val="00F1199B"/>
    <w:rsid w:val="00F12F9D"/>
    <w:rsid w:val="00F144A3"/>
    <w:rsid w:val="00F147B1"/>
    <w:rsid w:val="00F15A5F"/>
    <w:rsid w:val="00F15FE6"/>
    <w:rsid w:val="00F1622E"/>
    <w:rsid w:val="00F21456"/>
    <w:rsid w:val="00F2164A"/>
    <w:rsid w:val="00F21701"/>
    <w:rsid w:val="00F22233"/>
    <w:rsid w:val="00F23DA3"/>
    <w:rsid w:val="00F2475B"/>
    <w:rsid w:val="00F24C8C"/>
    <w:rsid w:val="00F2557D"/>
    <w:rsid w:val="00F2603D"/>
    <w:rsid w:val="00F270F3"/>
    <w:rsid w:val="00F303EF"/>
    <w:rsid w:val="00F3053E"/>
    <w:rsid w:val="00F31C8C"/>
    <w:rsid w:val="00F348F0"/>
    <w:rsid w:val="00F3687C"/>
    <w:rsid w:val="00F3713D"/>
    <w:rsid w:val="00F41736"/>
    <w:rsid w:val="00F45063"/>
    <w:rsid w:val="00F45F97"/>
    <w:rsid w:val="00F50222"/>
    <w:rsid w:val="00F57E2B"/>
    <w:rsid w:val="00F6125B"/>
    <w:rsid w:val="00F627E6"/>
    <w:rsid w:val="00F62CAF"/>
    <w:rsid w:val="00F653D9"/>
    <w:rsid w:val="00F6606C"/>
    <w:rsid w:val="00F660FE"/>
    <w:rsid w:val="00F670A0"/>
    <w:rsid w:val="00F70397"/>
    <w:rsid w:val="00F70D7C"/>
    <w:rsid w:val="00F72909"/>
    <w:rsid w:val="00F72956"/>
    <w:rsid w:val="00F72D01"/>
    <w:rsid w:val="00F7417F"/>
    <w:rsid w:val="00F7468F"/>
    <w:rsid w:val="00F778C3"/>
    <w:rsid w:val="00F77BE5"/>
    <w:rsid w:val="00F80E45"/>
    <w:rsid w:val="00F8788A"/>
    <w:rsid w:val="00F9188E"/>
    <w:rsid w:val="00F95B19"/>
    <w:rsid w:val="00FA4EAF"/>
    <w:rsid w:val="00FA5193"/>
    <w:rsid w:val="00FA7CC9"/>
    <w:rsid w:val="00FB27C8"/>
    <w:rsid w:val="00FB3454"/>
    <w:rsid w:val="00FB47E0"/>
    <w:rsid w:val="00FB529F"/>
    <w:rsid w:val="00FC020B"/>
    <w:rsid w:val="00FC1900"/>
    <w:rsid w:val="00FC1F40"/>
    <w:rsid w:val="00FC5391"/>
    <w:rsid w:val="00FC62AD"/>
    <w:rsid w:val="00FC6B2B"/>
    <w:rsid w:val="00FC7E77"/>
    <w:rsid w:val="00FD21A5"/>
    <w:rsid w:val="00FD4531"/>
    <w:rsid w:val="00FD5A1B"/>
    <w:rsid w:val="00FE06A1"/>
    <w:rsid w:val="00FE36FE"/>
    <w:rsid w:val="00FE41D8"/>
    <w:rsid w:val="00FE4FC0"/>
    <w:rsid w:val="00FE6D18"/>
    <w:rsid w:val="00FF029B"/>
    <w:rsid w:val="00FF2E81"/>
    <w:rsid w:val="00FF2F7F"/>
    <w:rsid w:val="00FF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790ED3"/>
  <w15:docId w15:val="{764AD2C7-5769-496B-877E-F3662C01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imes New Roman"/>
        <w:sz w:val="22"/>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33A"/>
  </w:style>
  <w:style w:type="paragraph" w:styleId="Heading1">
    <w:name w:val="heading 1"/>
    <w:basedOn w:val="Normal"/>
    <w:next w:val="Normal"/>
    <w:link w:val="Heading1Char"/>
    <w:uiPriority w:val="9"/>
    <w:qFormat/>
    <w:rsid w:val="00F778C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778C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778C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778C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778C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778C3"/>
    <w:pPr>
      <w:spacing w:before="240" w:after="60"/>
      <w:outlineLvl w:val="5"/>
    </w:pPr>
    <w:rPr>
      <w:b/>
      <w:bCs/>
      <w:szCs w:val="22"/>
    </w:rPr>
  </w:style>
  <w:style w:type="paragraph" w:styleId="Heading7">
    <w:name w:val="heading 7"/>
    <w:basedOn w:val="Normal"/>
    <w:next w:val="Normal"/>
    <w:link w:val="Heading7Char"/>
    <w:uiPriority w:val="9"/>
    <w:semiHidden/>
    <w:unhideWhenUsed/>
    <w:qFormat/>
    <w:rsid w:val="00F778C3"/>
    <w:pPr>
      <w:spacing w:before="240" w:after="60"/>
      <w:outlineLvl w:val="6"/>
    </w:pPr>
  </w:style>
  <w:style w:type="paragraph" w:styleId="Heading8">
    <w:name w:val="heading 8"/>
    <w:basedOn w:val="Normal"/>
    <w:next w:val="Normal"/>
    <w:link w:val="Heading8Char"/>
    <w:uiPriority w:val="9"/>
    <w:semiHidden/>
    <w:unhideWhenUsed/>
    <w:qFormat/>
    <w:rsid w:val="00F778C3"/>
    <w:pPr>
      <w:spacing w:before="240" w:after="60"/>
      <w:outlineLvl w:val="7"/>
    </w:pPr>
    <w:rPr>
      <w:i/>
      <w:iCs/>
    </w:rPr>
  </w:style>
  <w:style w:type="paragraph" w:styleId="Heading9">
    <w:name w:val="heading 9"/>
    <w:basedOn w:val="Normal"/>
    <w:next w:val="Normal"/>
    <w:link w:val="Heading9Char"/>
    <w:uiPriority w:val="9"/>
    <w:semiHidden/>
    <w:unhideWhenUsed/>
    <w:qFormat/>
    <w:rsid w:val="00F778C3"/>
    <w:pPr>
      <w:spacing w:before="240" w:after="60"/>
      <w:outlineLvl w:val="8"/>
    </w:pPr>
    <w:rPr>
      <w:rFonts w:asciiTheme="majorHAnsi" w:eastAsiaTheme="majorEastAsia" w:hAnsiTheme="maj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8C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778C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778C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F778C3"/>
    <w:rPr>
      <w:b/>
      <w:bCs/>
      <w:sz w:val="28"/>
      <w:szCs w:val="28"/>
    </w:rPr>
  </w:style>
  <w:style w:type="character" w:customStyle="1" w:styleId="Heading5Char">
    <w:name w:val="Heading 5 Char"/>
    <w:basedOn w:val="DefaultParagraphFont"/>
    <w:link w:val="Heading5"/>
    <w:uiPriority w:val="9"/>
    <w:semiHidden/>
    <w:rsid w:val="00F778C3"/>
    <w:rPr>
      <w:b/>
      <w:bCs/>
      <w:i/>
      <w:iCs/>
      <w:sz w:val="26"/>
      <w:szCs w:val="26"/>
    </w:rPr>
  </w:style>
  <w:style w:type="character" w:customStyle="1" w:styleId="Heading6Char">
    <w:name w:val="Heading 6 Char"/>
    <w:basedOn w:val="DefaultParagraphFont"/>
    <w:link w:val="Heading6"/>
    <w:uiPriority w:val="9"/>
    <w:semiHidden/>
    <w:rsid w:val="00F778C3"/>
    <w:rPr>
      <w:b/>
      <w:bCs/>
    </w:rPr>
  </w:style>
  <w:style w:type="character" w:customStyle="1" w:styleId="Heading7Char">
    <w:name w:val="Heading 7 Char"/>
    <w:basedOn w:val="DefaultParagraphFont"/>
    <w:link w:val="Heading7"/>
    <w:uiPriority w:val="9"/>
    <w:semiHidden/>
    <w:rsid w:val="00F778C3"/>
    <w:rPr>
      <w:sz w:val="24"/>
      <w:szCs w:val="24"/>
    </w:rPr>
  </w:style>
  <w:style w:type="character" w:customStyle="1" w:styleId="Heading8Char">
    <w:name w:val="Heading 8 Char"/>
    <w:basedOn w:val="DefaultParagraphFont"/>
    <w:link w:val="Heading8"/>
    <w:uiPriority w:val="9"/>
    <w:semiHidden/>
    <w:rsid w:val="00F778C3"/>
    <w:rPr>
      <w:i/>
      <w:iCs/>
      <w:sz w:val="24"/>
      <w:szCs w:val="24"/>
    </w:rPr>
  </w:style>
  <w:style w:type="character" w:customStyle="1" w:styleId="Heading9Char">
    <w:name w:val="Heading 9 Char"/>
    <w:basedOn w:val="DefaultParagraphFont"/>
    <w:link w:val="Heading9"/>
    <w:uiPriority w:val="9"/>
    <w:semiHidden/>
    <w:rsid w:val="00F778C3"/>
    <w:rPr>
      <w:rFonts w:asciiTheme="majorHAnsi" w:eastAsiaTheme="majorEastAsia" w:hAnsiTheme="majorHAnsi"/>
    </w:rPr>
  </w:style>
  <w:style w:type="paragraph" w:styleId="Title">
    <w:name w:val="Title"/>
    <w:basedOn w:val="Normal"/>
    <w:next w:val="Normal"/>
    <w:link w:val="TitleChar"/>
    <w:uiPriority w:val="10"/>
    <w:qFormat/>
    <w:rsid w:val="00F778C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778C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778C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778C3"/>
    <w:rPr>
      <w:rFonts w:asciiTheme="majorHAnsi" w:eastAsiaTheme="majorEastAsia" w:hAnsiTheme="majorHAnsi"/>
      <w:sz w:val="24"/>
      <w:szCs w:val="24"/>
    </w:rPr>
  </w:style>
  <w:style w:type="character" w:styleId="Strong">
    <w:name w:val="Strong"/>
    <w:basedOn w:val="DefaultParagraphFont"/>
    <w:uiPriority w:val="22"/>
    <w:qFormat/>
    <w:rsid w:val="00F778C3"/>
    <w:rPr>
      <w:b/>
      <w:bCs/>
    </w:rPr>
  </w:style>
  <w:style w:type="character" w:styleId="Emphasis">
    <w:name w:val="Emphasis"/>
    <w:basedOn w:val="DefaultParagraphFont"/>
    <w:uiPriority w:val="20"/>
    <w:qFormat/>
    <w:rsid w:val="00F778C3"/>
    <w:rPr>
      <w:rFonts w:asciiTheme="minorHAnsi" w:hAnsiTheme="minorHAnsi"/>
      <w:b/>
      <w:i/>
      <w:iCs/>
    </w:rPr>
  </w:style>
  <w:style w:type="paragraph" w:styleId="NoSpacing">
    <w:name w:val="No Spacing"/>
    <w:basedOn w:val="Normal"/>
    <w:uiPriority w:val="1"/>
    <w:qFormat/>
    <w:rsid w:val="00F778C3"/>
    <w:rPr>
      <w:szCs w:val="32"/>
    </w:rPr>
  </w:style>
  <w:style w:type="paragraph" w:styleId="ListParagraph">
    <w:name w:val="List Paragraph"/>
    <w:basedOn w:val="Normal"/>
    <w:uiPriority w:val="34"/>
    <w:qFormat/>
    <w:rsid w:val="00F778C3"/>
    <w:pPr>
      <w:ind w:left="720"/>
      <w:contextualSpacing/>
    </w:pPr>
  </w:style>
  <w:style w:type="paragraph" w:styleId="Quote">
    <w:name w:val="Quote"/>
    <w:basedOn w:val="Normal"/>
    <w:next w:val="Normal"/>
    <w:link w:val="QuoteChar"/>
    <w:uiPriority w:val="29"/>
    <w:qFormat/>
    <w:rsid w:val="00F778C3"/>
    <w:rPr>
      <w:i/>
    </w:rPr>
  </w:style>
  <w:style w:type="character" w:customStyle="1" w:styleId="QuoteChar">
    <w:name w:val="Quote Char"/>
    <w:basedOn w:val="DefaultParagraphFont"/>
    <w:link w:val="Quote"/>
    <w:uiPriority w:val="29"/>
    <w:rsid w:val="00F778C3"/>
    <w:rPr>
      <w:i/>
      <w:sz w:val="24"/>
      <w:szCs w:val="24"/>
    </w:rPr>
  </w:style>
  <w:style w:type="paragraph" w:styleId="IntenseQuote">
    <w:name w:val="Intense Quote"/>
    <w:basedOn w:val="Normal"/>
    <w:next w:val="Normal"/>
    <w:link w:val="IntenseQuoteChar"/>
    <w:uiPriority w:val="30"/>
    <w:qFormat/>
    <w:rsid w:val="00F778C3"/>
    <w:pPr>
      <w:ind w:left="720" w:right="720"/>
    </w:pPr>
    <w:rPr>
      <w:b/>
      <w:i/>
      <w:szCs w:val="22"/>
    </w:rPr>
  </w:style>
  <w:style w:type="character" w:customStyle="1" w:styleId="IntenseQuoteChar">
    <w:name w:val="Intense Quote Char"/>
    <w:basedOn w:val="DefaultParagraphFont"/>
    <w:link w:val="IntenseQuote"/>
    <w:uiPriority w:val="30"/>
    <w:rsid w:val="00F778C3"/>
    <w:rPr>
      <w:b/>
      <w:i/>
      <w:sz w:val="24"/>
    </w:rPr>
  </w:style>
  <w:style w:type="character" w:styleId="SubtleEmphasis">
    <w:name w:val="Subtle Emphasis"/>
    <w:uiPriority w:val="19"/>
    <w:qFormat/>
    <w:rsid w:val="00F778C3"/>
    <w:rPr>
      <w:i/>
      <w:color w:val="5A5A5A" w:themeColor="text1" w:themeTint="A5"/>
    </w:rPr>
  </w:style>
  <w:style w:type="character" w:styleId="IntenseEmphasis">
    <w:name w:val="Intense Emphasis"/>
    <w:basedOn w:val="DefaultParagraphFont"/>
    <w:uiPriority w:val="21"/>
    <w:qFormat/>
    <w:rsid w:val="00F778C3"/>
    <w:rPr>
      <w:b/>
      <w:i/>
      <w:sz w:val="24"/>
      <w:szCs w:val="24"/>
      <w:u w:val="single"/>
    </w:rPr>
  </w:style>
  <w:style w:type="character" w:styleId="SubtleReference">
    <w:name w:val="Subtle Reference"/>
    <w:basedOn w:val="DefaultParagraphFont"/>
    <w:uiPriority w:val="31"/>
    <w:qFormat/>
    <w:rsid w:val="00F778C3"/>
    <w:rPr>
      <w:sz w:val="24"/>
      <w:szCs w:val="24"/>
      <w:u w:val="single"/>
    </w:rPr>
  </w:style>
  <w:style w:type="character" w:styleId="IntenseReference">
    <w:name w:val="Intense Reference"/>
    <w:basedOn w:val="DefaultParagraphFont"/>
    <w:uiPriority w:val="32"/>
    <w:qFormat/>
    <w:rsid w:val="00F778C3"/>
    <w:rPr>
      <w:b/>
      <w:sz w:val="24"/>
      <w:u w:val="single"/>
    </w:rPr>
  </w:style>
  <w:style w:type="character" w:styleId="BookTitle">
    <w:name w:val="Book Title"/>
    <w:basedOn w:val="DefaultParagraphFont"/>
    <w:uiPriority w:val="33"/>
    <w:qFormat/>
    <w:rsid w:val="00F778C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778C3"/>
    <w:pPr>
      <w:outlineLvl w:val="9"/>
    </w:pPr>
  </w:style>
  <w:style w:type="paragraph" w:styleId="Header">
    <w:name w:val="header"/>
    <w:basedOn w:val="Normal"/>
    <w:link w:val="HeaderChar"/>
    <w:uiPriority w:val="99"/>
    <w:unhideWhenUsed/>
    <w:rsid w:val="00F778C3"/>
    <w:pPr>
      <w:tabs>
        <w:tab w:val="center" w:pos="4513"/>
        <w:tab w:val="right" w:pos="9026"/>
      </w:tabs>
    </w:pPr>
  </w:style>
  <w:style w:type="character" w:customStyle="1" w:styleId="HeaderChar">
    <w:name w:val="Header Char"/>
    <w:basedOn w:val="DefaultParagraphFont"/>
    <w:link w:val="Header"/>
    <w:uiPriority w:val="99"/>
    <w:rsid w:val="00F778C3"/>
  </w:style>
  <w:style w:type="paragraph" w:styleId="Footer">
    <w:name w:val="footer"/>
    <w:basedOn w:val="Normal"/>
    <w:link w:val="FooterChar"/>
    <w:uiPriority w:val="99"/>
    <w:unhideWhenUsed/>
    <w:rsid w:val="00F778C3"/>
    <w:pPr>
      <w:tabs>
        <w:tab w:val="center" w:pos="4513"/>
        <w:tab w:val="right" w:pos="9026"/>
      </w:tabs>
    </w:pPr>
  </w:style>
  <w:style w:type="character" w:customStyle="1" w:styleId="FooterChar">
    <w:name w:val="Footer Char"/>
    <w:basedOn w:val="DefaultParagraphFont"/>
    <w:link w:val="Footer"/>
    <w:uiPriority w:val="99"/>
    <w:rsid w:val="00F778C3"/>
  </w:style>
  <w:style w:type="paragraph" w:customStyle="1" w:styleId="Default">
    <w:name w:val="Default"/>
    <w:rsid w:val="0070431B"/>
    <w:pPr>
      <w:autoSpaceDE w:val="0"/>
      <w:autoSpaceDN w:val="0"/>
      <w:adjustRightInd w:val="0"/>
    </w:pPr>
    <w:rPr>
      <w:rFonts w:ascii="Calibri" w:hAnsi="Calibri" w:cs="Calibri"/>
      <w:color w:val="000000"/>
      <w:sz w:val="24"/>
    </w:rPr>
  </w:style>
  <w:style w:type="table" w:styleId="TableGrid">
    <w:name w:val="Table Grid"/>
    <w:basedOn w:val="TableNormal"/>
    <w:uiPriority w:val="59"/>
    <w:rsid w:val="003C4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0222"/>
    <w:rPr>
      <w:rFonts w:ascii="Tahoma" w:hAnsi="Tahoma" w:cs="Tahoma"/>
      <w:sz w:val="16"/>
      <w:szCs w:val="16"/>
    </w:rPr>
  </w:style>
  <w:style w:type="character" w:customStyle="1" w:styleId="BalloonTextChar">
    <w:name w:val="Balloon Text Char"/>
    <w:basedOn w:val="DefaultParagraphFont"/>
    <w:link w:val="BalloonText"/>
    <w:uiPriority w:val="99"/>
    <w:semiHidden/>
    <w:rsid w:val="00F50222"/>
    <w:rPr>
      <w:rFonts w:ascii="Tahoma" w:hAnsi="Tahoma" w:cs="Tahoma"/>
      <w:sz w:val="16"/>
      <w:szCs w:val="16"/>
    </w:rPr>
  </w:style>
  <w:style w:type="table" w:customStyle="1" w:styleId="TableGrid1">
    <w:name w:val="Table Grid1"/>
    <w:basedOn w:val="TableNormal"/>
    <w:next w:val="TableGrid"/>
    <w:rsid w:val="003D6942"/>
    <w:rPr>
      <w:rFonts w:asciiTheme="minorHAnsi"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fontCharChar">
    <w:name w:val="Small font Char Char"/>
    <w:basedOn w:val="DefaultParagraphFont"/>
    <w:link w:val="Smallfont"/>
    <w:locked/>
    <w:rsid w:val="0044321E"/>
  </w:style>
  <w:style w:type="paragraph" w:customStyle="1" w:styleId="Smallfont">
    <w:name w:val="Small font"/>
    <w:basedOn w:val="Normal"/>
    <w:link w:val="SmallfontCharChar"/>
    <w:rsid w:val="0044321E"/>
  </w:style>
  <w:style w:type="paragraph" w:styleId="NormalWeb">
    <w:name w:val="Normal (Web)"/>
    <w:basedOn w:val="Normal"/>
    <w:uiPriority w:val="99"/>
    <w:semiHidden/>
    <w:unhideWhenUsed/>
    <w:rsid w:val="00D43D39"/>
    <w:pPr>
      <w:spacing w:before="100" w:beforeAutospacing="1" w:after="100" w:afterAutospacing="1"/>
    </w:pPr>
    <w:rPr>
      <w:rFonts w:ascii="Times New Roman" w:eastAsia="Times New Roman" w:hAnsi="Times New Roman"/>
      <w:sz w:val="24"/>
      <w:lang w:val="en-US"/>
    </w:rPr>
  </w:style>
  <w:style w:type="character" w:styleId="CommentReference">
    <w:name w:val="annotation reference"/>
    <w:basedOn w:val="DefaultParagraphFont"/>
    <w:uiPriority w:val="99"/>
    <w:semiHidden/>
    <w:unhideWhenUsed/>
    <w:rsid w:val="002704F0"/>
    <w:rPr>
      <w:sz w:val="16"/>
      <w:szCs w:val="16"/>
    </w:rPr>
  </w:style>
  <w:style w:type="paragraph" w:styleId="CommentText">
    <w:name w:val="annotation text"/>
    <w:basedOn w:val="Normal"/>
    <w:link w:val="CommentTextChar"/>
    <w:uiPriority w:val="99"/>
    <w:unhideWhenUsed/>
    <w:rsid w:val="002704F0"/>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2704F0"/>
    <w:rPr>
      <w:rFonts w:asciiTheme="minorHAnsi" w:hAnsiTheme="minorHAnsi" w:cstheme="minorBidi"/>
      <w:sz w:val="20"/>
      <w:szCs w:val="20"/>
    </w:rPr>
  </w:style>
  <w:style w:type="paragraph" w:styleId="EndnoteText">
    <w:name w:val="endnote text"/>
    <w:basedOn w:val="Normal"/>
    <w:link w:val="EndnoteTextChar"/>
    <w:uiPriority w:val="99"/>
    <w:unhideWhenUsed/>
    <w:rsid w:val="002704F0"/>
    <w:rPr>
      <w:rFonts w:asciiTheme="minorHAnsi" w:hAnsiTheme="minorHAnsi" w:cstheme="minorBidi"/>
      <w:sz w:val="20"/>
      <w:szCs w:val="20"/>
    </w:rPr>
  </w:style>
  <w:style w:type="character" w:customStyle="1" w:styleId="EndnoteTextChar">
    <w:name w:val="Endnote Text Char"/>
    <w:basedOn w:val="DefaultParagraphFont"/>
    <w:link w:val="EndnoteText"/>
    <w:uiPriority w:val="99"/>
    <w:rsid w:val="002704F0"/>
    <w:rPr>
      <w:rFonts w:asciiTheme="minorHAnsi" w:hAnsiTheme="minorHAnsi" w:cstheme="minorBidi"/>
      <w:sz w:val="20"/>
      <w:szCs w:val="20"/>
    </w:rPr>
  </w:style>
  <w:style w:type="character" w:styleId="EndnoteReference">
    <w:name w:val="endnote reference"/>
    <w:basedOn w:val="DefaultParagraphFont"/>
    <w:uiPriority w:val="99"/>
    <w:semiHidden/>
    <w:unhideWhenUsed/>
    <w:rsid w:val="002704F0"/>
    <w:rPr>
      <w:vertAlign w:val="superscript"/>
    </w:rPr>
  </w:style>
  <w:style w:type="character" w:styleId="Hyperlink">
    <w:name w:val="Hyperlink"/>
    <w:basedOn w:val="DefaultParagraphFont"/>
    <w:uiPriority w:val="99"/>
    <w:unhideWhenUsed/>
    <w:rsid w:val="003947C8"/>
    <w:rPr>
      <w:color w:val="0000FF" w:themeColor="hyperlink"/>
      <w:u w:val="single"/>
    </w:rPr>
  </w:style>
  <w:style w:type="character" w:styleId="UnresolvedMention">
    <w:name w:val="Unresolved Mention"/>
    <w:basedOn w:val="DefaultParagraphFont"/>
    <w:uiPriority w:val="99"/>
    <w:semiHidden/>
    <w:unhideWhenUsed/>
    <w:rsid w:val="003947C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F587F"/>
    <w:pPr>
      <w:spacing w:after="0"/>
    </w:pPr>
    <w:rPr>
      <w:rFonts w:ascii="Verdana" w:hAnsi="Verdana" w:cs="Times New Roman"/>
      <w:b/>
      <w:bCs/>
    </w:rPr>
  </w:style>
  <w:style w:type="character" w:customStyle="1" w:styleId="CommentSubjectChar">
    <w:name w:val="Comment Subject Char"/>
    <w:basedOn w:val="CommentTextChar"/>
    <w:link w:val="CommentSubject"/>
    <w:uiPriority w:val="99"/>
    <w:semiHidden/>
    <w:rsid w:val="001F587F"/>
    <w:rPr>
      <w:rFonts w:asciiTheme="minorHAnsi" w:hAnsiTheme="minorHAnsi" w:cstheme="minorBidi"/>
      <w:b/>
      <w:bCs/>
      <w:sz w:val="20"/>
      <w:szCs w:val="20"/>
    </w:rPr>
  </w:style>
  <w:style w:type="paragraph" w:customStyle="1" w:styleId="TableParagraph">
    <w:name w:val="Table Paragraph"/>
    <w:basedOn w:val="Normal"/>
    <w:uiPriority w:val="1"/>
    <w:qFormat/>
    <w:rsid w:val="0047194F"/>
    <w:pPr>
      <w:widowControl w:val="0"/>
      <w:autoSpaceDE w:val="0"/>
      <w:autoSpaceDN w:val="0"/>
    </w:pPr>
    <w:rPr>
      <w:rFonts w:ascii="Tahoma" w:eastAsia="Tahoma" w:hAnsi="Tahoma" w:cs="Tahoma"/>
      <w:szCs w:val="22"/>
      <w:lang w:val="en-US" w:bidi="en-US"/>
    </w:rPr>
  </w:style>
  <w:style w:type="paragraph" w:styleId="FootnoteText">
    <w:name w:val="footnote text"/>
    <w:basedOn w:val="Normal"/>
    <w:link w:val="FootnoteTextChar"/>
    <w:uiPriority w:val="99"/>
    <w:semiHidden/>
    <w:unhideWhenUsed/>
    <w:rsid w:val="00772303"/>
    <w:rPr>
      <w:sz w:val="20"/>
      <w:szCs w:val="20"/>
    </w:rPr>
  </w:style>
  <w:style w:type="character" w:customStyle="1" w:styleId="FootnoteTextChar">
    <w:name w:val="Footnote Text Char"/>
    <w:basedOn w:val="DefaultParagraphFont"/>
    <w:link w:val="FootnoteText"/>
    <w:uiPriority w:val="99"/>
    <w:semiHidden/>
    <w:rsid w:val="00772303"/>
    <w:rPr>
      <w:sz w:val="20"/>
      <w:szCs w:val="20"/>
    </w:rPr>
  </w:style>
  <w:style w:type="character" w:styleId="FootnoteReference">
    <w:name w:val="footnote reference"/>
    <w:basedOn w:val="DefaultParagraphFont"/>
    <w:uiPriority w:val="99"/>
    <w:semiHidden/>
    <w:unhideWhenUsed/>
    <w:rsid w:val="00772303"/>
    <w:rPr>
      <w:vertAlign w:val="superscript"/>
    </w:rPr>
  </w:style>
  <w:style w:type="paragraph" w:styleId="Revision">
    <w:name w:val="Revision"/>
    <w:hidden/>
    <w:uiPriority w:val="99"/>
    <w:semiHidden/>
    <w:rsid w:val="00084448"/>
  </w:style>
  <w:style w:type="paragraph" w:customStyle="1" w:styleId="ManufacturersInstructions">
    <w:name w:val="Manufacturers Instructions"/>
    <w:basedOn w:val="Normal"/>
    <w:link w:val="ManufacturersInstructionsChar"/>
    <w:rsid w:val="00AE239A"/>
    <w:pPr>
      <w:pBdr>
        <w:top w:val="single" w:sz="4" w:space="1" w:color="808080" w:shadow="1"/>
        <w:left w:val="single" w:sz="4" w:space="4" w:color="808080" w:shadow="1"/>
        <w:bottom w:val="single" w:sz="4" w:space="1" w:color="808080" w:shadow="1"/>
        <w:right w:val="single" w:sz="4" w:space="4" w:color="808080" w:shadow="1"/>
      </w:pBdr>
    </w:pPr>
    <w:rPr>
      <w:rFonts w:eastAsia="Times New Roman"/>
      <w:b/>
      <w:i/>
      <w:sz w:val="20"/>
    </w:rPr>
  </w:style>
  <w:style w:type="character" w:customStyle="1" w:styleId="ManufacturersInstructionsChar">
    <w:name w:val="Manufacturers Instructions Char"/>
    <w:basedOn w:val="DefaultParagraphFont"/>
    <w:link w:val="ManufacturersInstructions"/>
    <w:rsid w:val="00AE239A"/>
    <w:rPr>
      <w:rFonts w:eastAsia="Times New Roman"/>
      <w:b/>
      <w:i/>
      <w:sz w:val="20"/>
    </w:rPr>
  </w:style>
  <w:style w:type="table" w:customStyle="1" w:styleId="TableGrid2">
    <w:name w:val="Table Grid2"/>
    <w:basedOn w:val="TableNormal"/>
    <w:next w:val="TableGrid"/>
    <w:uiPriority w:val="59"/>
    <w:rsid w:val="00D045F4"/>
    <w:rPr>
      <w:rFonts w:asciiTheme="minorHAnsi"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9711F"/>
    <w:rPr>
      <w:color w:val="800080" w:themeColor="followedHyperlink"/>
      <w:u w:val="single"/>
    </w:rPr>
  </w:style>
  <w:style w:type="character" w:customStyle="1" w:styleId="e24kjd">
    <w:name w:val="e24kjd"/>
    <w:basedOn w:val="DefaultParagraphFont"/>
    <w:rsid w:val="00EB6B8F"/>
  </w:style>
  <w:style w:type="character" w:styleId="PlaceholderText">
    <w:name w:val="Placeholder Text"/>
    <w:basedOn w:val="DefaultParagraphFont"/>
    <w:uiPriority w:val="99"/>
    <w:semiHidden/>
    <w:rsid w:val="009832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7328">
      <w:bodyDiv w:val="1"/>
      <w:marLeft w:val="0"/>
      <w:marRight w:val="0"/>
      <w:marTop w:val="0"/>
      <w:marBottom w:val="0"/>
      <w:divBdr>
        <w:top w:val="none" w:sz="0" w:space="0" w:color="auto"/>
        <w:left w:val="none" w:sz="0" w:space="0" w:color="auto"/>
        <w:bottom w:val="none" w:sz="0" w:space="0" w:color="auto"/>
        <w:right w:val="none" w:sz="0" w:space="0" w:color="auto"/>
      </w:divBdr>
      <w:divsChild>
        <w:div w:id="318313835">
          <w:marLeft w:val="1166"/>
          <w:marRight w:val="0"/>
          <w:marTop w:val="86"/>
          <w:marBottom w:val="0"/>
          <w:divBdr>
            <w:top w:val="none" w:sz="0" w:space="0" w:color="auto"/>
            <w:left w:val="none" w:sz="0" w:space="0" w:color="auto"/>
            <w:bottom w:val="none" w:sz="0" w:space="0" w:color="auto"/>
            <w:right w:val="none" w:sz="0" w:space="0" w:color="auto"/>
          </w:divBdr>
        </w:div>
        <w:div w:id="955141461">
          <w:marLeft w:val="1166"/>
          <w:marRight w:val="0"/>
          <w:marTop w:val="86"/>
          <w:marBottom w:val="0"/>
          <w:divBdr>
            <w:top w:val="none" w:sz="0" w:space="0" w:color="auto"/>
            <w:left w:val="none" w:sz="0" w:space="0" w:color="auto"/>
            <w:bottom w:val="none" w:sz="0" w:space="0" w:color="auto"/>
            <w:right w:val="none" w:sz="0" w:space="0" w:color="auto"/>
          </w:divBdr>
        </w:div>
        <w:div w:id="987317367">
          <w:marLeft w:val="1166"/>
          <w:marRight w:val="0"/>
          <w:marTop w:val="86"/>
          <w:marBottom w:val="0"/>
          <w:divBdr>
            <w:top w:val="none" w:sz="0" w:space="0" w:color="auto"/>
            <w:left w:val="none" w:sz="0" w:space="0" w:color="auto"/>
            <w:bottom w:val="none" w:sz="0" w:space="0" w:color="auto"/>
            <w:right w:val="none" w:sz="0" w:space="0" w:color="auto"/>
          </w:divBdr>
        </w:div>
        <w:div w:id="1127356995">
          <w:marLeft w:val="1166"/>
          <w:marRight w:val="0"/>
          <w:marTop w:val="86"/>
          <w:marBottom w:val="0"/>
          <w:divBdr>
            <w:top w:val="none" w:sz="0" w:space="0" w:color="auto"/>
            <w:left w:val="none" w:sz="0" w:space="0" w:color="auto"/>
            <w:bottom w:val="none" w:sz="0" w:space="0" w:color="auto"/>
            <w:right w:val="none" w:sz="0" w:space="0" w:color="auto"/>
          </w:divBdr>
        </w:div>
      </w:divsChild>
    </w:div>
    <w:div w:id="61829227">
      <w:bodyDiv w:val="1"/>
      <w:marLeft w:val="0"/>
      <w:marRight w:val="0"/>
      <w:marTop w:val="0"/>
      <w:marBottom w:val="0"/>
      <w:divBdr>
        <w:top w:val="none" w:sz="0" w:space="0" w:color="auto"/>
        <w:left w:val="none" w:sz="0" w:space="0" w:color="auto"/>
        <w:bottom w:val="none" w:sz="0" w:space="0" w:color="auto"/>
        <w:right w:val="none" w:sz="0" w:space="0" w:color="auto"/>
      </w:divBdr>
      <w:divsChild>
        <w:div w:id="51655798">
          <w:marLeft w:val="1166"/>
          <w:marRight w:val="0"/>
          <w:marTop w:val="86"/>
          <w:marBottom w:val="0"/>
          <w:divBdr>
            <w:top w:val="none" w:sz="0" w:space="0" w:color="auto"/>
            <w:left w:val="none" w:sz="0" w:space="0" w:color="auto"/>
            <w:bottom w:val="none" w:sz="0" w:space="0" w:color="auto"/>
            <w:right w:val="none" w:sz="0" w:space="0" w:color="auto"/>
          </w:divBdr>
        </w:div>
        <w:div w:id="527185677">
          <w:marLeft w:val="1166"/>
          <w:marRight w:val="0"/>
          <w:marTop w:val="86"/>
          <w:marBottom w:val="0"/>
          <w:divBdr>
            <w:top w:val="none" w:sz="0" w:space="0" w:color="auto"/>
            <w:left w:val="none" w:sz="0" w:space="0" w:color="auto"/>
            <w:bottom w:val="none" w:sz="0" w:space="0" w:color="auto"/>
            <w:right w:val="none" w:sz="0" w:space="0" w:color="auto"/>
          </w:divBdr>
        </w:div>
        <w:div w:id="1181432224">
          <w:marLeft w:val="1166"/>
          <w:marRight w:val="0"/>
          <w:marTop w:val="86"/>
          <w:marBottom w:val="0"/>
          <w:divBdr>
            <w:top w:val="none" w:sz="0" w:space="0" w:color="auto"/>
            <w:left w:val="none" w:sz="0" w:space="0" w:color="auto"/>
            <w:bottom w:val="none" w:sz="0" w:space="0" w:color="auto"/>
            <w:right w:val="none" w:sz="0" w:space="0" w:color="auto"/>
          </w:divBdr>
        </w:div>
        <w:div w:id="1218517467">
          <w:marLeft w:val="1166"/>
          <w:marRight w:val="0"/>
          <w:marTop w:val="86"/>
          <w:marBottom w:val="0"/>
          <w:divBdr>
            <w:top w:val="none" w:sz="0" w:space="0" w:color="auto"/>
            <w:left w:val="none" w:sz="0" w:space="0" w:color="auto"/>
            <w:bottom w:val="none" w:sz="0" w:space="0" w:color="auto"/>
            <w:right w:val="none" w:sz="0" w:space="0" w:color="auto"/>
          </w:divBdr>
        </w:div>
      </w:divsChild>
    </w:div>
    <w:div w:id="100758623">
      <w:bodyDiv w:val="1"/>
      <w:marLeft w:val="0"/>
      <w:marRight w:val="0"/>
      <w:marTop w:val="0"/>
      <w:marBottom w:val="0"/>
      <w:divBdr>
        <w:top w:val="none" w:sz="0" w:space="0" w:color="auto"/>
        <w:left w:val="none" w:sz="0" w:space="0" w:color="auto"/>
        <w:bottom w:val="none" w:sz="0" w:space="0" w:color="auto"/>
        <w:right w:val="none" w:sz="0" w:space="0" w:color="auto"/>
      </w:divBdr>
      <w:divsChild>
        <w:div w:id="687634847">
          <w:marLeft w:val="547"/>
          <w:marRight w:val="0"/>
          <w:marTop w:val="86"/>
          <w:marBottom w:val="0"/>
          <w:divBdr>
            <w:top w:val="none" w:sz="0" w:space="0" w:color="auto"/>
            <w:left w:val="none" w:sz="0" w:space="0" w:color="auto"/>
            <w:bottom w:val="none" w:sz="0" w:space="0" w:color="auto"/>
            <w:right w:val="none" w:sz="0" w:space="0" w:color="auto"/>
          </w:divBdr>
        </w:div>
        <w:div w:id="890504475">
          <w:marLeft w:val="1166"/>
          <w:marRight w:val="0"/>
          <w:marTop w:val="86"/>
          <w:marBottom w:val="0"/>
          <w:divBdr>
            <w:top w:val="none" w:sz="0" w:space="0" w:color="auto"/>
            <w:left w:val="none" w:sz="0" w:space="0" w:color="auto"/>
            <w:bottom w:val="none" w:sz="0" w:space="0" w:color="auto"/>
            <w:right w:val="none" w:sz="0" w:space="0" w:color="auto"/>
          </w:divBdr>
        </w:div>
        <w:div w:id="1642735728">
          <w:marLeft w:val="1166"/>
          <w:marRight w:val="0"/>
          <w:marTop w:val="86"/>
          <w:marBottom w:val="0"/>
          <w:divBdr>
            <w:top w:val="none" w:sz="0" w:space="0" w:color="auto"/>
            <w:left w:val="none" w:sz="0" w:space="0" w:color="auto"/>
            <w:bottom w:val="none" w:sz="0" w:space="0" w:color="auto"/>
            <w:right w:val="none" w:sz="0" w:space="0" w:color="auto"/>
          </w:divBdr>
        </w:div>
        <w:div w:id="1663389489">
          <w:marLeft w:val="1166"/>
          <w:marRight w:val="0"/>
          <w:marTop w:val="86"/>
          <w:marBottom w:val="0"/>
          <w:divBdr>
            <w:top w:val="none" w:sz="0" w:space="0" w:color="auto"/>
            <w:left w:val="none" w:sz="0" w:space="0" w:color="auto"/>
            <w:bottom w:val="none" w:sz="0" w:space="0" w:color="auto"/>
            <w:right w:val="none" w:sz="0" w:space="0" w:color="auto"/>
          </w:divBdr>
        </w:div>
        <w:div w:id="1664699297">
          <w:marLeft w:val="1166"/>
          <w:marRight w:val="0"/>
          <w:marTop w:val="86"/>
          <w:marBottom w:val="0"/>
          <w:divBdr>
            <w:top w:val="none" w:sz="0" w:space="0" w:color="auto"/>
            <w:left w:val="none" w:sz="0" w:space="0" w:color="auto"/>
            <w:bottom w:val="none" w:sz="0" w:space="0" w:color="auto"/>
            <w:right w:val="none" w:sz="0" w:space="0" w:color="auto"/>
          </w:divBdr>
        </w:div>
      </w:divsChild>
    </w:div>
    <w:div w:id="174393115">
      <w:bodyDiv w:val="1"/>
      <w:marLeft w:val="0"/>
      <w:marRight w:val="0"/>
      <w:marTop w:val="0"/>
      <w:marBottom w:val="0"/>
      <w:divBdr>
        <w:top w:val="none" w:sz="0" w:space="0" w:color="auto"/>
        <w:left w:val="none" w:sz="0" w:space="0" w:color="auto"/>
        <w:bottom w:val="none" w:sz="0" w:space="0" w:color="auto"/>
        <w:right w:val="none" w:sz="0" w:space="0" w:color="auto"/>
      </w:divBdr>
    </w:div>
    <w:div w:id="218444279">
      <w:bodyDiv w:val="1"/>
      <w:marLeft w:val="0"/>
      <w:marRight w:val="0"/>
      <w:marTop w:val="0"/>
      <w:marBottom w:val="0"/>
      <w:divBdr>
        <w:top w:val="none" w:sz="0" w:space="0" w:color="auto"/>
        <w:left w:val="none" w:sz="0" w:space="0" w:color="auto"/>
        <w:bottom w:val="none" w:sz="0" w:space="0" w:color="auto"/>
        <w:right w:val="none" w:sz="0" w:space="0" w:color="auto"/>
      </w:divBdr>
    </w:div>
    <w:div w:id="242380446">
      <w:bodyDiv w:val="1"/>
      <w:marLeft w:val="0"/>
      <w:marRight w:val="0"/>
      <w:marTop w:val="0"/>
      <w:marBottom w:val="0"/>
      <w:divBdr>
        <w:top w:val="none" w:sz="0" w:space="0" w:color="auto"/>
        <w:left w:val="none" w:sz="0" w:space="0" w:color="auto"/>
        <w:bottom w:val="none" w:sz="0" w:space="0" w:color="auto"/>
        <w:right w:val="none" w:sz="0" w:space="0" w:color="auto"/>
      </w:divBdr>
      <w:divsChild>
        <w:div w:id="916206726">
          <w:marLeft w:val="547"/>
          <w:marRight w:val="0"/>
          <w:marTop w:val="86"/>
          <w:marBottom w:val="0"/>
          <w:divBdr>
            <w:top w:val="none" w:sz="0" w:space="0" w:color="auto"/>
            <w:left w:val="none" w:sz="0" w:space="0" w:color="auto"/>
            <w:bottom w:val="none" w:sz="0" w:space="0" w:color="auto"/>
            <w:right w:val="none" w:sz="0" w:space="0" w:color="auto"/>
          </w:divBdr>
        </w:div>
      </w:divsChild>
    </w:div>
    <w:div w:id="278145385">
      <w:bodyDiv w:val="1"/>
      <w:marLeft w:val="0"/>
      <w:marRight w:val="0"/>
      <w:marTop w:val="0"/>
      <w:marBottom w:val="0"/>
      <w:divBdr>
        <w:top w:val="none" w:sz="0" w:space="0" w:color="auto"/>
        <w:left w:val="none" w:sz="0" w:space="0" w:color="auto"/>
        <w:bottom w:val="none" w:sz="0" w:space="0" w:color="auto"/>
        <w:right w:val="none" w:sz="0" w:space="0" w:color="auto"/>
      </w:divBdr>
    </w:div>
    <w:div w:id="333805732">
      <w:bodyDiv w:val="1"/>
      <w:marLeft w:val="0"/>
      <w:marRight w:val="0"/>
      <w:marTop w:val="0"/>
      <w:marBottom w:val="0"/>
      <w:divBdr>
        <w:top w:val="none" w:sz="0" w:space="0" w:color="auto"/>
        <w:left w:val="none" w:sz="0" w:space="0" w:color="auto"/>
        <w:bottom w:val="none" w:sz="0" w:space="0" w:color="auto"/>
        <w:right w:val="none" w:sz="0" w:space="0" w:color="auto"/>
      </w:divBdr>
    </w:div>
    <w:div w:id="427623270">
      <w:bodyDiv w:val="1"/>
      <w:marLeft w:val="0"/>
      <w:marRight w:val="0"/>
      <w:marTop w:val="0"/>
      <w:marBottom w:val="0"/>
      <w:divBdr>
        <w:top w:val="none" w:sz="0" w:space="0" w:color="auto"/>
        <w:left w:val="none" w:sz="0" w:space="0" w:color="auto"/>
        <w:bottom w:val="none" w:sz="0" w:space="0" w:color="auto"/>
        <w:right w:val="none" w:sz="0" w:space="0" w:color="auto"/>
      </w:divBdr>
      <w:divsChild>
        <w:div w:id="1535658090">
          <w:marLeft w:val="1166"/>
          <w:marRight w:val="0"/>
          <w:marTop w:val="86"/>
          <w:marBottom w:val="0"/>
          <w:divBdr>
            <w:top w:val="none" w:sz="0" w:space="0" w:color="auto"/>
            <w:left w:val="none" w:sz="0" w:space="0" w:color="auto"/>
            <w:bottom w:val="none" w:sz="0" w:space="0" w:color="auto"/>
            <w:right w:val="none" w:sz="0" w:space="0" w:color="auto"/>
          </w:divBdr>
        </w:div>
        <w:div w:id="2044093206">
          <w:marLeft w:val="547"/>
          <w:marRight w:val="0"/>
          <w:marTop w:val="86"/>
          <w:marBottom w:val="0"/>
          <w:divBdr>
            <w:top w:val="none" w:sz="0" w:space="0" w:color="auto"/>
            <w:left w:val="none" w:sz="0" w:space="0" w:color="auto"/>
            <w:bottom w:val="none" w:sz="0" w:space="0" w:color="auto"/>
            <w:right w:val="none" w:sz="0" w:space="0" w:color="auto"/>
          </w:divBdr>
        </w:div>
      </w:divsChild>
    </w:div>
    <w:div w:id="479156309">
      <w:bodyDiv w:val="1"/>
      <w:marLeft w:val="0"/>
      <w:marRight w:val="0"/>
      <w:marTop w:val="0"/>
      <w:marBottom w:val="0"/>
      <w:divBdr>
        <w:top w:val="none" w:sz="0" w:space="0" w:color="auto"/>
        <w:left w:val="none" w:sz="0" w:space="0" w:color="auto"/>
        <w:bottom w:val="none" w:sz="0" w:space="0" w:color="auto"/>
        <w:right w:val="none" w:sz="0" w:space="0" w:color="auto"/>
      </w:divBdr>
    </w:div>
    <w:div w:id="481191181">
      <w:bodyDiv w:val="1"/>
      <w:marLeft w:val="0"/>
      <w:marRight w:val="0"/>
      <w:marTop w:val="0"/>
      <w:marBottom w:val="0"/>
      <w:divBdr>
        <w:top w:val="none" w:sz="0" w:space="0" w:color="auto"/>
        <w:left w:val="none" w:sz="0" w:space="0" w:color="auto"/>
        <w:bottom w:val="none" w:sz="0" w:space="0" w:color="auto"/>
        <w:right w:val="none" w:sz="0" w:space="0" w:color="auto"/>
      </w:divBdr>
    </w:div>
    <w:div w:id="530800136">
      <w:bodyDiv w:val="1"/>
      <w:marLeft w:val="0"/>
      <w:marRight w:val="0"/>
      <w:marTop w:val="0"/>
      <w:marBottom w:val="0"/>
      <w:divBdr>
        <w:top w:val="none" w:sz="0" w:space="0" w:color="auto"/>
        <w:left w:val="none" w:sz="0" w:space="0" w:color="auto"/>
        <w:bottom w:val="none" w:sz="0" w:space="0" w:color="auto"/>
        <w:right w:val="none" w:sz="0" w:space="0" w:color="auto"/>
      </w:divBdr>
    </w:div>
    <w:div w:id="554121907">
      <w:bodyDiv w:val="1"/>
      <w:marLeft w:val="0"/>
      <w:marRight w:val="0"/>
      <w:marTop w:val="0"/>
      <w:marBottom w:val="0"/>
      <w:divBdr>
        <w:top w:val="none" w:sz="0" w:space="0" w:color="auto"/>
        <w:left w:val="none" w:sz="0" w:space="0" w:color="auto"/>
        <w:bottom w:val="none" w:sz="0" w:space="0" w:color="auto"/>
        <w:right w:val="none" w:sz="0" w:space="0" w:color="auto"/>
      </w:divBdr>
    </w:div>
    <w:div w:id="593132191">
      <w:bodyDiv w:val="1"/>
      <w:marLeft w:val="0"/>
      <w:marRight w:val="0"/>
      <w:marTop w:val="0"/>
      <w:marBottom w:val="0"/>
      <w:divBdr>
        <w:top w:val="none" w:sz="0" w:space="0" w:color="auto"/>
        <w:left w:val="none" w:sz="0" w:space="0" w:color="auto"/>
        <w:bottom w:val="none" w:sz="0" w:space="0" w:color="auto"/>
        <w:right w:val="none" w:sz="0" w:space="0" w:color="auto"/>
      </w:divBdr>
      <w:divsChild>
        <w:div w:id="1691759197">
          <w:marLeft w:val="0"/>
          <w:marRight w:val="0"/>
          <w:marTop w:val="0"/>
          <w:marBottom w:val="0"/>
          <w:divBdr>
            <w:top w:val="none" w:sz="0" w:space="0" w:color="auto"/>
            <w:left w:val="none" w:sz="0" w:space="0" w:color="auto"/>
            <w:bottom w:val="none" w:sz="0" w:space="0" w:color="auto"/>
            <w:right w:val="none" w:sz="0" w:space="0" w:color="auto"/>
          </w:divBdr>
          <w:divsChild>
            <w:div w:id="190220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21163">
      <w:bodyDiv w:val="1"/>
      <w:marLeft w:val="0"/>
      <w:marRight w:val="0"/>
      <w:marTop w:val="0"/>
      <w:marBottom w:val="0"/>
      <w:divBdr>
        <w:top w:val="none" w:sz="0" w:space="0" w:color="auto"/>
        <w:left w:val="none" w:sz="0" w:space="0" w:color="auto"/>
        <w:bottom w:val="none" w:sz="0" w:space="0" w:color="auto"/>
        <w:right w:val="none" w:sz="0" w:space="0" w:color="auto"/>
      </w:divBdr>
    </w:div>
    <w:div w:id="724916508">
      <w:bodyDiv w:val="1"/>
      <w:marLeft w:val="0"/>
      <w:marRight w:val="0"/>
      <w:marTop w:val="0"/>
      <w:marBottom w:val="0"/>
      <w:divBdr>
        <w:top w:val="none" w:sz="0" w:space="0" w:color="auto"/>
        <w:left w:val="none" w:sz="0" w:space="0" w:color="auto"/>
        <w:bottom w:val="none" w:sz="0" w:space="0" w:color="auto"/>
        <w:right w:val="none" w:sz="0" w:space="0" w:color="auto"/>
      </w:divBdr>
      <w:divsChild>
        <w:div w:id="42604382">
          <w:marLeft w:val="1166"/>
          <w:marRight w:val="0"/>
          <w:marTop w:val="96"/>
          <w:marBottom w:val="0"/>
          <w:divBdr>
            <w:top w:val="none" w:sz="0" w:space="0" w:color="auto"/>
            <w:left w:val="none" w:sz="0" w:space="0" w:color="auto"/>
            <w:bottom w:val="none" w:sz="0" w:space="0" w:color="auto"/>
            <w:right w:val="none" w:sz="0" w:space="0" w:color="auto"/>
          </w:divBdr>
        </w:div>
        <w:div w:id="664162174">
          <w:marLeft w:val="1166"/>
          <w:marRight w:val="0"/>
          <w:marTop w:val="96"/>
          <w:marBottom w:val="0"/>
          <w:divBdr>
            <w:top w:val="none" w:sz="0" w:space="0" w:color="auto"/>
            <w:left w:val="none" w:sz="0" w:space="0" w:color="auto"/>
            <w:bottom w:val="none" w:sz="0" w:space="0" w:color="auto"/>
            <w:right w:val="none" w:sz="0" w:space="0" w:color="auto"/>
          </w:divBdr>
        </w:div>
        <w:div w:id="668406966">
          <w:marLeft w:val="1166"/>
          <w:marRight w:val="0"/>
          <w:marTop w:val="96"/>
          <w:marBottom w:val="0"/>
          <w:divBdr>
            <w:top w:val="none" w:sz="0" w:space="0" w:color="auto"/>
            <w:left w:val="none" w:sz="0" w:space="0" w:color="auto"/>
            <w:bottom w:val="none" w:sz="0" w:space="0" w:color="auto"/>
            <w:right w:val="none" w:sz="0" w:space="0" w:color="auto"/>
          </w:divBdr>
        </w:div>
        <w:div w:id="1932278061">
          <w:marLeft w:val="1166"/>
          <w:marRight w:val="0"/>
          <w:marTop w:val="96"/>
          <w:marBottom w:val="0"/>
          <w:divBdr>
            <w:top w:val="none" w:sz="0" w:space="0" w:color="auto"/>
            <w:left w:val="none" w:sz="0" w:space="0" w:color="auto"/>
            <w:bottom w:val="none" w:sz="0" w:space="0" w:color="auto"/>
            <w:right w:val="none" w:sz="0" w:space="0" w:color="auto"/>
          </w:divBdr>
        </w:div>
        <w:div w:id="1955667193">
          <w:marLeft w:val="1166"/>
          <w:marRight w:val="0"/>
          <w:marTop w:val="96"/>
          <w:marBottom w:val="0"/>
          <w:divBdr>
            <w:top w:val="none" w:sz="0" w:space="0" w:color="auto"/>
            <w:left w:val="none" w:sz="0" w:space="0" w:color="auto"/>
            <w:bottom w:val="none" w:sz="0" w:space="0" w:color="auto"/>
            <w:right w:val="none" w:sz="0" w:space="0" w:color="auto"/>
          </w:divBdr>
        </w:div>
        <w:div w:id="2108386352">
          <w:marLeft w:val="1166"/>
          <w:marRight w:val="0"/>
          <w:marTop w:val="96"/>
          <w:marBottom w:val="0"/>
          <w:divBdr>
            <w:top w:val="none" w:sz="0" w:space="0" w:color="auto"/>
            <w:left w:val="none" w:sz="0" w:space="0" w:color="auto"/>
            <w:bottom w:val="none" w:sz="0" w:space="0" w:color="auto"/>
            <w:right w:val="none" w:sz="0" w:space="0" w:color="auto"/>
          </w:divBdr>
        </w:div>
      </w:divsChild>
    </w:div>
    <w:div w:id="867597340">
      <w:bodyDiv w:val="1"/>
      <w:marLeft w:val="0"/>
      <w:marRight w:val="0"/>
      <w:marTop w:val="0"/>
      <w:marBottom w:val="0"/>
      <w:divBdr>
        <w:top w:val="none" w:sz="0" w:space="0" w:color="auto"/>
        <w:left w:val="none" w:sz="0" w:space="0" w:color="auto"/>
        <w:bottom w:val="none" w:sz="0" w:space="0" w:color="auto"/>
        <w:right w:val="none" w:sz="0" w:space="0" w:color="auto"/>
      </w:divBdr>
    </w:div>
    <w:div w:id="882710512">
      <w:bodyDiv w:val="1"/>
      <w:marLeft w:val="0"/>
      <w:marRight w:val="0"/>
      <w:marTop w:val="0"/>
      <w:marBottom w:val="0"/>
      <w:divBdr>
        <w:top w:val="none" w:sz="0" w:space="0" w:color="auto"/>
        <w:left w:val="none" w:sz="0" w:space="0" w:color="auto"/>
        <w:bottom w:val="none" w:sz="0" w:space="0" w:color="auto"/>
        <w:right w:val="none" w:sz="0" w:space="0" w:color="auto"/>
      </w:divBdr>
      <w:divsChild>
        <w:div w:id="1429539039">
          <w:marLeft w:val="547"/>
          <w:marRight w:val="0"/>
          <w:marTop w:val="86"/>
          <w:marBottom w:val="0"/>
          <w:divBdr>
            <w:top w:val="none" w:sz="0" w:space="0" w:color="auto"/>
            <w:left w:val="none" w:sz="0" w:space="0" w:color="auto"/>
            <w:bottom w:val="none" w:sz="0" w:space="0" w:color="auto"/>
            <w:right w:val="none" w:sz="0" w:space="0" w:color="auto"/>
          </w:divBdr>
        </w:div>
        <w:div w:id="1460299658">
          <w:marLeft w:val="547"/>
          <w:marRight w:val="0"/>
          <w:marTop w:val="86"/>
          <w:marBottom w:val="0"/>
          <w:divBdr>
            <w:top w:val="none" w:sz="0" w:space="0" w:color="auto"/>
            <w:left w:val="none" w:sz="0" w:space="0" w:color="auto"/>
            <w:bottom w:val="none" w:sz="0" w:space="0" w:color="auto"/>
            <w:right w:val="none" w:sz="0" w:space="0" w:color="auto"/>
          </w:divBdr>
        </w:div>
      </w:divsChild>
    </w:div>
    <w:div w:id="1059665488">
      <w:bodyDiv w:val="1"/>
      <w:marLeft w:val="0"/>
      <w:marRight w:val="0"/>
      <w:marTop w:val="0"/>
      <w:marBottom w:val="0"/>
      <w:divBdr>
        <w:top w:val="none" w:sz="0" w:space="0" w:color="auto"/>
        <w:left w:val="none" w:sz="0" w:space="0" w:color="auto"/>
        <w:bottom w:val="none" w:sz="0" w:space="0" w:color="auto"/>
        <w:right w:val="none" w:sz="0" w:space="0" w:color="auto"/>
      </w:divBdr>
    </w:div>
    <w:div w:id="1103037808">
      <w:bodyDiv w:val="1"/>
      <w:marLeft w:val="0"/>
      <w:marRight w:val="0"/>
      <w:marTop w:val="0"/>
      <w:marBottom w:val="0"/>
      <w:divBdr>
        <w:top w:val="none" w:sz="0" w:space="0" w:color="auto"/>
        <w:left w:val="none" w:sz="0" w:space="0" w:color="auto"/>
        <w:bottom w:val="none" w:sz="0" w:space="0" w:color="auto"/>
        <w:right w:val="none" w:sz="0" w:space="0" w:color="auto"/>
      </w:divBdr>
    </w:div>
    <w:div w:id="1136485165">
      <w:bodyDiv w:val="1"/>
      <w:marLeft w:val="0"/>
      <w:marRight w:val="0"/>
      <w:marTop w:val="0"/>
      <w:marBottom w:val="0"/>
      <w:divBdr>
        <w:top w:val="none" w:sz="0" w:space="0" w:color="auto"/>
        <w:left w:val="none" w:sz="0" w:space="0" w:color="auto"/>
        <w:bottom w:val="none" w:sz="0" w:space="0" w:color="auto"/>
        <w:right w:val="none" w:sz="0" w:space="0" w:color="auto"/>
      </w:divBdr>
      <w:divsChild>
        <w:div w:id="779421694">
          <w:marLeft w:val="1267"/>
          <w:marRight w:val="0"/>
          <w:marTop w:val="77"/>
          <w:marBottom w:val="120"/>
          <w:divBdr>
            <w:top w:val="none" w:sz="0" w:space="0" w:color="auto"/>
            <w:left w:val="none" w:sz="0" w:space="0" w:color="auto"/>
            <w:bottom w:val="none" w:sz="0" w:space="0" w:color="auto"/>
            <w:right w:val="none" w:sz="0" w:space="0" w:color="auto"/>
          </w:divBdr>
        </w:div>
        <w:div w:id="2029401851">
          <w:marLeft w:val="1267"/>
          <w:marRight w:val="0"/>
          <w:marTop w:val="77"/>
          <w:marBottom w:val="0"/>
          <w:divBdr>
            <w:top w:val="none" w:sz="0" w:space="0" w:color="auto"/>
            <w:left w:val="none" w:sz="0" w:space="0" w:color="auto"/>
            <w:bottom w:val="none" w:sz="0" w:space="0" w:color="auto"/>
            <w:right w:val="none" w:sz="0" w:space="0" w:color="auto"/>
          </w:divBdr>
        </w:div>
      </w:divsChild>
    </w:div>
    <w:div w:id="1137717845">
      <w:bodyDiv w:val="1"/>
      <w:marLeft w:val="0"/>
      <w:marRight w:val="0"/>
      <w:marTop w:val="0"/>
      <w:marBottom w:val="0"/>
      <w:divBdr>
        <w:top w:val="none" w:sz="0" w:space="0" w:color="auto"/>
        <w:left w:val="none" w:sz="0" w:space="0" w:color="auto"/>
        <w:bottom w:val="none" w:sz="0" w:space="0" w:color="auto"/>
        <w:right w:val="none" w:sz="0" w:space="0" w:color="auto"/>
      </w:divBdr>
    </w:div>
    <w:div w:id="1226143556">
      <w:bodyDiv w:val="1"/>
      <w:marLeft w:val="0"/>
      <w:marRight w:val="0"/>
      <w:marTop w:val="0"/>
      <w:marBottom w:val="0"/>
      <w:divBdr>
        <w:top w:val="none" w:sz="0" w:space="0" w:color="auto"/>
        <w:left w:val="none" w:sz="0" w:space="0" w:color="auto"/>
        <w:bottom w:val="none" w:sz="0" w:space="0" w:color="auto"/>
        <w:right w:val="none" w:sz="0" w:space="0" w:color="auto"/>
      </w:divBdr>
    </w:div>
    <w:div w:id="1266187448">
      <w:bodyDiv w:val="1"/>
      <w:marLeft w:val="0"/>
      <w:marRight w:val="0"/>
      <w:marTop w:val="0"/>
      <w:marBottom w:val="0"/>
      <w:divBdr>
        <w:top w:val="none" w:sz="0" w:space="0" w:color="auto"/>
        <w:left w:val="none" w:sz="0" w:space="0" w:color="auto"/>
        <w:bottom w:val="none" w:sz="0" w:space="0" w:color="auto"/>
        <w:right w:val="none" w:sz="0" w:space="0" w:color="auto"/>
      </w:divBdr>
    </w:div>
    <w:div w:id="1275210232">
      <w:bodyDiv w:val="1"/>
      <w:marLeft w:val="0"/>
      <w:marRight w:val="0"/>
      <w:marTop w:val="0"/>
      <w:marBottom w:val="0"/>
      <w:divBdr>
        <w:top w:val="none" w:sz="0" w:space="0" w:color="auto"/>
        <w:left w:val="none" w:sz="0" w:space="0" w:color="auto"/>
        <w:bottom w:val="none" w:sz="0" w:space="0" w:color="auto"/>
        <w:right w:val="none" w:sz="0" w:space="0" w:color="auto"/>
      </w:divBdr>
      <w:divsChild>
        <w:div w:id="271476347">
          <w:marLeft w:val="1166"/>
          <w:marRight w:val="0"/>
          <w:marTop w:val="77"/>
          <w:marBottom w:val="0"/>
          <w:divBdr>
            <w:top w:val="none" w:sz="0" w:space="0" w:color="auto"/>
            <w:left w:val="none" w:sz="0" w:space="0" w:color="auto"/>
            <w:bottom w:val="none" w:sz="0" w:space="0" w:color="auto"/>
            <w:right w:val="none" w:sz="0" w:space="0" w:color="auto"/>
          </w:divBdr>
        </w:div>
        <w:div w:id="853302958">
          <w:marLeft w:val="1166"/>
          <w:marRight w:val="0"/>
          <w:marTop w:val="77"/>
          <w:marBottom w:val="0"/>
          <w:divBdr>
            <w:top w:val="none" w:sz="0" w:space="0" w:color="auto"/>
            <w:left w:val="none" w:sz="0" w:space="0" w:color="auto"/>
            <w:bottom w:val="none" w:sz="0" w:space="0" w:color="auto"/>
            <w:right w:val="none" w:sz="0" w:space="0" w:color="auto"/>
          </w:divBdr>
        </w:div>
        <w:div w:id="1279795763">
          <w:marLeft w:val="1166"/>
          <w:marRight w:val="0"/>
          <w:marTop w:val="77"/>
          <w:marBottom w:val="0"/>
          <w:divBdr>
            <w:top w:val="none" w:sz="0" w:space="0" w:color="auto"/>
            <w:left w:val="none" w:sz="0" w:space="0" w:color="auto"/>
            <w:bottom w:val="none" w:sz="0" w:space="0" w:color="auto"/>
            <w:right w:val="none" w:sz="0" w:space="0" w:color="auto"/>
          </w:divBdr>
        </w:div>
        <w:div w:id="1774013419">
          <w:marLeft w:val="1166"/>
          <w:marRight w:val="0"/>
          <w:marTop w:val="77"/>
          <w:marBottom w:val="0"/>
          <w:divBdr>
            <w:top w:val="none" w:sz="0" w:space="0" w:color="auto"/>
            <w:left w:val="none" w:sz="0" w:space="0" w:color="auto"/>
            <w:bottom w:val="none" w:sz="0" w:space="0" w:color="auto"/>
            <w:right w:val="none" w:sz="0" w:space="0" w:color="auto"/>
          </w:divBdr>
        </w:div>
        <w:div w:id="2133284426">
          <w:marLeft w:val="1166"/>
          <w:marRight w:val="0"/>
          <w:marTop w:val="77"/>
          <w:marBottom w:val="0"/>
          <w:divBdr>
            <w:top w:val="none" w:sz="0" w:space="0" w:color="auto"/>
            <w:left w:val="none" w:sz="0" w:space="0" w:color="auto"/>
            <w:bottom w:val="none" w:sz="0" w:space="0" w:color="auto"/>
            <w:right w:val="none" w:sz="0" w:space="0" w:color="auto"/>
          </w:divBdr>
        </w:div>
      </w:divsChild>
    </w:div>
    <w:div w:id="1340040976">
      <w:bodyDiv w:val="1"/>
      <w:marLeft w:val="0"/>
      <w:marRight w:val="0"/>
      <w:marTop w:val="0"/>
      <w:marBottom w:val="0"/>
      <w:divBdr>
        <w:top w:val="none" w:sz="0" w:space="0" w:color="auto"/>
        <w:left w:val="none" w:sz="0" w:space="0" w:color="auto"/>
        <w:bottom w:val="none" w:sz="0" w:space="0" w:color="auto"/>
        <w:right w:val="none" w:sz="0" w:space="0" w:color="auto"/>
      </w:divBdr>
    </w:div>
    <w:div w:id="1352998333">
      <w:bodyDiv w:val="1"/>
      <w:marLeft w:val="0"/>
      <w:marRight w:val="0"/>
      <w:marTop w:val="0"/>
      <w:marBottom w:val="0"/>
      <w:divBdr>
        <w:top w:val="none" w:sz="0" w:space="0" w:color="auto"/>
        <w:left w:val="none" w:sz="0" w:space="0" w:color="auto"/>
        <w:bottom w:val="none" w:sz="0" w:space="0" w:color="auto"/>
        <w:right w:val="none" w:sz="0" w:space="0" w:color="auto"/>
      </w:divBdr>
    </w:div>
    <w:div w:id="1404570883">
      <w:bodyDiv w:val="1"/>
      <w:marLeft w:val="0"/>
      <w:marRight w:val="0"/>
      <w:marTop w:val="0"/>
      <w:marBottom w:val="0"/>
      <w:divBdr>
        <w:top w:val="none" w:sz="0" w:space="0" w:color="auto"/>
        <w:left w:val="none" w:sz="0" w:space="0" w:color="auto"/>
        <w:bottom w:val="none" w:sz="0" w:space="0" w:color="auto"/>
        <w:right w:val="none" w:sz="0" w:space="0" w:color="auto"/>
      </w:divBdr>
      <w:divsChild>
        <w:div w:id="1765103487">
          <w:marLeft w:val="1166"/>
          <w:marRight w:val="0"/>
          <w:marTop w:val="96"/>
          <w:marBottom w:val="0"/>
          <w:divBdr>
            <w:top w:val="none" w:sz="0" w:space="0" w:color="auto"/>
            <w:left w:val="none" w:sz="0" w:space="0" w:color="auto"/>
            <w:bottom w:val="none" w:sz="0" w:space="0" w:color="auto"/>
            <w:right w:val="none" w:sz="0" w:space="0" w:color="auto"/>
          </w:divBdr>
        </w:div>
      </w:divsChild>
    </w:div>
    <w:div w:id="1471357837">
      <w:bodyDiv w:val="1"/>
      <w:marLeft w:val="0"/>
      <w:marRight w:val="0"/>
      <w:marTop w:val="0"/>
      <w:marBottom w:val="0"/>
      <w:divBdr>
        <w:top w:val="none" w:sz="0" w:space="0" w:color="auto"/>
        <w:left w:val="none" w:sz="0" w:space="0" w:color="auto"/>
        <w:bottom w:val="none" w:sz="0" w:space="0" w:color="auto"/>
        <w:right w:val="none" w:sz="0" w:space="0" w:color="auto"/>
      </w:divBdr>
    </w:div>
    <w:div w:id="1536849013">
      <w:bodyDiv w:val="1"/>
      <w:marLeft w:val="0"/>
      <w:marRight w:val="0"/>
      <w:marTop w:val="0"/>
      <w:marBottom w:val="0"/>
      <w:divBdr>
        <w:top w:val="none" w:sz="0" w:space="0" w:color="auto"/>
        <w:left w:val="none" w:sz="0" w:space="0" w:color="auto"/>
        <w:bottom w:val="none" w:sz="0" w:space="0" w:color="auto"/>
        <w:right w:val="none" w:sz="0" w:space="0" w:color="auto"/>
      </w:divBdr>
    </w:div>
    <w:div w:id="1572042024">
      <w:bodyDiv w:val="1"/>
      <w:marLeft w:val="0"/>
      <w:marRight w:val="0"/>
      <w:marTop w:val="0"/>
      <w:marBottom w:val="0"/>
      <w:divBdr>
        <w:top w:val="none" w:sz="0" w:space="0" w:color="auto"/>
        <w:left w:val="none" w:sz="0" w:space="0" w:color="auto"/>
        <w:bottom w:val="none" w:sz="0" w:space="0" w:color="auto"/>
        <w:right w:val="none" w:sz="0" w:space="0" w:color="auto"/>
      </w:divBdr>
    </w:div>
    <w:div w:id="1723167930">
      <w:bodyDiv w:val="1"/>
      <w:marLeft w:val="0"/>
      <w:marRight w:val="0"/>
      <w:marTop w:val="0"/>
      <w:marBottom w:val="0"/>
      <w:divBdr>
        <w:top w:val="none" w:sz="0" w:space="0" w:color="auto"/>
        <w:left w:val="none" w:sz="0" w:space="0" w:color="auto"/>
        <w:bottom w:val="none" w:sz="0" w:space="0" w:color="auto"/>
        <w:right w:val="none" w:sz="0" w:space="0" w:color="auto"/>
      </w:divBdr>
    </w:div>
    <w:div w:id="1768504762">
      <w:bodyDiv w:val="1"/>
      <w:marLeft w:val="0"/>
      <w:marRight w:val="0"/>
      <w:marTop w:val="0"/>
      <w:marBottom w:val="0"/>
      <w:divBdr>
        <w:top w:val="none" w:sz="0" w:space="0" w:color="auto"/>
        <w:left w:val="none" w:sz="0" w:space="0" w:color="auto"/>
        <w:bottom w:val="none" w:sz="0" w:space="0" w:color="auto"/>
        <w:right w:val="none" w:sz="0" w:space="0" w:color="auto"/>
      </w:divBdr>
      <w:divsChild>
        <w:div w:id="603803119">
          <w:marLeft w:val="1166"/>
          <w:marRight w:val="0"/>
          <w:marTop w:val="86"/>
          <w:marBottom w:val="0"/>
          <w:divBdr>
            <w:top w:val="none" w:sz="0" w:space="0" w:color="auto"/>
            <w:left w:val="none" w:sz="0" w:space="0" w:color="auto"/>
            <w:bottom w:val="none" w:sz="0" w:space="0" w:color="auto"/>
            <w:right w:val="none" w:sz="0" w:space="0" w:color="auto"/>
          </w:divBdr>
        </w:div>
        <w:div w:id="1018116366">
          <w:marLeft w:val="1166"/>
          <w:marRight w:val="0"/>
          <w:marTop w:val="86"/>
          <w:marBottom w:val="0"/>
          <w:divBdr>
            <w:top w:val="none" w:sz="0" w:space="0" w:color="auto"/>
            <w:left w:val="none" w:sz="0" w:space="0" w:color="auto"/>
            <w:bottom w:val="none" w:sz="0" w:space="0" w:color="auto"/>
            <w:right w:val="none" w:sz="0" w:space="0" w:color="auto"/>
          </w:divBdr>
        </w:div>
        <w:div w:id="1297027549">
          <w:marLeft w:val="1166"/>
          <w:marRight w:val="0"/>
          <w:marTop w:val="86"/>
          <w:marBottom w:val="0"/>
          <w:divBdr>
            <w:top w:val="none" w:sz="0" w:space="0" w:color="auto"/>
            <w:left w:val="none" w:sz="0" w:space="0" w:color="auto"/>
            <w:bottom w:val="none" w:sz="0" w:space="0" w:color="auto"/>
            <w:right w:val="none" w:sz="0" w:space="0" w:color="auto"/>
          </w:divBdr>
        </w:div>
        <w:div w:id="1305114200">
          <w:marLeft w:val="1166"/>
          <w:marRight w:val="0"/>
          <w:marTop w:val="86"/>
          <w:marBottom w:val="0"/>
          <w:divBdr>
            <w:top w:val="none" w:sz="0" w:space="0" w:color="auto"/>
            <w:left w:val="none" w:sz="0" w:space="0" w:color="auto"/>
            <w:bottom w:val="none" w:sz="0" w:space="0" w:color="auto"/>
            <w:right w:val="none" w:sz="0" w:space="0" w:color="auto"/>
          </w:divBdr>
        </w:div>
        <w:div w:id="1320497994">
          <w:marLeft w:val="1166"/>
          <w:marRight w:val="0"/>
          <w:marTop w:val="86"/>
          <w:marBottom w:val="0"/>
          <w:divBdr>
            <w:top w:val="none" w:sz="0" w:space="0" w:color="auto"/>
            <w:left w:val="none" w:sz="0" w:space="0" w:color="auto"/>
            <w:bottom w:val="none" w:sz="0" w:space="0" w:color="auto"/>
            <w:right w:val="none" w:sz="0" w:space="0" w:color="auto"/>
          </w:divBdr>
        </w:div>
        <w:div w:id="1428506191">
          <w:marLeft w:val="1166"/>
          <w:marRight w:val="0"/>
          <w:marTop w:val="86"/>
          <w:marBottom w:val="0"/>
          <w:divBdr>
            <w:top w:val="none" w:sz="0" w:space="0" w:color="auto"/>
            <w:left w:val="none" w:sz="0" w:space="0" w:color="auto"/>
            <w:bottom w:val="none" w:sz="0" w:space="0" w:color="auto"/>
            <w:right w:val="none" w:sz="0" w:space="0" w:color="auto"/>
          </w:divBdr>
        </w:div>
        <w:div w:id="1831410075">
          <w:marLeft w:val="1166"/>
          <w:marRight w:val="0"/>
          <w:marTop w:val="86"/>
          <w:marBottom w:val="0"/>
          <w:divBdr>
            <w:top w:val="none" w:sz="0" w:space="0" w:color="auto"/>
            <w:left w:val="none" w:sz="0" w:space="0" w:color="auto"/>
            <w:bottom w:val="none" w:sz="0" w:space="0" w:color="auto"/>
            <w:right w:val="none" w:sz="0" w:space="0" w:color="auto"/>
          </w:divBdr>
        </w:div>
      </w:divsChild>
    </w:div>
    <w:div w:id="1788543256">
      <w:bodyDiv w:val="1"/>
      <w:marLeft w:val="0"/>
      <w:marRight w:val="0"/>
      <w:marTop w:val="0"/>
      <w:marBottom w:val="0"/>
      <w:divBdr>
        <w:top w:val="none" w:sz="0" w:space="0" w:color="auto"/>
        <w:left w:val="none" w:sz="0" w:space="0" w:color="auto"/>
        <w:bottom w:val="none" w:sz="0" w:space="0" w:color="auto"/>
        <w:right w:val="none" w:sz="0" w:space="0" w:color="auto"/>
      </w:divBdr>
    </w:div>
    <w:div w:id="1850605966">
      <w:bodyDiv w:val="1"/>
      <w:marLeft w:val="0"/>
      <w:marRight w:val="0"/>
      <w:marTop w:val="0"/>
      <w:marBottom w:val="0"/>
      <w:divBdr>
        <w:top w:val="none" w:sz="0" w:space="0" w:color="auto"/>
        <w:left w:val="none" w:sz="0" w:space="0" w:color="auto"/>
        <w:bottom w:val="none" w:sz="0" w:space="0" w:color="auto"/>
        <w:right w:val="none" w:sz="0" w:space="0" w:color="auto"/>
      </w:divBdr>
      <w:divsChild>
        <w:div w:id="565264511">
          <w:marLeft w:val="1166"/>
          <w:marRight w:val="0"/>
          <w:marTop w:val="86"/>
          <w:marBottom w:val="0"/>
          <w:divBdr>
            <w:top w:val="none" w:sz="0" w:space="0" w:color="auto"/>
            <w:left w:val="none" w:sz="0" w:space="0" w:color="auto"/>
            <w:bottom w:val="none" w:sz="0" w:space="0" w:color="auto"/>
            <w:right w:val="none" w:sz="0" w:space="0" w:color="auto"/>
          </w:divBdr>
        </w:div>
        <w:div w:id="1383137740">
          <w:marLeft w:val="1166"/>
          <w:marRight w:val="0"/>
          <w:marTop w:val="86"/>
          <w:marBottom w:val="0"/>
          <w:divBdr>
            <w:top w:val="none" w:sz="0" w:space="0" w:color="auto"/>
            <w:left w:val="none" w:sz="0" w:space="0" w:color="auto"/>
            <w:bottom w:val="none" w:sz="0" w:space="0" w:color="auto"/>
            <w:right w:val="none" w:sz="0" w:space="0" w:color="auto"/>
          </w:divBdr>
        </w:div>
        <w:div w:id="1480658559">
          <w:marLeft w:val="1166"/>
          <w:marRight w:val="0"/>
          <w:marTop w:val="86"/>
          <w:marBottom w:val="0"/>
          <w:divBdr>
            <w:top w:val="none" w:sz="0" w:space="0" w:color="auto"/>
            <w:left w:val="none" w:sz="0" w:space="0" w:color="auto"/>
            <w:bottom w:val="none" w:sz="0" w:space="0" w:color="auto"/>
            <w:right w:val="none" w:sz="0" w:space="0" w:color="auto"/>
          </w:divBdr>
        </w:div>
      </w:divsChild>
    </w:div>
    <w:div w:id="1933002067">
      <w:bodyDiv w:val="1"/>
      <w:marLeft w:val="0"/>
      <w:marRight w:val="0"/>
      <w:marTop w:val="0"/>
      <w:marBottom w:val="0"/>
      <w:divBdr>
        <w:top w:val="none" w:sz="0" w:space="0" w:color="auto"/>
        <w:left w:val="none" w:sz="0" w:space="0" w:color="auto"/>
        <w:bottom w:val="none" w:sz="0" w:space="0" w:color="auto"/>
        <w:right w:val="none" w:sz="0" w:space="0" w:color="auto"/>
      </w:divBdr>
      <w:divsChild>
        <w:div w:id="147526657">
          <w:marLeft w:val="1267"/>
          <w:marRight w:val="0"/>
          <w:marTop w:val="77"/>
          <w:marBottom w:val="120"/>
          <w:divBdr>
            <w:top w:val="none" w:sz="0" w:space="0" w:color="auto"/>
            <w:left w:val="none" w:sz="0" w:space="0" w:color="auto"/>
            <w:bottom w:val="none" w:sz="0" w:space="0" w:color="auto"/>
            <w:right w:val="none" w:sz="0" w:space="0" w:color="auto"/>
          </w:divBdr>
        </w:div>
        <w:div w:id="621695492">
          <w:marLeft w:val="547"/>
          <w:marRight w:val="0"/>
          <w:marTop w:val="77"/>
          <w:marBottom w:val="120"/>
          <w:divBdr>
            <w:top w:val="none" w:sz="0" w:space="0" w:color="auto"/>
            <w:left w:val="none" w:sz="0" w:space="0" w:color="auto"/>
            <w:bottom w:val="none" w:sz="0" w:space="0" w:color="auto"/>
            <w:right w:val="none" w:sz="0" w:space="0" w:color="auto"/>
          </w:divBdr>
        </w:div>
        <w:div w:id="1520389719">
          <w:marLeft w:val="1267"/>
          <w:marRight w:val="0"/>
          <w:marTop w:val="77"/>
          <w:marBottom w:val="0"/>
          <w:divBdr>
            <w:top w:val="none" w:sz="0" w:space="0" w:color="auto"/>
            <w:left w:val="none" w:sz="0" w:space="0" w:color="auto"/>
            <w:bottom w:val="none" w:sz="0" w:space="0" w:color="auto"/>
            <w:right w:val="none" w:sz="0" w:space="0" w:color="auto"/>
          </w:divBdr>
        </w:div>
      </w:divsChild>
    </w:div>
    <w:div w:id="1975984619">
      <w:bodyDiv w:val="1"/>
      <w:marLeft w:val="0"/>
      <w:marRight w:val="0"/>
      <w:marTop w:val="0"/>
      <w:marBottom w:val="0"/>
      <w:divBdr>
        <w:top w:val="none" w:sz="0" w:space="0" w:color="auto"/>
        <w:left w:val="none" w:sz="0" w:space="0" w:color="auto"/>
        <w:bottom w:val="none" w:sz="0" w:space="0" w:color="auto"/>
        <w:right w:val="none" w:sz="0" w:space="0" w:color="auto"/>
      </w:divBdr>
      <w:divsChild>
        <w:div w:id="1633750647">
          <w:marLeft w:val="1166"/>
          <w:marRight w:val="0"/>
          <w:marTop w:val="86"/>
          <w:marBottom w:val="0"/>
          <w:divBdr>
            <w:top w:val="none" w:sz="0" w:space="0" w:color="auto"/>
            <w:left w:val="none" w:sz="0" w:space="0" w:color="auto"/>
            <w:bottom w:val="none" w:sz="0" w:space="0" w:color="auto"/>
            <w:right w:val="none" w:sz="0" w:space="0" w:color="auto"/>
          </w:divBdr>
        </w:div>
        <w:div w:id="1996567545">
          <w:marLeft w:val="547"/>
          <w:marRight w:val="0"/>
          <w:marTop w:val="86"/>
          <w:marBottom w:val="0"/>
          <w:divBdr>
            <w:top w:val="none" w:sz="0" w:space="0" w:color="auto"/>
            <w:left w:val="none" w:sz="0" w:space="0" w:color="auto"/>
            <w:bottom w:val="none" w:sz="0" w:space="0" w:color="auto"/>
            <w:right w:val="none" w:sz="0" w:space="0" w:color="auto"/>
          </w:divBdr>
        </w:div>
      </w:divsChild>
    </w:div>
    <w:div w:id="2047094477">
      <w:bodyDiv w:val="1"/>
      <w:marLeft w:val="0"/>
      <w:marRight w:val="0"/>
      <w:marTop w:val="0"/>
      <w:marBottom w:val="0"/>
      <w:divBdr>
        <w:top w:val="none" w:sz="0" w:space="0" w:color="auto"/>
        <w:left w:val="none" w:sz="0" w:space="0" w:color="auto"/>
        <w:bottom w:val="none" w:sz="0" w:space="0" w:color="auto"/>
        <w:right w:val="none" w:sz="0" w:space="0" w:color="auto"/>
      </w:divBdr>
    </w:div>
    <w:div w:id="2048097040">
      <w:bodyDiv w:val="1"/>
      <w:marLeft w:val="0"/>
      <w:marRight w:val="0"/>
      <w:marTop w:val="0"/>
      <w:marBottom w:val="0"/>
      <w:divBdr>
        <w:top w:val="none" w:sz="0" w:space="0" w:color="auto"/>
        <w:left w:val="none" w:sz="0" w:space="0" w:color="auto"/>
        <w:bottom w:val="none" w:sz="0" w:space="0" w:color="auto"/>
        <w:right w:val="none" w:sz="0" w:space="0" w:color="auto"/>
      </w:divBdr>
    </w:div>
    <w:div w:id="2089426755">
      <w:bodyDiv w:val="1"/>
      <w:marLeft w:val="0"/>
      <w:marRight w:val="0"/>
      <w:marTop w:val="0"/>
      <w:marBottom w:val="0"/>
      <w:divBdr>
        <w:top w:val="none" w:sz="0" w:space="0" w:color="auto"/>
        <w:left w:val="none" w:sz="0" w:space="0" w:color="auto"/>
        <w:bottom w:val="none" w:sz="0" w:space="0" w:color="auto"/>
        <w:right w:val="none" w:sz="0" w:space="0" w:color="auto"/>
      </w:divBdr>
    </w:div>
    <w:div w:id="2113088863">
      <w:bodyDiv w:val="1"/>
      <w:marLeft w:val="0"/>
      <w:marRight w:val="0"/>
      <w:marTop w:val="0"/>
      <w:marBottom w:val="0"/>
      <w:divBdr>
        <w:top w:val="none" w:sz="0" w:space="0" w:color="auto"/>
        <w:left w:val="none" w:sz="0" w:space="0" w:color="auto"/>
        <w:bottom w:val="none" w:sz="0" w:space="0" w:color="auto"/>
        <w:right w:val="none" w:sz="0" w:space="0" w:color="auto"/>
      </w:divBdr>
      <w:divsChild>
        <w:div w:id="194463830">
          <w:marLeft w:val="1166"/>
          <w:marRight w:val="0"/>
          <w:marTop w:val="77"/>
          <w:marBottom w:val="0"/>
          <w:divBdr>
            <w:top w:val="none" w:sz="0" w:space="0" w:color="auto"/>
            <w:left w:val="none" w:sz="0" w:space="0" w:color="auto"/>
            <w:bottom w:val="none" w:sz="0" w:space="0" w:color="auto"/>
            <w:right w:val="none" w:sz="0" w:space="0" w:color="auto"/>
          </w:divBdr>
        </w:div>
        <w:div w:id="473522333">
          <w:marLeft w:val="547"/>
          <w:marRight w:val="0"/>
          <w:marTop w:val="77"/>
          <w:marBottom w:val="0"/>
          <w:divBdr>
            <w:top w:val="none" w:sz="0" w:space="0" w:color="auto"/>
            <w:left w:val="none" w:sz="0" w:space="0" w:color="auto"/>
            <w:bottom w:val="none" w:sz="0" w:space="0" w:color="auto"/>
            <w:right w:val="none" w:sz="0" w:space="0" w:color="auto"/>
          </w:divBdr>
        </w:div>
        <w:div w:id="585844234">
          <w:marLeft w:val="1166"/>
          <w:marRight w:val="0"/>
          <w:marTop w:val="77"/>
          <w:marBottom w:val="0"/>
          <w:divBdr>
            <w:top w:val="none" w:sz="0" w:space="0" w:color="auto"/>
            <w:left w:val="none" w:sz="0" w:space="0" w:color="auto"/>
            <w:bottom w:val="none" w:sz="0" w:space="0" w:color="auto"/>
            <w:right w:val="none" w:sz="0" w:space="0" w:color="auto"/>
          </w:divBdr>
        </w:div>
      </w:divsChild>
    </w:div>
    <w:div w:id="2137524081">
      <w:bodyDiv w:val="1"/>
      <w:marLeft w:val="0"/>
      <w:marRight w:val="0"/>
      <w:marTop w:val="0"/>
      <w:marBottom w:val="0"/>
      <w:divBdr>
        <w:top w:val="none" w:sz="0" w:space="0" w:color="auto"/>
        <w:left w:val="none" w:sz="0" w:space="0" w:color="auto"/>
        <w:bottom w:val="none" w:sz="0" w:space="0" w:color="auto"/>
        <w:right w:val="none" w:sz="0" w:space="0" w:color="auto"/>
      </w:divBdr>
      <w:divsChild>
        <w:div w:id="638147978">
          <w:marLeft w:val="1166"/>
          <w:marRight w:val="0"/>
          <w:marTop w:val="67"/>
          <w:marBottom w:val="0"/>
          <w:divBdr>
            <w:top w:val="none" w:sz="0" w:space="0" w:color="auto"/>
            <w:left w:val="none" w:sz="0" w:space="0" w:color="auto"/>
            <w:bottom w:val="none" w:sz="0" w:space="0" w:color="auto"/>
            <w:right w:val="none" w:sz="0" w:space="0" w:color="auto"/>
          </w:divBdr>
        </w:div>
        <w:div w:id="701126228">
          <w:marLeft w:val="1166"/>
          <w:marRight w:val="0"/>
          <w:marTop w:val="67"/>
          <w:marBottom w:val="0"/>
          <w:divBdr>
            <w:top w:val="none" w:sz="0" w:space="0" w:color="auto"/>
            <w:left w:val="none" w:sz="0" w:space="0" w:color="auto"/>
            <w:bottom w:val="none" w:sz="0" w:space="0" w:color="auto"/>
            <w:right w:val="none" w:sz="0" w:space="0" w:color="auto"/>
          </w:divBdr>
        </w:div>
        <w:div w:id="2006393022">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aiinc.com/upload/qm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health/sites/health/files/scientific_committees/scheer/docs/scheer_o_015.pdf" TargetMode="External"/><Relationship Id="rId4" Type="http://schemas.openxmlformats.org/officeDocument/2006/relationships/settings" Target="settings.xml"/><Relationship Id="rId9" Type="http://schemas.openxmlformats.org/officeDocument/2006/relationships/hyperlink" Target="mailto:medical.devices@nsai.i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59486-45C3-4D8F-90A0-15E5E4908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7776</Words>
  <Characters>44324</Characters>
  <Application>Microsoft Office Word</Application>
  <DocSecurity>4</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Thomas</dc:creator>
  <cp:keywords/>
  <dc:description/>
  <cp:lastModifiedBy>Jackie Mateer</cp:lastModifiedBy>
  <cp:revision>2</cp:revision>
  <dcterms:created xsi:type="dcterms:W3CDTF">2021-11-05T11:34:00Z</dcterms:created>
  <dcterms:modified xsi:type="dcterms:W3CDTF">2021-11-05T11:34:00Z</dcterms:modified>
</cp:coreProperties>
</file>