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F6B" w:rsidRPr="00432F6B" w:rsidRDefault="00432F6B" w:rsidP="00432F6B">
      <w:r w:rsidRPr="00432F6B">
        <w:rPr>
          <w:noProof/>
          <w:lang w:eastAsia="en-IE"/>
        </w:rPr>
        <w:drawing>
          <wp:inline distT="0" distB="0" distL="0" distR="0" wp14:anchorId="32BA7B81" wp14:editId="3720CA39">
            <wp:extent cx="3196590" cy="139128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6B" w:rsidRPr="00A02CDE" w:rsidRDefault="00432F6B" w:rsidP="00432F6B">
      <w:pPr>
        <w:rPr>
          <w:rFonts w:ascii="Verdana" w:hAnsi="Verdana"/>
          <w:b/>
          <w:color w:val="810033"/>
          <w:sz w:val="36"/>
          <w:szCs w:val="36"/>
        </w:rPr>
      </w:pPr>
      <w:r w:rsidRPr="00A02CDE">
        <w:rPr>
          <w:rFonts w:ascii="Verdana" w:hAnsi="Verdana"/>
          <w:b/>
          <w:color w:val="810033"/>
          <w:sz w:val="36"/>
          <w:szCs w:val="36"/>
        </w:rPr>
        <w:t>EVALUATION FORM</w:t>
      </w:r>
    </w:p>
    <w:p w:rsidR="00432F6B" w:rsidRPr="00A02CDE" w:rsidRDefault="00432F6B" w:rsidP="00432F6B">
      <w:pPr>
        <w:spacing w:after="120" w:line="240" w:lineRule="auto"/>
        <w:rPr>
          <w:rFonts w:ascii="Verdana" w:hAnsi="Verdana" w:cs="Tahoma"/>
          <w:b/>
          <w:color w:val="810033"/>
          <w:sz w:val="36"/>
          <w:szCs w:val="36"/>
        </w:rPr>
      </w:pPr>
      <w:r w:rsidRPr="00A02CDE">
        <w:rPr>
          <w:rFonts w:ascii="Verdana" w:hAnsi="Verdana" w:cs="Tahoma"/>
          <w:b/>
          <w:color w:val="810033"/>
          <w:sz w:val="36"/>
          <w:szCs w:val="36"/>
        </w:rPr>
        <w:t>National Small Series Type Approval</w:t>
      </w:r>
      <w:r w:rsidR="0037767C" w:rsidRPr="00A02CDE">
        <w:rPr>
          <w:rFonts w:ascii="Verdana" w:hAnsi="Verdana" w:cs="Tahoma"/>
          <w:b/>
          <w:color w:val="810033"/>
          <w:sz w:val="36"/>
          <w:szCs w:val="36"/>
        </w:rPr>
        <w:t xml:space="preserve"> (NSSTA)</w:t>
      </w:r>
      <w:r w:rsidRPr="00A02CDE">
        <w:rPr>
          <w:rFonts w:ascii="Verdana" w:hAnsi="Verdana" w:cs="Tahoma"/>
          <w:b/>
          <w:color w:val="810033"/>
          <w:sz w:val="36"/>
          <w:szCs w:val="36"/>
        </w:rPr>
        <w:t xml:space="preserve"> For Completed</w:t>
      </w:r>
      <w:r w:rsidR="00F1089B" w:rsidRPr="00A02CDE">
        <w:rPr>
          <w:rStyle w:val="FootnoteReference"/>
          <w:rFonts w:ascii="Verdana" w:hAnsi="Verdana" w:cs="Tahoma"/>
          <w:b/>
          <w:color w:val="810033"/>
          <w:sz w:val="36"/>
          <w:szCs w:val="36"/>
        </w:rPr>
        <w:footnoteReference w:id="1"/>
      </w:r>
      <w:r w:rsidRPr="00A02CDE">
        <w:rPr>
          <w:rFonts w:ascii="Verdana" w:hAnsi="Verdana" w:cs="Tahoma"/>
          <w:b/>
          <w:color w:val="810033"/>
          <w:sz w:val="36"/>
          <w:szCs w:val="36"/>
        </w:rPr>
        <w:t xml:space="preserve"> Category N vehicles</w:t>
      </w:r>
    </w:p>
    <w:p w:rsidR="00A02CDE" w:rsidRPr="00CA4228" w:rsidRDefault="00A02CDE" w:rsidP="00432F6B">
      <w:pPr>
        <w:spacing w:after="120" w:line="240" w:lineRule="auto"/>
        <w:rPr>
          <w:rFonts w:ascii="Verdana" w:hAnsi="Verdana" w:cs="Tahoma"/>
          <w:b/>
          <w:color w:val="810033"/>
          <w:sz w:val="24"/>
          <w:szCs w:val="24"/>
        </w:rPr>
      </w:pPr>
    </w:p>
    <w:p w:rsidR="00A02CDE" w:rsidRPr="00CA4228" w:rsidRDefault="00A02CDE" w:rsidP="00432F6B">
      <w:pPr>
        <w:spacing w:after="120" w:line="240" w:lineRule="auto"/>
        <w:rPr>
          <w:rFonts w:ascii="Verdana" w:hAnsi="Verdana" w:cs="Tahoma"/>
          <w:b/>
          <w:color w:val="810033"/>
          <w:sz w:val="24"/>
          <w:szCs w:val="24"/>
        </w:rPr>
      </w:pPr>
      <w:r w:rsidRPr="00CA4228">
        <w:rPr>
          <w:rFonts w:ascii="Verdana" w:hAnsi="Verdana" w:cs="Tahoma"/>
          <w:b/>
          <w:color w:val="810033"/>
          <w:sz w:val="24"/>
          <w:szCs w:val="24"/>
          <w:u w:val="single"/>
        </w:rPr>
        <w:t>Part I:</w:t>
      </w:r>
      <w:r w:rsidRPr="00CA4228">
        <w:rPr>
          <w:rFonts w:ascii="Verdana" w:hAnsi="Verdana" w:cs="Tahoma"/>
          <w:b/>
          <w:color w:val="810033"/>
          <w:sz w:val="24"/>
          <w:szCs w:val="24"/>
        </w:rPr>
        <w:t xml:space="preserve"> details on representative vehicle for NSSTA</w:t>
      </w:r>
    </w:p>
    <w:p w:rsidR="00A02CDE" w:rsidRPr="00CA4228" w:rsidRDefault="00A02CDE" w:rsidP="00432F6B">
      <w:pPr>
        <w:spacing w:after="120" w:line="240" w:lineRule="auto"/>
        <w:rPr>
          <w:rFonts w:ascii="Verdana" w:hAnsi="Verdana" w:cs="Tahoma"/>
          <w:b/>
          <w:color w:val="810033"/>
          <w:sz w:val="24"/>
          <w:szCs w:val="24"/>
        </w:rPr>
      </w:pPr>
      <w:r w:rsidRPr="00CA4228">
        <w:rPr>
          <w:rFonts w:ascii="Verdana" w:hAnsi="Verdana" w:cs="Tahoma"/>
          <w:b/>
          <w:color w:val="810033"/>
          <w:sz w:val="24"/>
          <w:szCs w:val="24"/>
          <w:u w:val="single"/>
        </w:rPr>
        <w:t>Part II:</w:t>
      </w:r>
      <w:r w:rsidRPr="00CA4228">
        <w:rPr>
          <w:rFonts w:ascii="Verdana" w:hAnsi="Verdana" w:cs="Tahoma"/>
          <w:b/>
          <w:color w:val="810033"/>
          <w:sz w:val="24"/>
          <w:szCs w:val="24"/>
        </w:rPr>
        <w:t xml:space="preserve"> details on the range to be covered with NSSTA</w:t>
      </w:r>
    </w:p>
    <w:p w:rsidR="00D65D36" w:rsidRPr="00CA4228" w:rsidRDefault="00A02CDE" w:rsidP="00432F6B">
      <w:pPr>
        <w:spacing w:after="120" w:line="240" w:lineRule="auto"/>
        <w:rPr>
          <w:rFonts w:ascii="Verdana" w:hAnsi="Verdana" w:cs="Tahoma"/>
          <w:b/>
          <w:color w:val="810033"/>
          <w:sz w:val="24"/>
          <w:szCs w:val="24"/>
        </w:rPr>
      </w:pPr>
      <w:r w:rsidRPr="00CA4228">
        <w:rPr>
          <w:rFonts w:ascii="Verdana" w:hAnsi="Verdana" w:cs="Tahoma"/>
          <w:b/>
          <w:color w:val="810033"/>
          <w:sz w:val="24"/>
          <w:szCs w:val="24"/>
          <w:u w:val="single"/>
        </w:rPr>
        <w:t>Part III:</w:t>
      </w:r>
      <w:r w:rsidRPr="00CA4228">
        <w:rPr>
          <w:rFonts w:ascii="Verdana" w:hAnsi="Verdana" w:cs="Tahoma"/>
          <w:b/>
          <w:color w:val="810033"/>
          <w:sz w:val="24"/>
          <w:szCs w:val="24"/>
        </w:rPr>
        <w:t xml:space="preserve"> Type variant version matrix for the variant version combination</w:t>
      </w:r>
    </w:p>
    <w:tbl>
      <w:tblPr>
        <w:tblpPr w:leftFromText="180" w:rightFromText="180" w:vertAnchor="text" w:horzAnchor="margin" w:tblpXSpec="center" w:tblpY="15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1009"/>
        <w:gridCol w:w="1009"/>
      </w:tblGrid>
      <w:tr w:rsidR="00432F6B" w:rsidRPr="00432F6B" w:rsidTr="00D65D36">
        <w:trPr>
          <w:trHeight w:val="454"/>
        </w:trPr>
        <w:tc>
          <w:tcPr>
            <w:tcW w:w="9356" w:type="dxa"/>
            <w:gridSpan w:val="3"/>
            <w:shd w:val="clear" w:color="auto" w:fill="810033"/>
          </w:tcPr>
          <w:p w:rsidR="00432F6B" w:rsidRPr="00432F6B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b/>
                <w:sz w:val="24"/>
                <w:szCs w:val="24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t>Type of application</w:t>
            </w:r>
          </w:p>
        </w:tc>
      </w:tr>
      <w:tr w:rsidR="00D65D36" w:rsidRPr="00432F6B" w:rsidTr="00A80751">
        <w:trPr>
          <w:trHeight w:val="454"/>
        </w:trPr>
        <w:tc>
          <w:tcPr>
            <w:tcW w:w="7338" w:type="dxa"/>
            <w:shd w:val="clear" w:color="auto" w:fill="auto"/>
          </w:tcPr>
          <w:p w:rsidR="00D65D36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</w:p>
        </w:tc>
        <w:tc>
          <w:tcPr>
            <w:tcW w:w="1009" w:type="dxa"/>
            <w:shd w:val="clear" w:color="auto" w:fill="auto"/>
          </w:tcPr>
          <w:p w:rsidR="00D65D36" w:rsidRDefault="00D65D36" w:rsidP="00D65D36">
            <w:pPr>
              <w:spacing w:after="0" w:line="240" w:lineRule="auto"/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Yes</w:t>
            </w:r>
          </w:p>
        </w:tc>
        <w:tc>
          <w:tcPr>
            <w:tcW w:w="1009" w:type="dxa"/>
            <w:shd w:val="clear" w:color="auto" w:fill="auto"/>
          </w:tcPr>
          <w:p w:rsidR="00D65D36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No</w:t>
            </w:r>
          </w:p>
        </w:tc>
      </w:tr>
      <w:tr w:rsidR="00D65D36" w:rsidRPr="00432F6B" w:rsidTr="00A80751">
        <w:trPr>
          <w:trHeight w:val="454"/>
        </w:trPr>
        <w:tc>
          <w:tcPr>
            <w:tcW w:w="7338" w:type="dxa"/>
          </w:tcPr>
          <w:p w:rsidR="00D65D36" w:rsidRPr="005D5890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New NSSTA Application</w:t>
            </w:r>
            <w:r w:rsidRPr="005D589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1009" w:type="dxa"/>
          </w:tcPr>
          <w:p w:rsidR="00D65D36" w:rsidRPr="005D5890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  <w:bookmarkStart w:id="0" w:name="_GoBack"/>
            <w:bookmarkEnd w:id="0"/>
          </w:p>
        </w:tc>
        <w:tc>
          <w:tcPr>
            <w:tcW w:w="1009" w:type="dxa"/>
          </w:tcPr>
          <w:p w:rsidR="00D65D36" w:rsidRPr="005D5890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D65D36" w:rsidRPr="00432F6B" w:rsidTr="00A80751">
        <w:trPr>
          <w:trHeight w:val="454"/>
        </w:trPr>
        <w:tc>
          <w:tcPr>
            <w:tcW w:w="7338" w:type="dxa"/>
          </w:tcPr>
          <w:p w:rsidR="00D65D36" w:rsidRPr="005D5890" w:rsidRDefault="00D65D36" w:rsidP="005D5890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Extension to an existing NSSTA application </w:t>
            </w:r>
          </w:p>
        </w:tc>
        <w:tc>
          <w:tcPr>
            <w:tcW w:w="1009" w:type="dxa"/>
          </w:tcPr>
          <w:p w:rsidR="00D65D36" w:rsidRPr="005D5890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  <w:tc>
          <w:tcPr>
            <w:tcW w:w="1009" w:type="dxa"/>
          </w:tcPr>
          <w:p w:rsidR="00D65D36" w:rsidRPr="005D5890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D65D36" w:rsidRPr="00432F6B" w:rsidTr="00A80751">
        <w:trPr>
          <w:trHeight w:val="1382"/>
        </w:trPr>
        <w:tc>
          <w:tcPr>
            <w:tcW w:w="9356" w:type="dxa"/>
            <w:gridSpan w:val="3"/>
          </w:tcPr>
          <w:p w:rsidR="00D65D36" w:rsidRPr="00D65D36" w:rsidRDefault="00D65D36" w:rsidP="00432F6B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D65D36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If applying for an extension to an existing NSSTA, quote existing NSSTA approval number</w:t>
            </w:r>
            <w:r w:rsidR="00E55A15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here</w:t>
            </w:r>
            <w:r w:rsidR="0009293F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 (see item 13 on page 2 below also)</w:t>
            </w:r>
            <w:r w:rsidRPr="00D65D36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:</w:t>
            </w:r>
          </w:p>
        </w:tc>
      </w:tr>
    </w:tbl>
    <w:p w:rsidR="00D65D36" w:rsidRDefault="00D65D36" w:rsidP="00D65D36">
      <w:pPr>
        <w:rPr>
          <w:rFonts w:ascii="Verdana" w:hAnsi="Verdana"/>
        </w:rPr>
      </w:pPr>
    </w:p>
    <w:tbl>
      <w:tblPr>
        <w:tblpPr w:leftFromText="180" w:rightFromText="180" w:vertAnchor="text" w:horzAnchor="margin" w:tblpXSpec="center" w:tblpY="15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420"/>
      </w:tblGrid>
      <w:tr w:rsidR="00B15F92" w:rsidRPr="00432F6B" w:rsidTr="00722A45">
        <w:trPr>
          <w:trHeight w:val="454"/>
        </w:trPr>
        <w:tc>
          <w:tcPr>
            <w:tcW w:w="9356" w:type="dxa"/>
            <w:gridSpan w:val="2"/>
            <w:shd w:val="clear" w:color="auto" w:fill="810033"/>
          </w:tcPr>
          <w:p w:rsidR="00B15F92" w:rsidRPr="00432F6B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4"/>
                <w:szCs w:val="24"/>
                <w:lang w:val="en-GB" w:eastAsia="en-GB"/>
              </w:rPr>
            </w:pPr>
            <w:r w:rsidRPr="00432F6B">
              <w:rPr>
                <w:rFonts w:ascii="Verdana" w:eastAsia="Times New Roman" w:hAnsi="Verdana" w:cs="Tahoma"/>
                <w:b/>
                <w:color w:val="F2F2F2" w:themeColor="background1" w:themeShade="F2"/>
                <w:sz w:val="24"/>
                <w:szCs w:val="24"/>
                <w:lang w:val="en-GB" w:eastAsia="en-GB"/>
              </w:rPr>
              <w:t>Submission Details</w:t>
            </w:r>
          </w:p>
        </w:tc>
      </w:tr>
      <w:tr w:rsidR="00B15F92" w:rsidRPr="00432F6B" w:rsidTr="00722A45">
        <w:trPr>
          <w:trHeight w:val="454"/>
        </w:trPr>
        <w:tc>
          <w:tcPr>
            <w:tcW w:w="3936" w:type="dxa"/>
          </w:tcPr>
          <w:p w:rsidR="00B15F92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AVBB N</w:t>
            </w:r>
            <w:r w:rsidRPr="005D589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ame:</w:t>
            </w:r>
          </w:p>
          <w:p w:rsidR="00B15F92" w:rsidRPr="00FF120E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FF120E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Shall be listed as approval holder of NSSTA</w:t>
            </w:r>
          </w:p>
        </w:tc>
        <w:tc>
          <w:tcPr>
            <w:tcW w:w="5420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B15F92" w:rsidRPr="00432F6B" w:rsidTr="00722A45">
        <w:trPr>
          <w:trHeight w:val="454"/>
        </w:trPr>
        <w:tc>
          <w:tcPr>
            <w:tcW w:w="3936" w:type="dxa"/>
          </w:tcPr>
          <w:p w:rsidR="00B15F92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AVBB A</w:t>
            </w:r>
            <w:r w:rsidRPr="005D589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ddress:</w:t>
            </w:r>
          </w:p>
          <w:p w:rsidR="00B15F92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5420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B15F92" w:rsidRPr="00432F6B" w:rsidTr="00722A45">
        <w:trPr>
          <w:trHeight w:val="454"/>
        </w:trPr>
        <w:tc>
          <w:tcPr>
            <w:tcW w:w="3936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i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AVBB Licence </w:t>
            </w:r>
            <w:r w:rsidRPr="005D5890"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number:</w:t>
            </w:r>
          </w:p>
        </w:tc>
        <w:tc>
          <w:tcPr>
            <w:tcW w:w="5420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Cs w:val="24"/>
                <w:lang w:val="en-GB" w:eastAsia="en-GB"/>
              </w:rPr>
            </w:pPr>
          </w:p>
        </w:tc>
      </w:tr>
      <w:tr w:rsidR="00B15F92" w:rsidRPr="00432F6B" w:rsidTr="00722A45">
        <w:trPr>
          <w:trHeight w:val="454"/>
        </w:trPr>
        <w:tc>
          <w:tcPr>
            <w:tcW w:w="3936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AVBB contact details:</w:t>
            </w:r>
          </w:p>
          <w:p w:rsidR="00B15F92" w:rsidRPr="0076446A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76446A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Email/Telephone Number:</w:t>
            </w:r>
          </w:p>
        </w:tc>
        <w:tc>
          <w:tcPr>
            <w:tcW w:w="5420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 w:val="24"/>
                <w:szCs w:val="24"/>
                <w:lang w:val="en-GB" w:eastAsia="en-GB"/>
              </w:rPr>
            </w:pPr>
          </w:p>
        </w:tc>
      </w:tr>
      <w:tr w:rsidR="00B15F92" w:rsidRPr="00432F6B" w:rsidTr="00722A45">
        <w:trPr>
          <w:trHeight w:val="454"/>
        </w:trPr>
        <w:tc>
          <w:tcPr>
            <w:tcW w:w="3936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 xml:space="preserve">Intended ATC: </w:t>
            </w:r>
          </w:p>
        </w:tc>
        <w:tc>
          <w:tcPr>
            <w:tcW w:w="5420" w:type="dxa"/>
          </w:tcPr>
          <w:p w:rsidR="00B15F92" w:rsidRPr="005D5890" w:rsidRDefault="00B15F92" w:rsidP="00722A45">
            <w:pPr>
              <w:spacing w:after="0" w:line="240" w:lineRule="auto"/>
              <w:rPr>
                <w:rFonts w:ascii="Verdana" w:eastAsia="Times New Roman" w:hAnsi="Verdana" w:cs="Tahoma"/>
                <w:sz w:val="24"/>
                <w:szCs w:val="24"/>
                <w:lang w:val="en-GB" w:eastAsia="en-GB"/>
              </w:rPr>
            </w:pPr>
          </w:p>
        </w:tc>
      </w:tr>
    </w:tbl>
    <w:p w:rsidR="0030467F" w:rsidRPr="001A0F7B" w:rsidRDefault="0030467F" w:rsidP="0030467F">
      <w:pPr>
        <w:rPr>
          <w:rFonts w:ascii="Verdana" w:eastAsia="Calibri" w:hAnsi="Verdana" w:cs="Times New Roman"/>
          <w:sz w:val="36"/>
          <w:szCs w:val="36"/>
        </w:rPr>
      </w:pPr>
      <w:r w:rsidRPr="001A0F7B">
        <w:rPr>
          <w:rFonts w:ascii="Verdana" w:eastAsia="Calibri" w:hAnsi="Verdana" w:cs="Times New Roman"/>
          <w:b/>
          <w:bCs/>
          <w:sz w:val="36"/>
          <w:szCs w:val="36"/>
        </w:rPr>
        <w:lastRenderedPageBreak/>
        <w:t>Declaration:</w:t>
      </w:r>
      <w:r w:rsidRPr="001A0F7B">
        <w:rPr>
          <w:rFonts w:ascii="Verdana" w:eastAsia="Calibri" w:hAnsi="Verdana" w:cs="Times New Roman"/>
          <w:sz w:val="36"/>
          <w:szCs w:val="36"/>
        </w:rPr>
        <w:t xml:space="preserve"> </w:t>
      </w:r>
    </w:p>
    <w:p w:rsidR="0030467F" w:rsidRPr="001A0F7B" w:rsidRDefault="0030467F" w:rsidP="0030467F">
      <w:pPr>
        <w:rPr>
          <w:rFonts w:ascii="Verdana" w:eastAsia="Calibri" w:hAnsi="Verdana" w:cs="Times New Roman"/>
          <w:sz w:val="20"/>
          <w:szCs w:val="20"/>
        </w:rPr>
      </w:pPr>
    </w:p>
    <w:p w:rsidR="0030467F" w:rsidRPr="001A0F7B" w:rsidRDefault="0030467F" w:rsidP="0030467F">
      <w:pPr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>By submitting this application,</w:t>
      </w:r>
    </w:p>
    <w:p w:rsidR="0030467F" w:rsidRPr="001A0F7B" w:rsidRDefault="0030467F" w:rsidP="0030467F">
      <w:pPr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>I have read, received and understood the following manual:</w:t>
      </w:r>
    </w:p>
    <w:p w:rsidR="0030467F" w:rsidRPr="001A0F7B" w:rsidRDefault="0030467F" w:rsidP="0030467F">
      <w:pPr>
        <w:ind w:firstLine="720"/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>NSAI AVBB Manual Rev 04</w:t>
      </w:r>
    </w:p>
    <w:p w:rsidR="0030467F" w:rsidRPr="001A0F7B" w:rsidRDefault="0030467F" w:rsidP="0030467F">
      <w:pPr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 xml:space="preserve">I also declare that the information provided in any application submitted to NSAI (National Standards Authority of Ireland) is: </w:t>
      </w:r>
    </w:p>
    <w:p w:rsidR="0030467F" w:rsidRPr="001A0F7B" w:rsidRDefault="0030467F" w:rsidP="0030467F">
      <w:pPr>
        <w:numPr>
          <w:ilvl w:val="0"/>
          <w:numId w:val="11"/>
        </w:numPr>
        <w:contextualSpacing/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 xml:space="preserve">Complete and correct to the best of my knowledge. </w:t>
      </w:r>
    </w:p>
    <w:p w:rsidR="0030467F" w:rsidRPr="001A0F7B" w:rsidRDefault="0030467F" w:rsidP="0030467F">
      <w:pPr>
        <w:numPr>
          <w:ilvl w:val="0"/>
          <w:numId w:val="11"/>
        </w:numPr>
        <w:contextualSpacing/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 xml:space="preserve">The subject of the application shall be built in accordance with the base vehicle manufacturers directives/guidelines and Statutory Instrument No.159 of 2009 as most recently amended. </w:t>
      </w:r>
    </w:p>
    <w:p w:rsidR="0030467F" w:rsidRPr="001A0F7B" w:rsidRDefault="0030467F" w:rsidP="0030467F">
      <w:pPr>
        <w:numPr>
          <w:ilvl w:val="0"/>
          <w:numId w:val="11"/>
        </w:numPr>
        <w:contextualSpacing/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>All additional components/devices shall be fitted in accordance with the manufacturer’s instructions, and</w:t>
      </w:r>
    </w:p>
    <w:p w:rsidR="0030467F" w:rsidRPr="001A0F7B" w:rsidRDefault="0030467F" w:rsidP="0030467F">
      <w:pPr>
        <w:numPr>
          <w:ilvl w:val="0"/>
          <w:numId w:val="11"/>
        </w:numPr>
        <w:contextualSpacing/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>I also understand that any incorrect, misleading or false information can lead to application suspension, application delays or the possibility of refusal, suspension or withdrawal of a certificate in accordance with S.I No.159 of 2009 as most recently amended.</w:t>
      </w:r>
    </w:p>
    <w:p w:rsidR="0030467F" w:rsidRPr="001A0F7B" w:rsidRDefault="0030467F" w:rsidP="0030467F">
      <w:pPr>
        <w:rPr>
          <w:rFonts w:ascii="Verdana" w:eastAsia="Calibri" w:hAnsi="Verdana" w:cs="Times New Roman"/>
        </w:rPr>
      </w:pPr>
    </w:p>
    <w:p w:rsidR="0030467F" w:rsidRPr="001A0F7B" w:rsidRDefault="0030467F" w:rsidP="0030467F">
      <w:pPr>
        <w:rPr>
          <w:rFonts w:ascii="Verdana" w:eastAsia="Calibri" w:hAnsi="Verdana" w:cs="Times New Roman"/>
        </w:rPr>
      </w:pPr>
      <w:r w:rsidRPr="001A0F7B">
        <w:rPr>
          <w:rFonts w:ascii="Verdana" w:eastAsia="Calibri" w:hAnsi="Verdana" w:cs="Times New Roman"/>
        </w:rPr>
        <w:t xml:space="preserve">I understand that any modification to a vehicle not covered in an IVA (Individual Vehicle Approval / NSSTA (National Small Series Type Approval) certificate renders the certificate invalid. </w:t>
      </w:r>
    </w:p>
    <w:p w:rsidR="00324EA5" w:rsidRPr="00324EA5" w:rsidRDefault="00324EA5">
      <w:r w:rsidRPr="00324EA5">
        <w:br w:type="page"/>
      </w:r>
    </w:p>
    <w:tbl>
      <w:tblPr>
        <w:tblStyle w:val="TableGrid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7938"/>
        <w:gridCol w:w="1134"/>
      </w:tblGrid>
      <w:tr w:rsidR="00782160" w:rsidTr="00782160">
        <w:trPr>
          <w:trHeight w:val="454"/>
        </w:trPr>
        <w:tc>
          <w:tcPr>
            <w:tcW w:w="993" w:type="dxa"/>
            <w:shd w:val="clear" w:color="auto" w:fill="810033"/>
            <w:vAlign w:val="center"/>
          </w:tcPr>
          <w:p w:rsidR="00782160" w:rsidRPr="00515E30" w:rsidRDefault="00782160" w:rsidP="00782160">
            <w:pPr>
              <w:spacing w:before="120" w:after="120"/>
              <w:rPr>
                <w:rFonts w:ascii="Verdana" w:eastAsia="Times New Roman" w:hAnsi="Verdana" w:cs="Tahoma"/>
                <w:b/>
                <w:color w:val="F2F2F2" w:themeColor="background1" w:themeShade="F2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hAnsi="Verdana"/>
                <w:sz w:val="20"/>
                <w:szCs w:val="20"/>
              </w:rPr>
              <w:lastRenderedPageBreak/>
              <w:br w:type="page"/>
            </w:r>
            <w:r w:rsidRPr="00515E30">
              <w:rPr>
                <w:rFonts w:ascii="Verdana" w:hAnsi="Verdana"/>
                <w:b/>
                <w:sz w:val="20"/>
                <w:szCs w:val="20"/>
              </w:rPr>
              <w:t>Item No</w:t>
            </w:r>
          </w:p>
        </w:tc>
        <w:tc>
          <w:tcPr>
            <w:tcW w:w="9072" w:type="dxa"/>
            <w:gridSpan w:val="2"/>
            <w:shd w:val="clear" w:color="auto" w:fill="810033"/>
            <w:vAlign w:val="center"/>
          </w:tcPr>
          <w:p w:rsidR="00782160" w:rsidRPr="00515E30" w:rsidRDefault="00782160" w:rsidP="00782160">
            <w:pPr>
              <w:spacing w:before="120" w:after="120"/>
              <w:rPr>
                <w:rFonts w:ascii="Verdana" w:eastAsia="Times New Roman" w:hAnsi="Verdana" w:cs="Tahoma"/>
                <w:b/>
                <w:color w:val="F2F2F2" w:themeColor="background1" w:themeShade="F2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2F2F2" w:themeColor="background1" w:themeShade="F2"/>
                <w:sz w:val="20"/>
                <w:szCs w:val="20"/>
                <w:lang w:val="en-GB" w:eastAsia="en-GB"/>
              </w:rPr>
              <w:t>Items to be included with this form are(</w:t>
            </w:r>
            <w:r w:rsidRPr="00515E30">
              <w:rPr>
                <w:rFonts w:ascii="Verdana" w:eastAsia="Times New Roman" w:hAnsi="Verdana" w:cs="Tahoma"/>
                <w:b/>
                <w:color w:val="F2F2F2" w:themeColor="background1" w:themeShade="F2"/>
                <w:sz w:val="20"/>
                <w:szCs w:val="20"/>
                <w:vertAlign w:val="superscript"/>
                <w:lang w:val="en-GB" w:eastAsia="en-GB"/>
              </w:rPr>
              <w:footnoteReference w:id="2"/>
            </w:r>
            <w:r w:rsidRPr="00515E30">
              <w:rPr>
                <w:rFonts w:ascii="Verdana" w:eastAsia="Times New Roman" w:hAnsi="Verdana" w:cs="Tahoma"/>
                <w:b/>
                <w:color w:val="F2F2F2" w:themeColor="background1" w:themeShade="F2"/>
                <w:sz w:val="20"/>
                <w:szCs w:val="20"/>
                <w:lang w:val="en-GB" w:eastAsia="en-GB"/>
              </w:rPr>
              <w:t>) :</w:t>
            </w: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9A0ACD" w:rsidRDefault="009A0ACD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A80751" w:rsidRPr="009A0ACD" w:rsidRDefault="009A0ACD" w:rsidP="009A0ACD">
            <w:pPr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   1</w:t>
            </w:r>
          </w:p>
        </w:tc>
        <w:tc>
          <w:tcPr>
            <w:tcW w:w="7938" w:type="dxa"/>
          </w:tcPr>
          <w:p w:rsidR="00A80751" w:rsidRDefault="00A80751" w:rsidP="00A80751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Copy of the Incomplete Certificate of Conformit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y (COC) for the base vehicle and data on the incomplete variants/versions</w:t>
            </w:r>
            <w:r w:rsidR="0009293F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which may be include</w:t>
            </w:r>
            <w:r w:rsidR="00002C7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d</w:t>
            </w:r>
            <w:r w:rsidR="0009293F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in this NSSTA</w:t>
            </w:r>
          </w:p>
          <w:p w:rsidR="00A80751" w:rsidRPr="008A3F9C" w:rsidRDefault="00A80751" w:rsidP="00A80751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See section 3 of AVBB manual Rev.04 for </w:t>
            </w:r>
            <w:r w:rsidR="0009293F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more 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details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9A0ACD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7938" w:type="dxa"/>
          </w:tcPr>
          <w:p w:rsidR="00A80751" w:rsidRPr="008A3F9C" w:rsidRDefault="00A80751" w:rsidP="006262D8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Approved Test Centre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(ATC)</w:t>
            </w: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inspection report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for each variant in series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9A0ACD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7938" w:type="dxa"/>
          </w:tcPr>
          <w:p w:rsidR="00A80751" w:rsidRPr="008A3F9C" w:rsidRDefault="00A80751" w:rsidP="008A3F9C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Drawings and photos, specifications, bill of materials, photographs describing the build (before, during and after)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9A0ACD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7938" w:type="dxa"/>
          </w:tcPr>
          <w:p w:rsidR="00F67A37" w:rsidRPr="00F67A37" w:rsidRDefault="00F67A37" w:rsidP="008A3F9C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u w:val="single"/>
                <w:lang w:val="en-GB" w:eastAsia="en-GB"/>
              </w:rPr>
            </w:pPr>
            <w:r w:rsidRPr="00F67A37">
              <w:rPr>
                <w:rFonts w:ascii="Verdana" w:eastAsia="Times New Roman" w:hAnsi="Verdana" w:cs="Tahoma"/>
                <w:sz w:val="20"/>
                <w:szCs w:val="20"/>
                <w:u w:val="single"/>
                <w:lang w:val="en-GB" w:eastAsia="en-GB"/>
              </w:rPr>
              <w:t>Plates:</w:t>
            </w:r>
          </w:p>
          <w:p w:rsidR="00A80751" w:rsidRPr="008A3F9C" w:rsidRDefault="00A80751" w:rsidP="00F67A37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Photograph </w:t>
            </w:r>
            <w:r w:rsidR="00F67A3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of the Base vehicle statutory Plate,</w:t>
            </w:r>
            <w:r w:rsidR="00F67A37"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2</w:t>
            </w:r>
            <w:r w:rsidR="00F67A37" w:rsidRPr="00FF120E">
              <w:rPr>
                <w:rFonts w:ascii="Verdana" w:eastAsia="Times New Roman" w:hAnsi="Verdana" w:cs="Tahoma"/>
                <w:sz w:val="20"/>
                <w:szCs w:val="20"/>
                <w:vertAlign w:val="superscript"/>
                <w:lang w:val="en-GB" w:eastAsia="en-GB"/>
              </w:rPr>
              <w:t>nd</w:t>
            </w:r>
            <w:r w:rsidR="00F67A37"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stage statutory plate</w:t>
            </w:r>
            <w:r w:rsidR="00F67A3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and Body ID plate as fixed on the body 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B15F92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7938" w:type="dxa"/>
          </w:tcPr>
          <w:p w:rsidR="00A80751" w:rsidRPr="008A3F9C" w:rsidRDefault="00A80751" w:rsidP="006262D8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Photographs of 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each finished variant  (front, both side and rear)  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B15F92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7938" w:type="dxa"/>
          </w:tcPr>
          <w:p w:rsidR="00A80751" w:rsidRPr="008A3F9C" w:rsidRDefault="00F67A37" w:rsidP="00F67A37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Additional/alternatively </w:t>
            </w:r>
            <w:r w:rsidR="00A80751"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added equipment type approval certificates/test reports e.g. coupling ball, additionally added lights, rear under run device</w:t>
            </w:r>
            <w:r w:rsidR="00002C7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/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tail lifts</w:t>
            </w:r>
            <w:r w:rsidR="00A80751"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, lateral protection device, spray suppression device</w:t>
            </w:r>
            <w:r w:rsidR="00002C7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, electronic sub-assemblies 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etc. 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B15F92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7938" w:type="dxa"/>
          </w:tcPr>
          <w:p w:rsidR="00A80751" w:rsidRPr="008A3F9C" w:rsidRDefault="00A80751" w:rsidP="008A3F9C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Mass in running order calculation</w:t>
            </w: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/mass distribution sheets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B15F92" w:rsidP="009A0ACD">
            <w:pPr>
              <w:spacing w:before="120" w:after="120"/>
              <w:ind w:left="360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7938" w:type="dxa"/>
          </w:tcPr>
          <w:p w:rsidR="00A80751" w:rsidRPr="008A3F9C" w:rsidRDefault="00F67A37" w:rsidP="00F67A37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Quality c</w:t>
            </w:r>
            <w:r w:rsidR="00A80751"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ontrol plans</w:t>
            </w:r>
            <w:r w:rsidR="00A80751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for type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A80751" w:rsidTr="009A0ACD">
        <w:trPr>
          <w:trHeight w:val="567"/>
        </w:trPr>
        <w:tc>
          <w:tcPr>
            <w:tcW w:w="993" w:type="dxa"/>
          </w:tcPr>
          <w:p w:rsidR="00A80751" w:rsidRPr="008A3F9C" w:rsidRDefault="009A0ACD" w:rsidP="00B15F92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</w:t>
            </w:r>
            <w:r w:rsidR="00B15F9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7938" w:type="dxa"/>
          </w:tcPr>
          <w:p w:rsidR="00A80751" w:rsidRPr="008A3F9C" w:rsidRDefault="00A80751" w:rsidP="008A3F9C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Sample of the completed COC to be issued and also a specimen of the authorised person who shall sign COC and </w:t>
            </w:r>
            <w:r w:rsidR="009A0ACD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a statement of their position in the company</w:t>
            </w:r>
          </w:p>
        </w:tc>
        <w:tc>
          <w:tcPr>
            <w:tcW w:w="1134" w:type="dxa"/>
          </w:tcPr>
          <w:p w:rsidR="00A80751" w:rsidRPr="00907E06" w:rsidRDefault="00A80751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9A0ACD" w:rsidTr="009A0ACD">
        <w:trPr>
          <w:trHeight w:val="567"/>
        </w:trPr>
        <w:tc>
          <w:tcPr>
            <w:tcW w:w="993" w:type="dxa"/>
          </w:tcPr>
          <w:p w:rsidR="009A0ACD" w:rsidRDefault="009A0ACD" w:rsidP="008A3F9C">
            <w:pPr>
              <w:spacing w:before="120" w:after="120"/>
              <w:ind w:left="360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  <w:p w:rsidR="009A0ACD" w:rsidRPr="009A0ACD" w:rsidRDefault="009A0ACD" w:rsidP="00B15F92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</w:t>
            </w:r>
            <w:r w:rsidRPr="009A0ACD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1</w:t>
            </w:r>
            <w:r w:rsidR="00B15F9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7938" w:type="dxa"/>
          </w:tcPr>
          <w:p w:rsidR="009A0ACD" w:rsidRDefault="009A0ACD" w:rsidP="009A0ACD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If NSSTA involves more than 1 stage of manufacture than a signed agreement</w:t>
            </w:r>
            <w:r w:rsidR="00B15F9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(see Annex VI AVBB manual)</w:t>
            </w:r>
            <w:r w:rsidRPr="008A3F9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between both parties ensuring conformity of production shall be required i.e. fitment of tail lift, cranes, refrigeration units etc.</w:t>
            </w:r>
          </w:p>
          <w:p w:rsidR="009A0ACD" w:rsidRDefault="009A0ACD" w:rsidP="009A0ACD">
            <w:pPr>
              <w:spacing w:before="120" w:after="120"/>
              <w:ind w:left="360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Include details of this company here and enclose copy of signed agreement as per Annex VI of AVBB manual Rev. 04:</w:t>
            </w:r>
          </w:p>
          <w:p w:rsidR="009A0ACD" w:rsidRDefault="009A0ACD" w:rsidP="009A0ACD">
            <w:pPr>
              <w:spacing w:before="120" w:after="120"/>
              <w:ind w:left="360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Name:</w:t>
            </w:r>
          </w:p>
          <w:p w:rsidR="009A0ACD" w:rsidRDefault="009A0ACD" w:rsidP="009A0ACD">
            <w:pPr>
              <w:spacing w:before="120" w:after="120"/>
              <w:ind w:left="360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  <w:t>Address:</w:t>
            </w:r>
          </w:p>
          <w:p w:rsidR="009A0ACD" w:rsidRPr="00FF120E" w:rsidRDefault="009A0ACD" w:rsidP="008A3F9C">
            <w:pPr>
              <w:spacing w:before="120" w:after="120"/>
              <w:ind w:left="360"/>
              <w:rPr>
                <w:rFonts w:ascii="Verdana" w:eastAsia="Times New Roman" w:hAnsi="Verdana" w:cs="Tahoma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1134" w:type="dxa"/>
          </w:tcPr>
          <w:p w:rsidR="009A0ACD" w:rsidRPr="00907E06" w:rsidRDefault="009A0ACD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9A0ACD" w:rsidTr="009A0ACD">
        <w:trPr>
          <w:trHeight w:val="567"/>
        </w:trPr>
        <w:tc>
          <w:tcPr>
            <w:tcW w:w="993" w:type="dxa"/>
          </w:tcPr>
          <w:p w:rsidR="009A0ACD" w:rsidRPr="008A3F9C" w:rsidRDefault="009A0ACD" w:rsidP="00B15F92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1</w:t>
            </w:r>
            <w:r w:rsidR="00B15F92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7938" w:type="dxa"/>
          </w:tcPr>
          <w:p w:rsidR="009A0ACD" w:rsidRPr="008A3F9C" w:rsidRDefault="009A0ACD" w:rsidP="007D3800">
            <w:pPr>
              <w:spacing w:before="120" w:after="120"/>
              <w:ind w:left="36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For an extension to an existing NSSTA, please submit a cover letter outlining reason(s) for extension and any relevant documents required for extension</w:t>
            </w:r>
          </w:p>
        </w:tc>
        <w:tc>
          <w:tcPr>
            <w:tcW w:w="1134" w:type="dxa"/>
          </w:tcPr>
          <w:p w:rsidR="009A0ACD" w:rsidRPr="00907E06" w:rsidRDefault="009A0ACD" w:rsidP="008A3F9C">
            <w:pPr>
              <w:spacing w:before="120" w:after="120"/>
              <w:rPr>
                <w:rFonts w:ascii="Verdana" w:hAnsi="Verdana"/>
              </w:rPr>
            </w:pPr>
          </w:p>
        </w:tc>
      </w:tr>
      <w:tr w:rsidR="00712FE0" w:rsidTr="00002C72">
        <w:trPr>
          <w:trHeight w:val="567"/>
        </w:trPr>
        <w:tc>
          <w:tcPr>
            <w:tcW w:w="10065" w:type="dxa"/>
            <w:gridSpan w:val="3"/>
          </w:tcPr>
          <w:p w:rsidR="00712FE0" w:rsidRPr="00712FE0" w:rsidRDefault="00712FE0" w:rsidP="00712FE0">
            <w:pPr>
              <w:spacing w:before="120" w:after="120"/>
              <w:rPr>
                <w:rFonts w:ascii="Verdana" w:hAnsi="Verdana"/>
                <w:b/>
              </w:rPr>
            </w:pPr>
            <w:r w:rsidRPr="00712FE0">
              <w:rPr>
                <w:rFonts w:ascii="Verdana" w:hAnsi="Verdana"/>
                <w:b/>
              </w:rPr>
              <w:t>Please note: This form is to capture the exact technical characteristics of the representative vehicle</w:t>
            </w:r>
            <w:r w:rsidR="00F67A37">
              <w:rPr>
                <w:rStyle w:val="FootnoteReference"/>
                <w:rFonts w:ascii="Verdana" w:hAnsi="Verdana"/>
                <w:b/>
              </w:rPr>
              <w:footnoteReference w:id="3"/>
            </w:r>
            <w:r w:rsidR="00A02CDE">
              <w:rPr>
                <w:rFonts w:ascii="Verdana" w:hAnsi="Verdana"/>
                <w:b/>
              </w:rPr>
              <w:t xml:space="preserve"> (Part I)</w:t>
            </w:r>
            <w:r w:rsidRPr="00712FE0">
              <w:rPr>
                <w:rFonts w:ascii="Verdana" w:hAnsi="Verdana"/>
                <w:b/>
              </w:rPr>
              <w:t xml:space="preserve"> for inspection and also requested data on the optional variant versions</w:t>
            </w:r>
            <w:r w:rsidR="00A02CDE">
              <w:rPr>
                <w:rFonts w:ascii="Verdana" w:hAnsi="Verdana"/>
                <w:b/>
              </w:rPr>
              <w:t xml:space="preserve"> (Part II and Part III)</w:t>
            </w:r>
            <w:r w:rsidRPr="00712FE0">
              <w:rPr>
                <w:rFonts w:ascii="Verdana" w:hAnsi="Verdana"/>
                <w:b/>
              </w:rPr>
              <w:t xml:space="preserve"> for this series approval. Ensure all are listed or referred </w:t>
            </w:r>
            <w:r>
              <w:rPr>
                <w:rFonts w:ascii="Verdana" w:hAnsi="Verdana"/>
                <w:b/>
              </w:rPr>
              <w:t xml:space="preserve">to </w:t>
            </w:r>
            <w:r w:rsidRPr="00712FE0">
              <w:rPr>
                <w:rFonts w:ascii="Verdana" w:hAnsi="Verdana"/>
                <w:b/>
              </w:rPr>
              <w:t>appropriately and submitted separately</w:t>
            </w:r>
            <w:r w:rsidR="00F75972">
              <w:rPr>
                <w:rFonts w:ascii="Verdana" w:hAnsi="Verdana"/>
                <w:b/>
              </w:rPr>
              <w:t xml:space="preserve"> if required</w:t>
            </w:r>
          </w:p>
        </w:tc>
      </w:tr>
    </w:tbl>
    <w:p w:rsidR="0037767C" w:rsidRDefault="0037767C" w:rsidP="00CB78D1">
      <w:pPr>
        <w:spacing w:after="0"/>
        <w:rPr>
          <w:rFonts w:ascii="Verdana" w:hAnsi="Verdana" w:cs="Tahoma"/>
          <w:b/>
          <w:color w:val="810033"/>
          <w:sz w:val="28"/>
          <w:szCs w:val="28"/>
          <w:u w:val="single"/>
        </w:rPr>
      </w:pPr>
      <w:r w:rsidRPr="000B1D69">
        <w:rPr>
          <w:rFonts w:ascii="Verdana" w:hAnsi="Verdana"/>
          <w:b/>
          <w:color w:val="810033"/>
          <w:sz w:val="28"/>
          <w:szCs w:val="28"/>
          <w:u w:val="single"/>
        </w:rPr>
        <w:lastRenderedPageBreak/>
        <w:t>PART I</w:t>
      </w:r>
      <w:r w:rsidR="00782160" w:rsidRPr="000B1D69">
        <w:rPr>
          <w:rFonts w:ascii="Verdana" w:hAnsi="Verdana"/>
          <w:b/>
          <w:color w:val="810033"/>
          <w:sz w:val="28"/>
          <w:szCs w:val="28"/>
          <w:u w:val="single"/>
        </w:rPr>
        <w:t xml:space="preserve">: </w:t>
      </w:r>
      <w:r w:rsidR="00782160" w:rsidRPr="000B1D69">
        <w:rPr>
          <w:rFonts w:ascii="Verdana" w:hAnsi="Verdana" w:cs="Tahoma"/>
          <w:b/>
          <w:color w:val="810033"/>
          <w:sz w:val="28"/>
          <w:szCs w:val="28"/>
          <w:u w:val="single"/>
        </w:rPr>
        <w:t>details on representative vehicle for NSSTA</w:t>
      </w:r>
    </w:p>
    <w:p w:rsidR="00B15F92" w:rsidRPr="000B1D69" w:rsidRDefault="00B15F92" w:rsidP="00CB78D1">
      <w:pPr>
        <w:spacing w:after="0"/>
        <w:rPr>
          <w:sz w:val="28"/>
          <w:szCs w:val="28"/>
          <w:u w:val="single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3543"/>
        <w:gridCol w:w="567"/>
        <w:gridCol w:w="3119"/>
      </w:tblGrid>
      <w:tr w:rsidR="008A3F9C" w:rsidTr="0009293F">
        <w:trPr>
          <w:trHeight w:val="567"/>
          <w:tblHeader/>
        </w:trPr>
        <w:tc>
          <w:tcPr>
            <w:tcW w:w="9640" w:type="dxa"/>
            <w:gridSpan w:val="5"/>
            <w:shd w:val="clear" w:color="auto" w:fill="810033"/>
          </w:tcPr>
          <w:p w:rsidR="008A3F9C" w:rsidRPr="00515E30" w:rsidRDefault="008A3F9C" w:rsidP="005979E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Base Vehicle Information</w:t>
            </w:r>
            <w:r w:rsidR="00002C72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of representative vehicle</w:t>
            </w:r>
          </w:p>
          <w:p w:rsidR="008A3F9C" w:rsidRPr="008A3F9C" w:rsidRDefault="008A3F9C" w:rsidP="005979E7">
            <w:pPr>
              <w:rPr>
                <w:rFonts w:ascii="Verdana" w:hAnsi="Verdana"/>
                <w:b/>
                <w:i/>
                <w:color w:val="FFFFFF" w:themeColor="background1"/>
                <w:sz w:val="24"/>
                <w:szCs w:val="24"/>
              </w:rPr>
            </w:pPr>
            <w:r w:rsidRPr="00515E30">
              <w:rPr>
                <w:rFonts w:ascii="Verdana" w:hAnsi="Verdana"/>
                <w:b/>
                <w:i/>
                <w:color w:val="FFFFFF" w:themeColor="background1"/>
                <w:sz w:val="20"/>
                <w:szCs w:val="20"/>
              </w:rPr>
              <w:t>(Incomplete vehicle details)</w:t>
            </w:r>
          </w:p>
        </w:tc>
      </w:tr>
      <w:tr w:rsidR="008A3F9C" w:rsidTr="0009293F">
        <w:trPr>
          <w:trHeight w:val="567"/>
        </w:trPr>
        <w:tc>
          <w:tcPr>
            <w:tcW w:w="851" w:type="dxa"/>
          </w:tcPr>
          <w:p w:rsidR="008A3F9C" w:rsidRPr="00AE0E87" w:rsidRDefault="008A3F9C" w:rsidP="005979E7">
            <w:pPr>
              <w:rPr>
                <w:rFonts w:ascii="Verdana" w:hAnsi="Verdana"/>
                <w:sz w:val="20"/>
                <w:szCs w:val="20"/>
              </w:rPr>
            </w:pPr>
            <w:r w:rsidRPr="00AE0E87">
              <w:rPr>
                <w:rFonts w:ascii="Verdana" w:hAnsi="Verdana"/>
                <w:sz w:val="20"/>
                <w:szCs w:val="20"/>
              </w:rPr>
              <w:t>0.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2"/>
          </w:tcPr>
          <w:p w:rsidR="008A3F9C" w:rsidRPr="00AE0E87" w:rsidRDefault="008A3F9C" w:rsidP="005979E7">
            <w:pPr>
              <w:rPr>
                <w:rFonts w:ascii="Verdana" w:hAnsi="Verdan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Make trade name of base vehicle manufacturer:</w:t>
            </w:r>
          </w:p>
        </w:tc>
        <w:tc>
          <w:tcPr>
            <w:tcW w:w="3686" w:type="dxa"/>
            <w:gridSpan w:val="2"/>
          </w:tcPr>
          <w:p w:rsidR="008A3F9C" w:rsidRPr="00AE0E87" w:rsidRDefault="008A3F9C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0ACD" w:rsidTr="0009293F">
        <w:trPr>
          <w:trHeight w:val="567"/>
        </w:trPr>
        <w:tc>
          <w:tcPr>
            <w:tcW w:w="851" w:type="dxa"/>
            <w:vMerge w:val="restart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0.2</w:t>
            </w:r>
          </w:p>
        </w:tc>
        <w:tc>
          <w:tcPr>
            <w:tcW w:w="1560" w:type="dxa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Type:</w:t>
            </w:r>
          </w:p>
        </w:tc>
        <w:tc>
          <w:tcPr>
            <w:tcW w:w="3543" w:type="dxa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 w:val="restart"/>
          </w:tcPr>
          <w:p w:rsidR="009A0ACD" w:rsidRPr="00AE0E87" w:rsidRDefault="009A0ACD" w:rsidP="009A0ACD">
            <w:pPr>
              <w:rPr>
                <w:rFonts w:ascii="Verdana" w:hAnsi="Verdana"/>
                <w:sz w:val="20"/>
                <w:szCs w:val="20"/>
              </w:rPr>
            </w:pPr>
            <w:r>
              <w:t xml:space="preserve">Submit separate matrix or list of possible base </w:t>
            </w:r>
            <w:r w:rsidR="0009293F">
              <w:t>vehicle variants</w:t>
            </w:r>
            <w:r>
              <w:t>/version</w:t>
            </w:r>
            <w:r w:rsidR="0009293F">
              <w:t>s</w:t>
            </w:r>
            <w:r>
              <w:t xml:space="preserve"> if requesting to be included in NSSTA. Otherwise, shall be  limited to that of </w:t>
            </w:r>
            <w:r w:rsidR="0009293F">
              <w:t>inspected vehicle (see item 1 on page 2 above)</w:t>
            </w:r>
          </w:p>
        </w:tc>
      </w:tr>
      <w:tr w:rsidR="009A0ACD" w:rsidTr="0009293F">
        <w:trPr>
          <w:trHeight w:val="567"/>
        </w:trPr>
        <w:tc>
          <w:tcPr>
            <w:tcW w:w="851" w:type="dxa"/>
            <w:vMerge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Variant:</w:t>
            </w:r>
          </w:p>
        </w:tc>
        <w:tc>
          <w:tcPr>
            <w:tcW w:w="3543" w:type="dxa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0ACD" w:rsidTr="0009293F">
        <w:trPr>
          <w:trHeight w:val="567"/>
        </w:trPr>
        <w:tc>
          <w:tcPr>
            <w:tcW w:w="851" w:type="dxa"/>
            <w:vMerge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Version:</w:t>
            </w:r>
          </w:p>
        </w:tc>
        <w:tc>
          <w:tcPr>
            <w:tcW w:w="3543" w:type="dxa"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</w:tcPr>
          <w:p w:rsidR="009A0ACD" w:rsidRPr="00AE0E87" w:rsidRDefault="009A0ACD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A3F9C" w:rsidTr="0009293F">
        <w:trPr>
          <w:trHeight w:val="567"/>
        </w:trPr>
        <w:tc>
          <w:tcPr>
            <w:tcW w:w="851" w:type="dxa"/>
          </w:tcPr>
          <w:p w:rsidR="008A3F9C" w:rsidRPr="00BF4D59" w:rsidRDefault="008A3F9C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0.3</w:t>
            </w:r>
          </w:p>
        </w:tc>
        <w:tc>
          <w:tcPr>
            <w:tcW w:w="5670" w:type="dxa"/>
            <w:gridSpan w:val="3"/>
          </w:tcPr>
          <w:p w:rsidR="008A3F9C" w:rsidRPr="00BF4D59" w:rsidRDefault="008A3F9C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Commercial name(s) if available:</w:t>
            </w:r>
          </w:p>
        </w:tc>
        <w:tc>
          <w:tcPr>
            <w:tcW w:w="3119" w:type="dxa"/>
          </w:tcPr>
          <w:p w:rsidR="008A3F9C" w:rsidRPr="00AE0E87" w:rsidRDefault="008A3F9C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120E" w:rsidTr="0009293F">
        <w:trPr>
          <w:trHeight w:val="567"/>
        </w:trPr>
        <w:tc>
          <w:tcPr>
            <w:tcW w:w="851" w:type="dxa"/>
          </w:tcPr>
          <w:p w:rsidR="00FF120E" w:rsidRPr="00BF4D59" w:rsidRDefault="00FF120E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0.4</w:t>
            </w:r>
          </w:p>
        </w:tc>
        <w:tc>
          <w:tcPr>
            <w:tcW w:w="5670" w:type="dxa"/>
            <w:gridSpan w:val="3"/>
          </w:tcPr>
          <w:p w:rsidR="00FF120E" w:rsidRPr="00BF4D59" w:rsidRDefault="0009293F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Address of base vehicle manufacturer</w:t>
            </w:r>
            <w:r w:rsidR="00F67A37">
              <w:rPr>
                <w:rFonts w:ascii="Verdana" w:hAnsi="Verdana" w:cs="Tahoma"/>
                <w:sz w:val="20"/>
                <w:szCs w:val="20"/>
              </w:rPr>
              <w:t>:</w:t>
            </w:r>
          </w:p>
        </w:tc>
        <w:tc>
          <w:tcPr>
            <w:tcW w:w="3119" w:type="dxa"/>
          </w:tcPr>
          <w:p w:rsidR="00FF120E" w:rsidRDefault="00FF120E" w:rsidP="005979E7">
            <w:pPr>
              <w:rPr>
                <w:rFonts w:ascii="Verdana" w:hAnsi="Verdana"/>
                <w:sz w:val="20"/>
                <w:szCs w:val="20"/>
              </w:rPr>
            </w:pPr>
          </w:p>
          <w:p w:rsidR="00F67A37" w:rsidRDefault="00F67A37" w:rsidP="005979E7">
            <w:pPr>
              <w:rPr>
                <w:rFonts w:ascii="Verdana" w:hAnsi="Verdana"/>
                <w:sz w:val="20"/>
                <w:szCs w:val="20"/>
              </w:rPr>
            </w:pPr>
          </w:p>
          <w:p w:rsidR="00F67A37" w:rsidRDefault="00F67A37" w:rsidP="005979E7">
            <w:pPr>
              <w:rPr>
                <w:rFonts w:ascii="Verdana" w:hAnsi="Verdana"/>
                <w:sz w:val="20"/>
                <w:szCs w:val="20"/>
              </w:rPr>
            </w:pPr>
          </w:p>
          <w:p w:rsidR="00F67A37" w:rsidRDefault="00F67A37" w:rsidP="005979E7">
            <w:pPr>
              <w:rPr>
                <w:rFonts w:ascii="Verdana" w:hAnsi="Verdana"/>
                <w:sz w:val="20"/>
                <w:szCs w:val="20"/>
              </w:rPr>
            </w:pPr>
          </w:p>
          <w:p w:rsidR="00F67A37" w:rsidRDefault="00F67A37" w:rsidP="005979E7">
            <w:pPr>
              <w:rPr>
                <w:rFonts w:ascii="Verdana" w:hAnsi="Verdana"/>
                <w:sz w:val="20"/>
                <w:szCs w:val="20"/>
              </w:rPr>
            </w:pPr>
          </w:p>
          <w:p w:rsidR="00F67A37" w:rsidRPr="00AE0E87" w:rsidRDefault="00F67A37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9293F">
        <w:trPr>
          <w:trHeight w:val="567"/>
        </w:trPr>
        <w:tc>
          <w:tcPr>
            <w:tcW w:w="851" w:type="dxa"/>
          </w:tcPr>
          <w:p w:rsidR="00680CEF" w:rsidRPr="00BF4D59" w:rsidRDefault="00680CEF" w:rsidP="00FF120E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</w:t>
            </w:r>
            <w:r w:rsidR="00FF120E">
              <w:rPr>
                <w:rFonts w:ascii="Verdana" w:hAnsi="Verdana" w:cs="Tahoma"/>
                <w:sz w:val="20"/>
                <w:szCs w:val="20"/>
              </w:rPr>
              <w:t>5</w:t>
            </w:r>
          </w:p>
        </w:tc>
        <w:tc>
          <w:tcPr>
            <w:tcW w:w="5670" w:type="dxa"/>
            <w:gridSpan w:val="3"/>
          </w:tcPr>
          <w:p w:rsidR="00680CEF" w:rsidRPr="00BF4D59" w:rsidRDefault="0009293F" w:rsidP="0009293F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Base vehicle </w:t>
            </w:r>
            <w:r w:rsidR="00680CEF" w:rsidRPr="00BF4D59">
              <w:rPr>
                <w:rFonts w:ascii="Verdana" w:hAnsi="Verdana" w:cs="Tahoma"/>
                <w:sz w:val="20"/>
                <w:szCs w:val="20"/>
              </w:rPr>
              <w:t xml:space="preserve">Type approval no. </w:t>
            </w:r>
            <w:r>
              <w:rPr>
                <w:rFonts w:ascii="Verdana" w:hAnsi="Verdana" w:cs="Tahoma"/>
                <w:sz w:val="20"/>
                <w:szCs w:val="20"/>
              </w:rPr>
              <w:t>(</w:t>
            </w:r>
            <w:r w:rsidR="00680CEF" w:rsidRPr="00BF4D59">
              <w:rPr>
                <w:rFonts w:ascii="Verdana" w:hAnsi="Verdana" w:cs="Tahoma"/>
                <w:sz w:val="20"/>
                <w:szCs w:val="20"/>
              </w:rPr>
              <w:t xml:space="preserve">as on </w:t>
            </w:r>
            <w:r w:rsidRPr="00BF4D59">
              <w:rPr>
                <w:rFonts w:ascii="Verdana" w:hAnsi="Verdana" w:cs="Tahoma"/>
                <w:sz w:val="20"/>
                <w:szCs w:val="20"/>
              </w:rPr>
              <w:t>COC</w:t>
            </w:r>
            <w:r>
              <w:rPr>
                <w:rFonts w:ascii="Verdana" w:hAnsi="Verdana" w:cs="Tahoma"/>
                <w:sz w:val="20"/>
                <w:szCs w:val="20"/>
              </w:rPr>
              <w:t>)</w:t>
            </w:r>
            <w:r w:rsidRPr="00BF4D59">
              <w:rPr>
                <w:rFonts w:ascii="Verdana" w:hAnsi="Verdana" w:cs="Tahoma"/>
                <w:sz w:val="20"/>
                <w:szCs w:val="20"/>
              </w:rPr>
              <w:t>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7A37" w:rsidTr="0009293F">
        <w:trPr>
          <w:trHeight w:val="567"/>
        </w:trPr>
        <w:tc>
          <w:tcPr>
            <w:tcW w:w="851" w:type="dxa"/>
          </w:tcPr>
          <w:p w:rsidR="00F67A37" w:rsidRPr="00BF4D59" w:rsidRDefault="00F67A37" w:rsidP="00FF120E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0.6</w:t>
            </w:r>
          </w:p>
        </w:tc>
        <w:tc>
          <w:tcPr>
            <w:tcW w:w="5670" w:type="dxa"/>
            <w:gridSpan w:val="3"/>
          </w:tcPr>
          <w:p w:rsidR="00F67A37" w:rsidRDefault="00F67A37" w:rsidP="0009293F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VIN of base vehicle </w:t>
            </w:r>
          </w:p>
        </w:tc>
        <w:tc>
          <w:tcPr>
            <w:tcW w:w="3119" w:type="dxa"/>
          </w:tcPr>
          <w:p w:rsidR="00F67A37" w:rsidRPr="00AE0E87" w:rsidRDefault="00F67A37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9293F">
        <w:trPr>
          <w:trHeight w:val="567"/>
        </w:trPr>
        <w:tc>
          <w:tcPr>
            <w:tcW w:w="851" w:type="dxa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</w:t>
            </w:r>
            <w:r w:rsidR="00FF120E">
              <w:rPr>
                <w:rFonts w:ascii="Verdana" w:hAnsi="Verdana" w:cs="Tahoma"/>
                <w:sz w:val="20"/>
                <w:szCs w:val="20"/>
              </w:rPr>
              <w:t>7</w:t>
            </w:r>
            <w:r w:rsidRPr="00BF4D59">
              <w:rPr>
                <w:rFonts w:ascii="Verdana" w:hAnsi="Verdana" w:cs="Tahoma"/>
                <w:sz w:val="20"/>
                <w:szCs w:val="20"/>
              </w:rPr>
              <w:t>.</w:t>
            </w:r>
          </w:p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680CEF" w:rsidRPr="00BF4D59" w:rsidRDefault="00680CEF" w:rsidP="00680CEF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Category of vehicle</w:t>
            </w:r>
            <w:r w:rsidR="00F1089B">
              <w:rPr>
                <w:rFonts w:ascii="Verdana" w:hAnsi="Verdana" w:cs="Tahoma"/>
                <w:sz w:val="20"/>
                <w:szCs w:val="20"/>
              </w:rPr>
              <w:t xml:space="preserve"> (N1, N2, N3, N1G, N2G, N3G)</w:t>
            </w:r>
            <w:r>
              <w:rPr>
                <w:rFonts w:ascii="Verdana" w:hAnsi="Verdana" w:cs="Tahoma"/>
                <w:sz w:val="20"/>
                <w:szCs w:val="20"/>
              </w:rPr>
              <w:t>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9293F">
        <w:trPr>
          <w:trHeight w:val="567"/>
        </w:trPr>
        <w:tc>
          <w:tcPr>
            <w:tcW w:w="851" w:type="dxa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</w:t>
            </w:r>
            <w:r w:rsidR="00FF120E">
              <w:rPr>
                <w:rFonts w:ascii="Verdana" w:hAnsi="Verdana" w:cs="Tahoma"/>
                <w:sz w:val="20"/>
                <w:szCs w:val="20"/>
              </w:rPr>
              <w:t>8</w:t>
            </w:r>
            <w:r w:rsidRPr="00BF4D59">
              <w:rPr>
                <w:rFonts w:ascii="Verdana" w:hAnsi="Verdana" w:cs="Tahoma"/>
                <w:sz w:val="20"/>
                <w:szCs w:val="20"/>
              </w:rPr>
              <w:t>.</w:t>
            </w:r>
          </w:p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680CEF" w:rsidRPr="00BF4D59" w:rsidRDefault="00680CEF" w:rsidP="005979E7">
            <w:pPr>
              <w:spacing w:after="1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If applicable, classifications according to the dangerous goods which the ve</w:t>
            </w:r>
            <w:r>
              <w:rPr>
                <w:rFonts w:ascii="Verdana" w:hAnsi="Verdana" w:cs="Tahoma"/>
                <w:sz w:val="20"/>
                <w:szCs w:val="20"/>
              </w:rPr>
              <w:t>hicle is intended to transport: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9293F">
        <w:trPr>
          <w:trHeight w:val="567"/>
          <w:tblHeader/>
        </w:trPr>
        <w:tc>
          <w:tcPr>
            <w:tcW w:w="9640" w:type="dxa"/>
            <w:gridSpan w:val="5"/>
            <w:shd w:val="clear" w:color="auto" w:fill="810033"/>
          </w:tcPr>
          <w:p w:rsidR="00680CEF" w:rsidRPr="00515E30" w:rsidRDefault="00680CEF" w:rsidP="005979E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Completed Vehicle Information</w:t>
            </w:r>
            <w:r w:rsidR="00002C72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of representative vehicle</w:t>
            </w:r>
          </w:p>
          <w:p w:rsidR="00680CEF" w:rsidRPr="008A3F9C" w:rsidRDefault="00680CEF" w:rsidP="00680CEF">
            <w:pPr>
              <w:rPr>
                <w:rFonts w:ascii="Verdana" w:hAnsi="Verdana"/>
                <w:b/>
                <w:i/>
                <w:color w:val="FFFFFF" w:themeColor="background1"/>
                <w:sz w:val="24"/>
                <w:szCs w:val="24"/>
              </w:rPr>
            </w:pPr>
            <w:r w:rsidRPr="00515E30">
              <w:rPr>
                <w:rFonts w:ascii="Verdana" w:hAnsi="Verdana"/>
                <w:b/>
                <w:i/>
                <w:color w:val="FFFFFF" w:themeColor="background1"/>
                <w:sz w:val="20"/>
                <w:szCs w:val="20"/>
              </w:rPr>
              <w:t>(Finished vehicle details)</w:t>
            </w:r>
          </w:p>
        </w:tc>
      </w:tr>
      <w:tr w:rsidR="00680CEF" w:rsidTr="0009293F">
        <w:trPr>
          <w:trHeight w:val="567"/>
        </w:trPr>
        <w:tc>
          <w:tcPr>
            <w:tcW w:w="851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  <w:r w:rsidRPr="00AE0E87">
              <w:rPr>
                <w:rFonts w:ascii="Verdana" w:hAnsi="Verdana"/>
                <w:sz w:val="20"/>
                <w:szCs w:val="20"/>
              </w:rPr>
              <w:t>0.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2"/>
          </w:tcPr>
          <w:p w:rsidR="00CB78D1" w:rsidRDefault="00680CEF" w:rsidP="00CB78D1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Make trade name of manufacturer</w:t>
            </w:r>
            <w:r w:rsidR="00CB78D1">
              <w:rPr>
                <w:rFonts w:ascii="Verdana" w:hAnsi="Verdana" w:cs="Tahoma"/>
                <w:sz w:val="20"/>
                <w:szCs w:val="20"/>
              </w:rPr>
              <w:t xml:space="preserve">: </w:t>
            </w:r>
          </w:p>
          <w:p w:rsidR="00680CEF" w:rsidRPr="00AE0E87" w:rsidRDefault="00CB78D1" w:rsidP="00CB78D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(AVBB Trade Name)</w:t>
            </w:r>
          </w:p>
        </w:tc>
        <w:tc>
          <w:tcPr>
            <w:tcW w:w="3686" w:type="dxa"/>
            <w:gridSpan w:val="2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78D1" w:rsidTr="0009293F">
        <w:trPr>
          <w:trHeight w:val="567"/>
        </w:trPr>
        <w:tc>
          <w:tcPr>
            <w:tcW w:w="851" w:type="dxa"/>
            <w:vMerge w:val="restart"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0.2</w:t>
            </w:r>
          </w:p>
        </w:tc>
        <w:tc>
          <w:tcPr>
            <w:tcW w:w="5103" w:type="dxa"/>
            <w:gridSpan w:val="2"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Type: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CB78D1" w:rsidRPr="00AE0E87" w:rsidRDefault="00CB78D1" w:rsidP="00CB78D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t>Complete the matrix in part II below for variant version description</w:t>
            </w:r>
          </w:p>
        </w:tc>
      </w:tr>
      <w:tr w:rsidR="00CB78D1" w:rsidTr="0009293F">
        <w:trPr>
          <w:trHeight w:val="567"/>
        </w:trPr>
        <w:tc>
          <w:tcPr>
            <w:tcW w:w="851" w:type="dxa"/>
            <w:vMerge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Variant:</w:t>
            </w:r>
          </w:p>
        </w:tc>
        <w:tc>
          <w:tcPr>
            <w:tcW w:w="3686" w:type="dxa"/>
            <w:gridSpan w:val="2"/>
            <w:vMerge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78D1" w:rsidTr="0009293F">
        <w:trPr>
          <w:trHeight w:val="567"/>
        </w:trPr>
        <w:tc>
          <w:tcPr>
            <w:tcW w:w="851" w:type="dxa"/>
            <w:vMerge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Version:</w:t>
            </w:r>
          </w:p>
        </w:tc>
        <w:tc>
          <w:tcPr>
            <w:tcW w:w="3686" w:type="dxa"/>
            <w:gridSpan w:val="2"/>
            <w:vMerge/>
          </w:tcPr>
          <w:p w:rsidR="00CB78D1" w:rsidRPr="00AE0E87" w:rsidRDefault="00CB78D1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02C72">
        <w:trPr>
          <w:trHeight w:val="419"/>
        </w:trPr>
        <w:tc>
          <w:tcPr>
            <w:tcW w:w="851" w:type="dxa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0.3</w:t>
            </w:r>
          </w:p>
        </w:tc>
        <w:tc>
          <w:tcPr>
            <w:tcW w:w="5670" w:type="dxa"/>
            <w:gridSpan w:val="3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Commercial name(s) if available: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02C72">
        <w:trPr>
          <w:trHeight w:val="265"/>
        </w:trPr>
        <w:tc>
          <w:tcPr>
            <w:tcW w:w="851" w:type="dxa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</w:t>
            </w:r>
            <w:r w:rsidR="00782160">
              <w:rPr>
                <w:rFonts w:ascii="Verdana" w:hAnsi="Verdana" w:cs="Tahoma"/>
                <w:sz w:val="20"/>
                <w:szCs w:val="20"/>
              </w:rPr>
              <w:t>4</w:t>
            </w:r>
          </w:p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680CEF" w:rsidRPr="00BF4D59" w:rsidRDefault="00680CEF" w:rsidP="00782160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 xml:space="preserve">Location of </w:t>
            </w:r>
            <w:r w:rsidR="00782160">
              <w:rPr>
                <w:rFonts w:ascii="Verdana" w:hAnsi="Verdana" w:cs="Tahoma"/>
                <w:sz w:val="20"/>
                <w:szCs w:val="20"/>
              </w:rPr>
              <w:t>2</w:t>
            </w:r>
            <w:r w:rsidR="00782160" w:rsidRPr="00782160">
              <w:rPr>
                <w:rFonts w:ascii="Verdana" w:hAnsi="Verdana" w:cs="Tahoma"/>
                <w:sz w:val="20"/>
                <w:szCs w:val="20"/>
                <w:vertAlign w:val="superscript"/>
              </w:rPr>
              <w:t>nd</w:t>
            </w:r>
            <w:r w:rsidR="00782160">
              <w:rPr>
                <w:rFonts w:ascii="Verdana" w:hAnsi="Verdana" w:cs="Tahoma"/>
                <w:sz w:val="20"/>
                <w:szCs w:val="20"/>
              </w:rPr>
              <w:t xml:space="preserve"> stage statutory plate: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2C72" w:rsidTr="00002C72">
        <w:trPr>
          <w:trHeight w:val="265"/>
        </w:trPr>
        <w:tc>
          <w:tcPr>
            <w:tcW w:w="851" w:type="dxa"/>
          </w:tcPr>
          <w:p w:rsidR="00002C72" w:rsidRPr="00BF4D59" w:rsidRDefault="00002C72" w:rsidP="00F67A3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0.</w:t>
            </w:r>
            <w:r w:rsidR="00F67A37">
              <w:rPr>
                <w:rFonts w:ascii="Verdana" w:hAnsi="Verdana" w:cs="Tahoma"/>
                <w:sz w:val="20"/>
                <w:szCs w:val="20"/>
              </w:rPr>
              <w:t>5</w:t>
            </w:r>
          </w:p>
        </w:tc>
        <w:tc>
          <w:tcPr>
            <w:tcW w:w="5670" w:type="dxa"/>
            <w:gridSpan w:val="3"/>
          </w:tcPr>
          <w:p w:rsidR="00002C72" w:rsidRPr="00BF4D59" w:rsidRDefault="00002C72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Bodywork code and description of representative vehicle</w:t>
            </w:r>
            <w:r w:rsidR="00782160">
              <w:rPr>
                <w:rFonts w:ascii="Verdana" w:hAnsi="Verdana" w:cs="Tahoma"/>
                <w:sz w:val="20"/>
                <w:szCs w:val="20"/>
              </w:rPr>
              <w:t xml:space="preserve"> (e.g. Flatbed 01, drop-side 02 </w:t>
            </w:r>
            <w:r w:rsidR="00F67A37">
              <w:rPr>
                <w:rFonts w:ascii="Verdana" w:hAnsi="Verdana" w:cs="Tahoma"/>
                <w:sz w:val="20"/>
                <w:szCs w:val="20"/>
              </w:rPr>
              <w:t>etc.</w:t>
            </w:r>
            <w:r w:rsidR="00782160">
              <w:rPr>
                <w:rFonts w:ascii="Verdana" w:hAnsi="Verdana" w:cs="Tahoma"/>
                <w:sz w:val="20"/>
                <w:szCs w:val="20"/>
              </w:rPr>
              <w:t>):</w:t>
            </w:r>
          </w:p>
        </w:tc>
        <w:tc>
          <w:tcPr>
            <w:tcW w:w="3119" w:type="dxa"/>
          </w:tcPr>
          <w:p w:rsidR="00002C72" w:rsidRPr="00AE0E87" w:rsidRDefault="00002C72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02C72">
        <w:trPr>
          <w:trHeight w:val="245"/>
        </w:trPr>
        <w:tc>
          <w:tcPr>
            <w:tcW w:w="851" w:type="dxa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0.6.</w:t>
            </w:r>
          </w:p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680CEF" w:rsidRPr="00BF4D59" w:rsidRDefault="00680CEF" w:rsidP="00F67A3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Category of vehicle</w:t>
            </w:r>
            <w:r w:rsidR="00F67A37">
              <w:rPr>
                <w:rFonts w:ascii="Verdana" w:hAnsi="Verdana" w:cs="Tahoma"/>
                <w:sz w:val="20"/>
                <w:szCs w:val="20"/>
              </w:rPr>
              <w:t xml:space="preserve"> (N1, N2, N3, N1G, N2G, N3G):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CEF" w:rsidTr="0009293F">
        <w:trPr>
          <w:trHeight w:val="567"/>
        </w:trPr>
        <w:tc>
          <w:tcPr>
            <w:tcW w:w="851" w:type="dxa"/>
          </w:tcPr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0.7.</w:t>
            </w:r>
          </w:p>
          <w:p w:rsidR="00680CEF" w:rsidRPr="00BF4D59" w:rsidRDefault="00680CEF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680CEF" w:rsidRPr="00BF4D59" w:rsidRDefault="00680CEF" w:rsidP="005979E7">
            <w:pPr>
              <w:spacing w:after="120"/>
              <w:rPr>
                <w:rFonts w:ascii="Verdana" w:hAnsi="Verdana" w:cs="Tahoma"/>
                <w:sz w:val="20"/>
                <w:szCs w:val="20"/>
              </w:rPr>
            </w:pPr>
            <w:r w:rsidRPr="00BF4D59">
              <w:rPr>
                <w:rFonts w:ascii="Verdana" w:hAnsi="Verdana" w:cs="Tahoma"/>
                <w:sz w:val="20"/>
                <w:szCs w:val="20"/>
              </w:rPr>
              <w:t>If applicable, classifications according to the dangerous goods which the ve</w:t>
            </w:r>
            <w:r>
              <w:rPr>
                <w:rFonts w:ascii="Verdana" w:hAnsi="Verdana" w:cs="Tahoma"/>
                <w:sz w:val="20"/>
                <w:szCs w:val="20"/>
              </w:rPr>
              <w:t>hicle is intended to transport:</w:t>
            </w:r>
          </w:p>
        </w:tc>
        <w:tc>
          <w:tcPr>
            <w:tcW w:w="3119" w:type="dxa"/>
          </w:tcPr>
          <w:p w:rsidR="00680CEF" w:rsidRPr="00AE0E87" w:rsidRDefault="00680CEF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80CEF" w:rsidRDefault="00680CEF"/>
    <w:p w:rsidR="00675945" w:rsidRDefault="00675945" w:rsidP="00675945">
      <w:pPr>
        <w:spacing w:after="0"/>
      </w:pPr>
    </w:p>
    <w:tbl>
      <w:tblPr>
        <w:tblStyle w:val="TableGrid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692"/>
        <w:gridCol w:w="2552"/>
        <w:gridCol w:w="3828"/>
      </w:tblGrid>
      <w:tr w:rsidR="00675945" w:rsidTr="00A71E23">
        <w:trPr>
          <w:trHeight w:val="567"/>
          <w:tblHeader/>
        </w:trPr>
        <w:tc>
          <w:tcPr>
            <w:tcW w:w="852" w:type="dxa"/>
            <w:shd w:val="clear" w:color="auto" w:fill="810033"/>
            <w:vAlign w:val="center"/>
          </w:tcPr>
          <w:p w:rsidR="00675945" w:rsidRPr="00515E30" w:rsidRDefault="00675945" w:rsidP="005979E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sz w:val="20"/>
                <w:szCs w:val="20"/>
              </w:rPr>
              <w:br w:type="page"/>
            </w: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1.</w:t>
            </w:r>
            <w:r w:rsidR="005979E7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0</w:t>
            </w:r>
          </w:p>
        </w:tc>
        <w:tc>
          <w:tcPr>
            <w:tcW w:w="9072" w:type="dxa"/>
            <w:gridSpan w:val="3"/>
            <w:shd w:val="clear" w:color="auto" w:fill="810033"/>
            <w:vAlign w:val="center"/>
          </w:tcPr>
          <w:p w:rsidR="00675945" w:rsidRPr="00515E30" w:rsidRDefault="00675945" w:rsidP="005979E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General characteristics of the completed </w:t>
            </w:r>
            <w:r w:rsidR="00782160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representative </w:t>
            </w: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vehicle</w:t>
            </w: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AE0E8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2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Photographs and/or drawings of a representative vehicle: 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Merge w:val="restart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1.2</w:t>
            </w:r>
          </w:p>
        </w:tc>
        <w:tc>
          <w:tcPr>
            <w:tcW w:w="5244" w:type="dxa"/>
            <w:gridSpan w:val="2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Number of Axles and wheels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Merge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Axles: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Merge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Wheels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1</w:t>
            </w:r>
            <w:r w:rsidRPr="00BF4D59">
              <w:rPr>
                <w:rFonts w:ascii="Verdana" w:hAnsi="Verdana" w:cs="Tahoma"/>
                <w:sz w:val="20"/>
                <w:szCs w:val="20"/>
              </w:rPr>
              <w:t>.3</w:t>
            </w:r>
          </w:p>
        </w:tc>
        <w:tc>
          <w:tcPr>
            <w:tcW w:w="5244" w:type="dxa"/>
            <w:gridSpan w:val="2"/>
            <w:vAlign w:val="center"/>
          </w:tcPr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Number and position of steered axles: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1.4</w:t>
            </w:r>
          </w:p>
        </w:tc>
        <w:tc>
          <w:tcPr>
            <w:tcW w:w="5244" w:type="dxa"/>
            <w:gridSpan w:val="2"/>
            <w:vAlign w:val="center"/>
          </w:tcPr>
          <w:p w:rsidR="00675945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 xml:space="preserve">Powered axles: </w:t>
            </w:r>
          </w:p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(number, position, interconnection)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1.5</w:t>
            </w:r>
          </w:p>
        </w:tc>
        <w:tc>
          <w:tcPr>
            <w:tcW w:w="5244" w:type="dxa"/>
            <w:gridSpan w:val="2"/>
            <w:vAlign w:val="center"/>
          </w:tcPr>
          <w:p w:rsidR="00675945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Chassis, if any, overall drawing: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1.6</w:t>
            </w:r>
          </w:p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675945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Position and arrangement of the engine: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1.7</w:t>
            </w:r>
          </w:p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675945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Hand of drive:</w:t>
            </w:r>
          </w:p>
          <w:p w:rsidR="005979E7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(left/right)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75945" w:rsidTr="00A71E23">
        <w:trPr>
          <w:trHeight w:val="567"/>
        </w:trPr>
        <w:tc>
          <w:tcPr>
            <w:tcW w:w="852" w:type="dxa"/>
            <w:vAlign w:val="center"/>
          </w:tcPr>
          <w:p w:rsidR="00675945" w:rsidRPr="00BF4D59" w:rsidRDefault="005979E7" w:rsidP="005979E7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1.8</w:t>
            </w:r>
          </w:p>
          <w:p w:rsidR="00675945" w:rsidRPr="00BF4D59" w:rsidRDefault="00675945" w:rsidP="005979E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vAlign w:val="center"/>
          </w:tcPr>
          <w:p w:rsidR="00675945" w:rsidRPr="00BF4D59" w:rsidRDefault="005979E7" w:rsidP="005979E7">
            <w:pPr>
              <w:spacing w:after="12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Vehicle is equipped to be driven in right/left hand traffic:</w:t>
            </w:r>
          </w:p>
        </w:tc>
        <w:tc>
          <w:tcPr>
            <w:tcW w:w="3828" w:type="dxa"/>
            <w:vAlign w:val="center"/>
          </w:tcPr>
          <w:p w:rsidR="00675945" w:rsidRPr="00AE0E87" w:rsidRDefault="00675945" w:rsidP="005979E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979E7" w:rsidRDefault="005979E7" w:rsidP="005979E7">
      <w:pPr>
        <w:spacing w:after="0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708"/>
        <w:gridCol w:w="1134"/>
        <w:gridCol w:w="850"/>
        <w:gridCol w:w="1418"/>
        <w:gridCol w:w="284"/>
        <w:gridCol w:w="566"/>
        <w:gridCol w:w="1561"/>
      </w:tblGrid>
      <w:tr w:rsidR="005979E7" w:rsidRPr="00741D4A" w:rsidTr="00A71E23">
        <w:trPr>
          <w:trHeight w:val="454"/>
          <w:tblHeader/>
        </w:trPr>
        <w:tc>
          <w:tcPr>
            <w:tcW w:w="710" w:type="dxa"/>
            <w:shd w:val="clear" w:color="auto" w:fill="810033"/>
            <w:vAlign w:val="center"/>
          </w:tcPr>
          <w:p w:rsidR="005979E7" w:rsidRPr="00515E30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2.0</w:t>
            </w:r>
          </w:p>
        </w:tc>
        <w:tc>
          <w:tcPr>
            <w:tcW w:w="9214" w:type="dxa"/>
            <w:gridSpan w:val="8"/>
            <w:shd w:val="clear" w:color="auto" w:fill="810033"/>
            <w:vAlign w:val="center"/>
          </w:tcPr>
          <w:p w:rsidR="005979E7" w:rsidRPr="00515E30" w:rsidRDefault="00225022" w:rsidP="00782160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Masses and Dimensions </w:t>
            </w:r>
            <w:r w:rsidR="005979E7"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in kg and mm</w:t>
            </w:r>
            <w:r w:rsidR="00782160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of the representative vehicle</w:t>
            </w:r>
          </w:p>
        </w:tc>
      </w:tr>
      <w:tr w:rsidR="005979E7" w:rsidRPr="00741D4A" w:rsidTr="00A71E23">
        <w:trPr>
          <w:trHeight w:val="454"/>
          <w:tblHeader/>
        </w:trPr>
        <w:tc>
          <w:tcPr>
            <w:tcW w:w="710" w:type="dxa"/>
            <w:shd w:val="clear" w:color="auto" w:fill="810033"/>
            <w:vAlign w:val="center"/>
          </w:tcPr>
          <w:p w:rsidR="005979E7" w:rsidRPr="00515E30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</w:p>
        </w:tc>
        <w:tc>
          <w:tcPr>
            <w:tcW w:w="9214" w:type="dxa"/>
            <w:gridSpan w:val="8"/>
            <w:shd w:val="clear" w:color="auto" w:fill="810033"/>
            <w:vAlign w:val="center"/>
          </w:tcPr>
          <w:p w:rsidR="005979E7" w:rsidRPr="00515E30" w:rsidRDefault="005979E7" w:rsidP="00967DDD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Refer to drawings where applicable</w:t>
            </w:r>
            <w:r w:rsidR="00822B9D"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2.1.</w:t>
            </w:r>
          </w:p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CC3BB9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Wheelbase: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i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For two axle vehicles (centre of 1</w:t>
            </w:r>
            <w:r w:rsidRPr="005979E7">
              <w:rPr>
                <w:rFonts w:ascii="Verdana" w:eastAsia="Times New Roman" w:hAnsi="Verdana" w:cs="Tahoma"/>
                <w:sz w:val="18"/>
                <w:szCs w:val="18"/>
                <w:vertAlign w:val="superscript"/>
                <w:lang w:val="en-GB" w:eastAsia="en-GB"/>
              </w:rPr>
              <w:t>st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to 2</w:t>
            </w:r>
            <w:r w:rsidRPr="005979E7">
              <w:rPr>
                <w:rFonts w:ascii="Verdana" w:eastAsia="Times New Roman" w:hAnsi="Verdana" w:cs="Tahoma"/>
                <w:sz w:val="18"/>
                <w:szCs w:val="18"/>
                <w:vertAlign w:val="superscript"/>
                <w:lang w:val="en-GB" w:eastAsia="en-GB"/>
              </w:rPr>
              <w:t>nd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Align w:val="center"/>
          </w:tcPr>
          <w:p w:rsidR="005979E7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For multi-axle vehicles (centre of 1</w:t>
            </w:r>
            <w:r w:rsidRPr="005979E7">
              <w:rPr>
                <w:rFonts w:ascii="Verdana" w:eastAsia="Times New Roman" w:hAnsi="Verdana" w:cs="Tahoma"/>
                <w:sz w:val="18"/>
                <w:szCs w:val="18"/>
                <w:vertAlign w:val="superscript"/>
                <w:lang w:val="en-GB" w:eastAsia="en-GB"/>
              </w:rPr>
              <w:t>st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to last)</w:t>
            </w:r>
          </w:p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i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(more than two axles)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2.2.</w:t>
            </w:r>
          </w:p>
        </w:tc>
        <w:tc>
          <w:tcPr>
            <w:tcW w:w="7087" w:type="dxa"/>
            <w:gridSpan w:val="6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 xml:space="preserve">Track of each steered axle </w:t>
            </w:r>
          </w:p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7087" w:type="dxa"/>
            <w:gridSpan w:val="6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Track of all other axles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0235D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1: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0235D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2: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0235D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3: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4:</w:t>
            </w:r>
          </w:p>
        </w:tc>
        <w:tc>
          <w:tcPr>
            <w:tcW w:w="2127" w:type="dxa"/>
            <w:gridSpan w:val="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7087" w:type="dxa"/>
            <w:gridSpan w:val="6"/>
            <w:vAlign w:val="center"/>
          </w:tcPr>
          <w:p w:rsidR="005979E7" w:rsidRPr="00741D4A" w:rsidRDefault="00782160" w:rsidP="00782160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D</w:t>
            </w:r>
            <w:r w:rsidR="005979E7"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 xml:space="preserve">imensions </w:t>
            </w:r>
          </w:p>
        </w:tc>
        <w:tc>
          <w:tcPr>
            <w:tcW w:w="2127" w:type="dxa"/>
            <w:gridSpan w:val="2"/>
            <w:shd w:val="clear" w:color="auto" w:fill="F2F2F2" w:themeFill="background1" w:themeFillShade="F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Length: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Width: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 xml:space="preserve">Height (in running order): 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For suspensions adjustable for height, indicate normal running position: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Cargo Area</w:t>
            </w:r>
          </w:p>
        </w:tc>
        <w:tc>
          <w:tcPr>
            <w:tcW w:w="2127" w:type="dxa"/>
            <w:gridSpan w:val="2"/>
            <w:shd w:val="clear" w:color="auto" w:fill="F2F2F2" w:themeFill="background1" w:themeFillShade="F2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5979E7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979E7" w:rsidRPr="00741D4A" w:rsidRDefault="005979E7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Length</w:t>
            </w:r>
            <w:r w:rsidR="00B30825">
              <w:rPr>
                <w:rFonts w:ascii="Verdana" w:hAnsi="Verdana" w:cs="Tahoma"/>
                <w:sz w:val="18"/>
                <w:szCs w:val="18"/>
              </w:rPr>
              <w:t xml:space="preserve"> of the loading area</w:t>
            </w:r>
            <w:r w:rsidRPr="00741D4A">
              <w:rPr>
                <w:rFonts w:ascii="Verdana" w:hAnsi="Verdana" w:cs="Tahoma"/>
                <w:sz w:val="18"/>
                <w:szCs w:val="18"/>
              </w:rPr>
              <w:t>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979E7" w:rsidRPr="00741D4A" w:rsidRDefault="005979E7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B30825" w:rsidRPr="00741D4A" w:rsidTr="00A71E23">
        <w:trPr>
          <w:trHeight w:val="589"/>
        </w:trPr>
        <w:tc>
          <w:tcPr>
            <w:tcW w:w="710" w:type="dxa"/>
            <w:vAlign w:val="center"/>
          </w:tcPr>
          <w:p w:rsidR="00B30825" w:rsidRPr="00B30825" w:rsidRDefault="00B30825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7087" w:type="dxa"/>
            <w:gridSpan w:val="6"/>
            <w:vAlign w:val="center"/>
          </w:tcPr>
          <w:p w:rsidR="00B30825" w:rsidRPr="00B30825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Mass of the vehicle with bodywork in running order</w:t>
            </w:r>
            <w:r w:rsidR="00F67A37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B30825" w:rsidRPr="00B30825" w:rsidRDefault="00B30825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B30825" w:rsidRPr="00741D4A" w:rsidTr="00A71E23">
        <w:trPr>
          <w:trHeight w:val="5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25" w:rsidRPr="00B30825" w:rsidRDefault="00B30825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25" w:rsidRPr="00B30825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hAnsi="Verdana" w:cs="Tahoma"/>
                <w:sz w:val="18"/>
                <w:szCs w:val="18"/>
              </w:rPr>
              <w:t>Technically permissible maximum laden mass stated by the manufacturer: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0825" w:rsidRPr="00B30825" w:rsidRDefault="00B30825" w:rsidP="005D35D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B30825" w:rsidRPr="00741D4A" w:rsidTr="00A71E23">
        <w:trPr>
          <w:trHeight w:val="773"/>
        </w:trPr>
        <w:tc>
          <w:tcPr>
            <w:tcW w:w="710" w:type="dxa"/>
            <w:vMerge w:val="restart"/>
            <w:vAlign w:val="center"/>
          </w:tcPr>
          <w:p w:rsidR="00B30825" w:rsidRPr="00741D4A" w:rsidRDefault="00B30825" w:rsidP="00F1089B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</w:t>
            </w:r>
            <w:r w:rsidR="00F1089B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6.1</w:t>
            </w:r>
          </w:p>
        </w:tc>
        <w:tc>
          <w:tcPr>
            <w:tcW w:w="4535" w:type="dxa"/>
            <w:gridSpan w:val="3"/>
            <w:vMerge w:val="restart"/>
            <w:vAlign w:val="center"/>
          </w:tcPr>
          <w:p w:rsidR="00B30825" w:rsidRPr="00B30825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Technically permissible maximum mass on each axle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B30825" w:rsidRPr="00741D4A" w:rsidRDefault="00B30825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Axle 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  <w:vAlign w:val="center"/>
          </w:tcPr>
          <w:p w:rsidR="00B30825" w:rsidRPr="00741D4A" w:rsidRDefault="00B30825" w:rsidP="00A71E23">
            <w:pPr>
              <w:spacing w:after="0" w:line="24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kg</w:t>
            </w:r>
          </w:p>
        </w:tc>
        <w:tc>
          <w:tcPr>
            <w:tcW w:w="850" w:type="dxa"/>
            <w:gridSpan w:val="2"/>
            <w:tcBorders>
              <w:right w:val="nil"/>
            </w:tcBorders>
            <w:vAlign w:val="center"/>
          </w:tcPr>
          <w:p w:rsidR="00B30825" w:rsidRPr="00741D4A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Axle 2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30825" w:rsidRPr="00741D4A" w:rsidRDefault="00B30825" w:rsidP="00A71E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B30825" w:rsidRPr="00741D4A" w:rsidTr="00A71E23">
        <w:trPr>
          <w:trHeight w:val="723"/>
        </w:trPr>
        <w:tc>
          <w:tcPr>
            <w:tcW w:w="710" w:type="dxa"/>
            <w:vMerge/>
            <w:vAlign w:val="center"/>
          </w:tcPr>
          <w:p w:rsidR="00B30825" w:rsidRPr="00741D4A" w:rsidRDefault="00B30825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4535" w:type="dxa"/>
            <w:gridSpan w:val="3"/>
            <w:vMerge/>
            <w:vAlign w:val="center"/>
          </w:tcPr>
          <w:p w:rsidR="00B30825" w:rsidRPr="00741D4A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B30825" w:rsidRPr="00741D4A" w:rsidRDefault="00B30825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Axle 3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30825" w:rsidRPr="00741D4A" w:rsidRDefault="00B30825" w:rsidP="00A71E23">
            <w:pPr>
              <w:spacing w:after="0" w:line="24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kg</w:t>
            </w:r>
          </w:p>
        </w:tc>
        <w:tc>
          <w:tcPr>
            <w:tcW w:w="850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B30825" w:rsidRPr="00741D4A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Axle 4</w:t>
            </w:r>
          </w:p>
        </w:tc>
        <w:tc>
          <w:tcPr>
            <w:tcW w:w="156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B30825" w:rsidRPr="00741D4A" w:rsidRDefault="00B30825" w:rsidP="00A71E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</w:t>
            </w: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g</w:t>
            </w:r>
          </w:p>
        </w:tc>
      </w:tr>
      <w:tr w:rsidR="00B30825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B30825" w:rsidRPr="00741D4A" w:rsidRDefault="00B30825" w:rsidP="00F1089B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</w:t>
            </w:r>
            <w:r w:rsidR="00F1089B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7087" w:type="dxa"/>
            <w:gridSpan w:val="6"/>
            <w:vMerge w:val="restart"/>
            <w:vAlign w:val="center"/>
          </w:tcPr>
          <w:p w:rsidR="00B30825" w:rsidRDefault="00B30825" w:rsidP="005262A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B30825">
              <w:rPr>
                <w:rFonts w:ascii="Verdana" w:hAnsi="Verdana" w:cs="Tahoma"/>
                <w:sz w:val="20"/>
                <w:szCs w:val="20"/>
              </w:rPr>
              <w:t>Technically permissible maximum mass on each axle group</w:t>
            </w:r>
            <w:r>
              <w:rPr>
                <w:rFonts w:ascii="Verdana" w:hAnsi="Verdana" w:cs="Tahoma"/>
                <w:sz w:val="20"/>
                <w:szCs w:val="20"/>
              </w:rPr>
              <w:t>:</w:t>
            </w:r>
            <w:r w:rsidRPr="00B30825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  <w:p w:rsidR="00B30825" w:rsidRPr="00B30825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</w:pPr>
            <w:r>
              <w:rPr>
                <w:rFonts w:ascii="Verdana" w:hAnsi="Verdana" w:cs="Tahoma"/>
                <w:i/>
                <w:sz w:val="20"/>
                <w:szCs w:val="20"/>
              </w:rPr>
              <w:t>(if applicable)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B30825" w:rsidRPr="00741D4A" w:rsidRDefault="00B30825" w:rsidP="00A71E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B30825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B30825" w:rsidRDefault="00B30825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Merge/>
            <w:vAlign w:val="center"/>
          </w:tcPr>
          <w:p w:rsidR="00B30825" w:rsidRPr="00B30825" w:rsidRDefault="00B30825" w:rsidP="005262A1">
            <w:pPr>
              <w:spacing w:after="0" w:line="240" w:lineRule="auto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B30825" w:rsidRDefault="00B30825" w:rsidP="00A71E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B30825" w:rsidRPr="00741D4A" w:rsidTr="00A71E23">
        <w:trPr>
          <w:trHeight w:val="454"/>
        </w:trPr>
        <w:tc>
          <w:tcPr>
            <w:tcW w:w="710" w:type="dxa"/>
            <w:vAlign w:val="center"/>
          </w:tcPr>
          <w:p w:rsidR="00B30825" w:rsidRPr="005262A1" w:rsidRDefault="00F1089B" w:rsidP="00F1089B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5385" w:type="dxa"/>
            <w:gridSpan w:val="4"/>
            <w:vAlign w:val="center"/>
          </w:tcPr>
          <w:p w:rsidR="00B30825" w:rsidRPr="005262A1" w:rsidRDefault="005262A1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5262A1">
              <w:rPr>
                <w:rFonts w:ascii="Verdana" w:hAnsi="Verdana" w:cs="Tahoma"/>
                <w:sz w:val="18"/>
                <w:szCs w:val="18"/>
              </w:rPr>
              <w:t>Technically permissible maximum mass of the combination:</w:t>
            </w:r>
          </w:p>
        </w:tc>
        <w:tc>
          <w:tcPr>
            <w:tcW w:w="3829" w:type="dxa"/>
            <w:gridSpan w:val="4"/>
            <w:vAlign w:val="center"/>
          </w:tcPr>
          <w:p w:rsidR="00B30825" w:rsidRPr="005262A1" w:rsidRDefault="00B30825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5262A1" w:rsidRPr="00741D4A" w:rsidTr="00A71E23">
        <w:trPr>
          <w:trHeight w:val="454"/>
        </w:trPr>
        <w:tc>
          <w:tcPr>
            <w:tcW w:w="710" w:type="dxa"/>
            <w:vAlign w:val="center"/>
          </w:tcPr>
          <w:p w:rsidR="005262A1" w:rsidRPr="005262A1" w:rsidRDefault="00F337E1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7.1</w:t>
            </w:r>
          </w:p>
        </w:tc>
        <w:tc>
          <w:tcPr>
            <w:tcW w:w="5385" w:type="dxa"/>
            <w:gridSpan w:val="4"/>
            <w:vAlign w:val="center"/>
          </w:tcPr>
          <w:p w:rsidR="005262A1" w:rsidRPr="005262A1" w:rsidRDefault="005262A1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5262A1">
              <w:rPr>
                <w:rFonts w:ascii="Verdana" w:hAnsi="Verdana" w:cs="Tahoma"/>
                <w:sz w:val="18"/>
                <w:szCs w:val="18"/>
              </w:rPr>
              <w:t>Technically permissible maximum towable mass of the motor vehicle in case of</w:t>
            </w:r>
          </w:p>
        </w:tc>
        <w:tc>
          <w:tcPr>
            <w:tcW w:w="3829" w:type="dxa"/>
            <w:gridSpan w:val="4"/>
            <w:shd w:val="clear" w:color="auto" w:fill="D9D9D9" w:themeFill="background1" w:themeFillShade="D9"/>
            <w:vAlign w:val="center"/>
          </w:tcPr>
          <w:p w:rsidR="005262A1" w:rsidRPr="005262A1" w:rsidRDefault="005262A1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5262A1" w:rsidRPr="00741D4A" w:rsidTr="00A71E23">
        <w:trPr>
          <w:trHeight w:val="454"/>
        </w:trPr>
        <w:tc>
          <w:tcPr>
            <w:tcW w:w="710" w:type="dxa"/>
            <w:vAlign w:val="center"/>
          </w:tcPr>
          <w:p w:rsidR="005262A1" w:rsidRPr="005262A1" w:rsidRDefault="005262A1" w:rsidP="00F337E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262A1" w:rsidRPr="005262A1" w:rsidRDefault="005262A1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vAlign w:val="center"/>
          </w:tcPr>
          <w:p w:rsidR="005262A1" w:rsidRPr="005262A1" w:rsidRDefault="005262A1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Drawbar trailer: </w:t>
            </w:r>
          </w:p>
        </w:tc>
        <w:tc>
          <w:tcPr>
            <w:tcW w:w="3829" w:type="dxa"/>
            <w:gridSpan w:val="4"/>
            <w:vAlign w:val="center"/>
          </w:tcPr>
          <w:p w:rsidR="005262A1" w:rsidRPr="005262A1" w:rsidRDefault="005262A1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3E1296" w:rsidRPr="00741D4A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3E1296" w:rsidRPr="005262A1" w:rsidRDefault="006262D8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2.7.1</w:t>
            </w:r>
          </w:p>
        </w:tc>
        <w:tc>
          <w:tcPr>
            <w:tcW w:w="2693" w:type="dxa"/>
            <w:vMerge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Semi-trailer: </w:t>
            </w:r>
          </w:p>
        </w:tc>
        <w:tc>
          <w:tcPr>
            <w:tcW w:w="3829" w:type="dxa"/>
            <w:gridSpan w:val="4"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3E1296" w:rsidRPr="00741D4A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693" w:type="dxa"/>
            <w:vMerge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692" w:type="dxa"/>
            <w:gridSpan w:val="3"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Centre-axle trailer:</w:t>
            </w:r>
          </w:p>
        </w:tc>
        <w:tc>
          <w:tcPr>
            <w:tcW w:w="3829" w:type="dxa"/>
            <w:gridSpan w:val="4"/>
            <w:vAlign w:val="center"/>
          </w:tcPr>
          <w:p w:rsidR="003E1296" w:rsidRPr="005262A1" w:rsidRDefault="003E1296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5262A1" w:rsidTr="00A71E23">
        <w:trPr>
          <w:trHeight w:val="454"/>
        </w:trPr>
        <w:tc>
          <w:tcPr>
            <w:tcW w:w="710" w:type="dxa"/>
            <w:vMerge w:val="restart"/>
            <w:vAlign w:val="center"/>
          </w:tcPr>
          <w:p w:rsidR="005262A1" w:rsidRDefault="005262A1" w:rsidP="00F337E1">
            <w:pPr>
              <w:spacing w:before="120"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</w:t>
            </w:r>
            <w:r w:rsidR="00F337E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7.2</w:t>
            </w:r>
          </w:p>
        </w:tc>
        <w:tc>
          <w:tcPr>
            <w:tcW w:w="7087" w:type="dxa"/>
            <w:gridSpan w:val="6"/>
            <w:vAlign w:val="center"/>
          </w:tcPr>
          <w:p w:rsidR="005262A1" w:rsidRDefault="005262A1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Maximum mass of unbraked trailer (if applicable):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262A1" w:rsidRDefault="005262A1" w:rsidP="00EE39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5262A1" w:rsidTr="00A71E23">
        <w:trPr>
          <w:trHeight w:val="454"/>
        </w:trPr>
        <w:tc>
          <w:tcPr>
            <w:tcW w:w="710" w:type="dxa"/>
            <w:vMerge/>
            <w:vAlign w:val="center"/>
          </w:tcPr>
          <w:p w:rsidR="005262A1" w:rsidRDefault="005262A1" w:rsidP="005262A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7087" w:type="dxa"/>
            <w:gridSpan w:val="6"/>
            <w:vAlign w:val="center"/>
          </w:tcPr>
          <w:p w:rsidR="005262A1" w:rsidRDefault="005262A1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Maximum mass of braked trailer: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262A1" w:rsidRDefault="005262A1" w:rsidP="00EE39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5262A1" w:rsidTr="00A71E23">
        <w:trPr>
          <w:trHeight w:val="588"/>
        </w:trPr>
        <w:tc>
          <w:tcPr>
            <w:tcW w:w="710" w:type="dxa"/>
            <w:vAlign w:val="center"/>
          </w:tcPr>
          <w:p w:rsidR="005262A1" w:rsidRDefault="005262A1" w:rsidP="00F337E1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</w:t>
            </w:r>
            <w:r w:rsidR="00F337E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7.3</w:t>
            </w:r>
          </w:p>
        </w:tc>
        <w:tc>
          <w:tcPr>
            <w:tcW w:w="7087" w:type="dxa"/>
            <w:gridSpan w:val="6"/>
            <w:vAlign w:val="center"/>
          </w:tcPr>
          <w:p w:rsidR="005262A1" w:rsidRDefault="005262A1" w:rsidP="005262A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Technically permissible maximum static vertical load/mass on the vehicle coupling point: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5262A1" w:rsidRDefault="005262A1" w:rsidP="00EE39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</w:tbl>
    <w:p w:rsidR="005852CF" w:rsidRDefault="005852CF"/>
    <w:p w:rsidR="00782160" w:rsidRDefault="00782160"/>
    <w:p w:rsidR="00782160" w:rsidRDefault="00782160"/>
    <w:p w:rsidR="00782160" w:rsidRDefault="00782160"/>
    <w:p w:rsidR="00782160" w:rsidRDefault="00782160"/>
    <w:p w:rsidR="00782160" w:rsidRDefault="00782160"/>
    <w:p w:rsidR="00782160" w:rsidRDefault="00782160"/>
    <w:p w:rsidR="00782160" w:rsidRDefault="00782160"/>
    <w:p w:rsidR="00782160" w:rsidRDefault="00782160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771"/>
        <w:gridCol w:w="1300"/>
        <w:gridCol w:w="189"/>
        <w:gridCol w:w="1488"/>
        <w:gridCol w:w="731"/>
        <w:gridCol w:w="49"/>
        <w:gridCol w:w="709"/>
        <w:gridCol w:w="142"/>
        <w:gridCol w:w="901"/>
        <w:gridCol w:w="445"/>
        <w:gridCol w:w="455"/>
        <w:gridCol w:w="1034"/>
      </w:tblGrid>
      <w:tr w:rsidR="000B1D69" w:rsidRPr="003E1296" w:rsidTr="00560047">
        <w:trPr>
          <w:trHeight w:val="397"/>
          <w:tblHeader/>
        </w:trPr>
        <w:tc>
          <w:tcPr>
            <w:tcW w:w="710" w:type="dxa"/>
            <w:shd w:val="clear" w:color="auto" w:fill="810033"/>
            <w:vAlign w:val="center"/>
          </w:tcPr>
          <w:p w:rsidR="000B1D69" w:rsidRPr="00515E30" w:rsidRDefault="004E6A0F" w:rsidP="005852CF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lastRenderedPageBreak/>
              <w:t>3</w:t>
            </w:r>
            <w:r w:rsidR="000B1D69" w:rsidRPr="00515E30">
              <w:rPr>
                <w:rFonts w:ascii="Verdana" w:hAnsi="Verdana" w:cs="Tahoma"/>
                <w:b/>
                <w:sz w:val="20"/>
                <w:szCs w:val="20"/>
              </w:rPr>
              <w:t>.0</w:t>
            </w:r>
          </w:p>
        </w:tc>
        <w:tc>
          <w:tcPr>
            <w:tcW w:w="9214" w:type="dxa"/>
            <w:gridSpan w:val="12"/>
            <w:shd w:val="clear" w:color="auto" w:fill="810033"/>
            <w:vAlign w:val="center"/>
          </w:tcPr>
          <w:p w:rsidR="000B1D69" w:rsidRPr="00515E30" w:rsidRDefault="000B1D69" w:rsidP="005852C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t>Suspension and Tyres of</w:t>
            </w:r>
            <w:r w:rsidR="00F67A37"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 the</w:t>
            </w:r>
            <w:r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 representative vehicle</w:t>
            </w:r>
          </w:p>
        </w:tc>
      </w:tr>
      <w:tr w:rsidR="003E1296" w:rsidRPr="003E1296" w:rsidTr="000B1D69">
        <w:trPr>
          <w:trHeight w:val="397"/>
        </w:trPr>
        <w:tc>
          <w:tcPr>
            <w:tcW w:w="710" w:type="dxa"/>
            <w:vAlign w:val="center"/>
          </w:tcPr>
          <w:p w:rsidR="003E1296" w:rsidRPr="003E1296" w:rsidRDefault="004E6A0F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3</w:t>
            </w:r>
            <w:r w:rsidR="003E1296" w:rsidRPr="003E1296">
              <w:rPr>
                <w:rFonts w:ascii="Verdana" w:hAnsi="Verdana" w:cs="Tahoma"/>
                <w:sz w:val="20"/>
                <w:szCs w:val="20"/>
              </w:rPr>
              <w:t>.1</w:t>
            </w:r>
          </w:p>
        </w:tc>
        <w:tc>
          <w:tcPr>
            <w:tcW w:w="5479" w:type="dxa"/>
            <w:gridSpan w:val="5"/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Level adjustment:</w:t>
            </w:r>
          </w:p>
        </w:tc>
        <w:tc>
          <w:tcPr>
            <w:tcW w:w="900" w:type="dxa"/>
            <w:gridSpan w:val="3"/>
            <w:tcBorders>
              <w:righ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  <w:bottom w:val="single" w:sz="4" w:space="0" w:color="auto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1034" w:type="dxa"/>
            <w:tcBorders>
              <w:lef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3E1296" w:rsidRPr="003E1296" w:rsidTr="000B1D69">
        <w:trPr>
          <w:trHeight w:val="397"/>
        </w:trPr>
        <w:tc>
          <w:tcPr>
            <w:tcW w:w="710" w:type="dxa"/>
            <w:vAlign w:val="center"/>
          </w:tcPr>
          <w:p w:rsidR="003E1296" w:rsidRPr="003E1296" w:rsidRDefault="004E6A0F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3</w:t>
            </w:r>
            <w:r w:rsidR="003E1296" w:rsidRPr="003E1296">
              <w:rPr>
                <w:rFonts w:ascii="Verdana" w:hAnsi="Verdana" w:cs="Tahoma"/>
                <w:sz w:val="20"/>
                <w:szCs w:val="20"/>
              </w:rPr>
              <w:t>.2</w:t>
            </w:r>
          </w:p>
        </w:tc>
        <w:tc>
          <w:tcPr>
            <w:tcW w:w="5479" w:type="dxa"/>
            <w:gridSpan w:val="5"/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Air suspension for driving axles:</w:t>
            </w:r>
          </w:p>
        </w:tc>
        <w:tc>
          <w:tcPr>
            <w:tcW w:w="900" w:type="dxa"/>
            <w:gridSpan w:val="3"/>
            <w:tcBorders>
              <w:righ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1034" w:type="dxa"/>
            <w:tcBorders>
              <w:left w:val="nil"/>
            </w:tcBorders>
            <w:vAlign w:val="center"/>
          </w:tcPr>
          <w:p w:rsidR="003E1296" w:rsidRPr="003E1296" w:rsidRDefault="003E1296" w:rsidP="005852CF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 w:val="restart"/>
          </w:tcPr>
          <w:p w:rsidR="00A112DF" w:rsidRPr="003E1296" w:rsidRDefault="004E6A0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3</w:t>
            </w:r>
            <w:r w:rsidR="00A112DF">
              <w:rPr>
                <w:rFonts w:ascii="Verdana" w:hAnsi="Verdana" w:cs="Tahoma"/>
                <w:sz w:val="20"/>
                <w:szCs w:val="20"/>
              </w:rPr>
              <w:t>.3</w:t>
            </w:r>
          </w:p>
        </w:tc>
        <w:tc>
          <w:tcPr>
            <w:tcW w:w="9214" w:type="dxa"/>
            <w:gridSpan w:val="12"/>
            <w:vAlign w:val="center"/>
          </w:tcPr>
          <w:p w:rsidR="00A112DF" w:rsidRPr="003E1296" w:rsidRDefault="00A112DF" w:rsidP="005852CF">
            <w:pPr>
              <w:spacing w:after="0" w:line="240" w:lineRule="auto"/>
              <w:rPr>
                <w:rFonts w:ascii="Tahoma" w:eastAsia="Times New Roman" w:hAnsi="Tahoma" w:cs="Tahoma"/>
                <w:lang w:val="en-GB" w:eastAsia="en-GB"/>
              </w:rPr>
            </w:pPr>
            <w:r w:rsidRPr="003E1296">
              <w:rPr>
                <w:rFonts w:ascii="Tahoma" w:eastAsia="Times New Roman" w:hAnsi="Tahoma" w:cs="Tahoma"/>
                <w:lang w:val="en-GB" w:eastAsia="en-GB"/>
              </w:rPr>
              <w:t>Tyre / wheel combinations:</w:t>
            </w:r>
          </w:p>
          <w:p w:rsidR="00A112DF" w:rsidRPr="003E1296" w:rsidRDefault="00A112DF" w:rsidP="005852CF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112DF" w:rsidRPr="003E1296" w:rsidTr="000B1D69">
        <w:trPr>
          <w:trHeight w:val="860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9214" w:type="dxa"/>
            <w:gridSpan w:val="12"/>
            <w:vAlign w:val="center"/>
          </w:tcPr>
          <w:p w:rsidR="00A112DF" w:rsidRPr="00A112DF" w:rsidRDefault="00A112DF" w:rsidP="005852CF">
            <w:pPr>
              <w:spacing w:after="0" w:line="240" w:lineRule="auto"/>
              <w:rPr>
                <w:rFonts w:ascii="Tahoma" w:eastAsia="Times New Roman" w:hAnsi="Tahoma" w:cs="Tahoma"/>
                <w:lang w:val="en-GB" w:eastAsia="en-GB"/>
              </w:rPr>
            </w:pPr>
            <w:r w:rsidRPr="003E1296">
              <w:rPr>
                <w:rFonts w:ascii="Tahoma" w:eastAsia="Times New Roman" w:hAnsi="Tahoma" w:cs="Tahoma"/>
                <w:lang w:val="en-GB" w:eastAsia="en-GB"/>
              </w:rPr>
              <w:t>(for tyres indicate size designation, minimum load-capacity index, minimum speed category symbol, suspension)</w:t>
            </w: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810033"/>
            <w:vAlign w:val="center"/>
          </w:tcPr>
          <w:p w:rsidR="00A112DF" w:rsidRPr="00A112DF" w:rsidRDefault="00A112DF" w:rsidP="005852C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Axle (numbered front to rear)</w:t>
            </w:r>
          </w:p>
        </w:tc>
        <w:tc>
          <w:tcPr>
            <w:tcW w:w="1489" w:type="dxa"/>
            <w:gridSpan w:val="2"/>
            <w:shd w:val="clear" w:color="auto" w:fill="810033"/>
            <w:vAlign w:val="center"/>
          </w:tcPr>
          <w:p w:rsidR="00A112DF" w:rsidRPr="00A112DF" w:rsidRDefault="00A112DF" w:rsidP="005852C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Tyre size and Type</w:t>
            </w:r>
          </w:p>
        </w:tc>
        <w:tc>
          <w:tcPr>
            <w:tcW w:w="1488" w:type="dxa"/>
            <w:shd w:val="clear" w:color="auto" w:fill="810033"/>
            <w:vAlign w:val="center"/>
          </w:tcPr>
          <w:p w:rsidR="00A112DF" w:rsidRPr="00A112DF" w:rsidRDefault="00A112DF" w:rsidP="005852C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Load Index</w:t>
            </w:r>
          </w:p>
        </w:tc>
        <w:tc>
          <w:tcPr>
            <w:tcW w:w="1489" w:type="dxa"/>
            <w:gridSpan w:val="3"/>
            <w:shd w:val="clear" w:color="auto" w:fill="810033"/>
            <w:vAlign w:val="center"/>
          </w:tcPr>
          <w:p w:rsidR="00A112DF" w:rsidRPr="00A112DF" w:rsidRDefault="00A112DF" w:rsidP="005852C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Speed Rating</w:t>
            </w:r>
          </w:p>
        </w:tc>
        <w:tc>
          <w:tcPr>
            <w:tcW w:w="1488" w:type="dxa"/>
            <w:gridSpan w:val="3"/>
            <w:shd w:val="clear" w:color="auto" w:fill="810033"/>
            <w:vAlign w:val="center"/>
          </w:tcPr>
          <w:p w:rsidR="00A112DF" w:rsidRPr="00A112DF" w:rsidRDefault="00A112DF" w:rsidP="005852C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Twin or Single</w:t>
            </w:r>
          </w:p>
        </w:tc>
        <w:tc>
          <w:tcPr>
            <w:tcW w:w="1489" w:type="dxa"/>
            <w:gridSpan w:val="2"/>
            <w:shd w:val="clear" w:color="auto" w:fill="810033"/>
            <w:vAlign w:val="center"/>
          </w:tcPr>
          <w:p w:rsidR="00A112DF" w:rsidRPr="00A112DF" w:rsidRDefault="00A112DF" w:rsidP="005852C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Suspension Type (air, steel, hydraulic etc)</w:t>
            </w: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F2F2F2" w:themeFill="background1" w:themeFillShade="F2"/>
          </w:tcPr>
          <w:p w:rsidR="00A112DF" w:rsidRPr="00A112DF" w:rsidRDefault="00A112DF" w:rsidP="008264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1:</w:t>
            </w: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F2F2F2" w:themeFill="background1" w:themeFillShade="F2"/>
          </w:tcPr>
          <w:p w:rsidR="00A112DF" w:rsidRPr="00A112DF" w:rsidRDefault="00A112DF" w:rsidP="008264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2:</w:t>
            </w: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F2F2F2" w:themeFill="background1" w:themeFillShade="F2"/>
          </w:tcPr>
          <w:p w:rsidR="00A112DF" w:rsidRPr="00A112DF" w:rsidRDefault="00A112DF" w:rsidP="008264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3:</w:t>
            </w: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F2F2F2" w:themeFill="background1" w:themeFillShade="F2"/>
          </w:tcPr>
          <w:p w:rsidR="00A112DF" w:rsidRPr="00A112DF" w:rsidRDefault="00A112DF" w:rsidP="008264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4:</w:t>
            </w: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A112DF" w:rsidRPr="00A112DF" w:rsidRDefault="00A112DF" w:rsidP="008264D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Merge/>
          </w:tcPr>
          <w:p w:rsidR="00A112DF" w:rsidRDefault="00A112DF" w:rsidP="008264DD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9214" w:type="dxa"/>
            <w:gridSpan w:val="12"/>
            <w:vAlign w:val="center"/>
          </w:tcPr>
          <w:p w:rsidR="00A112DF" w:rsidRPr="003E1296" w:rsidRDefault="00A112DF" w:rsidP="003E1296">
            <w:pPr>
              <w:spacing w:after="0" w:line="240" w:lineRule="auto"/>
              <w:rPr>
                <w:rFonts w:ascii="Tahoma" w:eastAsia="Times New Roman" w:hAnsi="Tahoma" w:cs="Tahoma"/>
                <w:lang w:val="en-GB" w:eastAsia="en-GB"/>
              </w:rPr>
            </w:pPr>
          </w:p>
        </w:tc>
      </w:tr>
      <w:tr w:rsidR="00A112DF" w:rsidRPr="003E1296" w:rsidTr="000B1D69">
        <w:trPr>
          <w:trHeight w:val="397"/>
        </w:trPr>
        <w:tc>
          <w:tcPr>
            <w:tcW w:w="710" w:type="dxa"/>
            <w:vAlign w:val="center"/>
          </w:tcPr>
          <w:p w:rsidR="00A112DF" w:rsidRPr="005852CF" w:rsidRDefault="004E6A0F" w:rsidP="005852CF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3</w:t>
            </w:r>
            <w:r w:rsidR="00A112DF" w:rsidRPr="005852CF">
              <w:rPr>
                <w:rFonts w:ascii="Verdana" w:hAnsi="Verdana" w:cs="Tahoma"/>
                <w:sz w:val="18"/>
                <w:szCs w:val="18"/>
              </w:rPr>
              <w:t>.4</w:t>
            </w:r>
          </w:p>
        </w:tc>
        <w:tc>
          <w:tcPr>
            <w:tcW w:w="9214" w:type="dxa"/>
            <w:gridSpan w:val="12"/>
            <w:vAlign w:val="center"/>
          </w:tcPr>
          <w:p w:rsidR="00A112DF" w:rsidRPr="005852CF" w:rsidRDefault="00A112D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hAnsi="Verdana" w:cs="Tahoma"/>
                <w:sz w:val="18"/>
                <w:szCs w:val="18"/>
              </w:rPr>
              <w:t xml:space="preserve">Which tyre use condition applies: (2B, 2J, 2R </w:t>
            </w:r>
            <w:r w:rsidR="006262D8" w:rsidRPr="005852CF">
              <w:rPr>
                <w:rFonts w:ascii="Verdana" w:hAnsi="Verdana" w:cs="Tahoma"/>
                <w:sz w:val="18"/>
                <w:szCs w:val="18"/>
              </w:rPr>
              <w:t>etc.</w:t>
            </w:r>
            <w:r w:rsidRPr="005852CF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</w:tr>
      <w:tr w:rsidR="005852CF" w:rsidRPr="003E1296" w:rsidTr="000B1D69">
        <w:trPr>
          <w:trHeight w:val="397"/>
        </w:trPr>
        <w:tc>
          <w:tcPr>
            <w:tcW w:w="710" w:type="dxa"/>
            <w:vAlign w:val="center"/>
          </w:tcPr>
          <w:p w:rsidR="005852CF" w:rsidRPr="005852CF" w:rsidRDefault="004E6A0F" w:rsidP="005852CF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3</w:t>
            </w:r>
            <w:r w:rsidR="005852CF" w:rsidRPr="005852CF">
              <w:rPr>
                <w:rFonts w:ascii="Verdana" w:hAnsi="Verdana" w:cs="Tahoma"/>
                <w:sz w:val="18"/>
                <w:szCs w:val="18"/>
              </w:rPr>
              <w:t>.5</w:t>
            </w:r>
          </w:p>
        </w:tc>
        <w:tc>
          <w:tcPr>
            <w:tcW w:w="5528" w:type="dxa"/>
            <w:gridSpan w:val="6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A112D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Upper and lower limits of rolling radii (mm):</w:t>
            </w:r>
          </w:p>
        </w:tc>
        <w:tc>
          <w:tcPr>
            <w:tcW w:w="3686" w:type="dxa"/>
            <w:gridSpan w:val="6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5852CF" w:rsidRPr="003E1296" w:rsidTr="000B1D69">
        <w:trPr>
          <w:trHeight w:val="397"/>
        </w:trPr>
        <w:tc>
          <w:tcPr>
            <w:tcW w:w="710" w:type="dxa"/>
            <w:vMerge w:val="restart"/>
            <w:vAlign w:val="center"/>
          </w:tcPr>
          <w:p w:rsidR="005852CF" w:rsidRPr="005852CF" w:rsidRDefault="005852CF" w:rsidP="005852CF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vMerge w:val="restart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1:</w:t>
            </w:r>
          </w:p>
        </w:tc>
        <w:tc>
          <w:tcPr>
            <w:tcW w:w="3686" w:type="dxa"/>
            <w:gridSpan w:val="6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5852CF" w:rsidRPr="003E1296" w:rsidTr="000B1D69">
        <w:trPr>
          <w:trHeight w:val="397"/>
        </w:trPr>
        <w:tc>
          <w:tcPr>
            <w:tcW w:w="710" w:type="dxa"/>
            <w:vMerge/>
            <w:vAlign w:val="center"/>
          </w:tcPr>
          <w:p w:rsidR="005852CF" w:rsidRPr="005852CF" w:rsidRDefault="005852CF" w:rsidP="005852CF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vMerge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2:</w:t>
            </w:r>
          </w:p>
        </w:tc>
        <w:tc>
          <w:tcPr>
            <w:tcW w:w="3686" w:type="dxa"/>
            <w:gridSpan w:val="6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5852CF" w:rsidRPr="003E1296" w:rsidTr="000B1D69">
        <w:trPr>
          <w:trHeight w:val="397"/>
        </w:trPr>
        <w:tc>
          <w:tcPr>
            <w:tcW w:w="710" w:type="dxa"/>
            <w:vMerge/>
            <w:vAlign w:val="center"/>
          </w:tcPr>
          <w:p w:rsidR="005852CF" w:rsidRPr="005852CF" w:rsidRDefault="005852CF" w:rsidP="005852CF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vMerge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3:</w:t>
            </w:r>
          </w:p>
        </w:tc>
        <w:tc>
          <w:tcPr>
            <w:tcW w:w="3686" w:type="dxa"/>
            <w:gridSpan w:val="6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5852CF" w:rsidRPr="003E1296" w:rsidTr="000B1D69">
        <w:trPr>
          <w:trHeight w:val="397"/>
        </w:trPr>
        <w:tc>
          <w:tcPr>
            <w:tcW w:w="710" w:type="dxa"/>
            <w:vMerge/>
            <w:vAlign w:val="center"/>
          </w:tcPr>
          <w:p w:rsidR="005852CF" w:rsidRPr="005852CF" w:rsidRDefault="005852CF" w:rsidP="005852CF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vMerge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5852CF" w:rsidRPr="005852CF" w:rsidRDefault="005852CF" w:rsidP="005852C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4</w:t>
            </w: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:</w:t>
            </w:r>
          </w:p>
        </w:tc>
        <w:tc>
          <w:tcPr>
            <w:tcW w:w="3686" w:type="dxa"/>
            <w:gridSpan w:val="6"/>
            <w:vAlign w:val="center"/>
          </w:tcPr>
          <w:p w:rsidR="005852CF" w:rsidRDefault="005852CF" w:rsidP="008264DD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  <w:p w:rsidR="006454F0" w:rsidRPr="005852CF" w:rsidRDefault="006454F0" w:rsidP="008264DD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</w:tbl>
    <w:p w:rsidR="003E1296" w:rsidRDefault="003E1296"/>
    <w:p w:rsidR="005852CF" w:rsidRDefault="005852CF"/>
    <w:p w:rsidR="003D521A" w:rsidRDefault="003D521A">
      <w:r>
        <w:br w:type="page"/>
      </w:r>
    </w:p>
    <w:p w:rsidR="00EE396D" w:rsidRDefault="00EE396D" w:rsidP="00EE396D">
      <w:pPr>
        <w:spacing w:after="0"/>
      </w:pPr>
    </w:p>
    <w:tbl>
      <w:tblPr>
        <w:tblStyle w:val="TableGrid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3725"/>
        <w:gridCol w:w="820"/>
        <w:gridCol w:w="983"/>
        <w:gridCol w:w="850"/>
        <w:gridCol w:w="993"/>
      </w:tblGrid>
      <w:tr w:rsidR="003D521A" w:rsidTr="00782160">
        <w:trPr>
          <w:trHeight w:val="397"/>
          <w:tblHeader/>
        </w:trPr>
        <w:tc>
          <w:tcPr>
            <w:tcW w:w="710" w:type="dxa"/>
            <w:shd w:val="clear" w:color="auto" w:fill="810033"/>
            <w:vAlign w:val="center"/>
          </w:tcPr>
          <w:p w:rsidR="003D521A" w:rsidRPr="00515E30" w:rsidRDefault="004E6A0F" w:rsidP="00225022">
            <w:pPr>
              <w:rPr>
                <w:rFonts w:ascii="Verdana" w:hAnsi="Verdana"/>
                <w:b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3D521A" w:rsidRPr="00515E30">
              <w:rPr>
                <w:rFonts w:ascii="Verdana" w:hAnsi="Verdana"/>
                <w:b/>
                <w:sz w:val="20"/>
                <w:szCs w:val="20"/>
              </w:rPr>
              <w:t>.0</w:t>
            </w:r>
          </w:p>
        </w:tc>
        <w:tc>
          <w:tcPr>
            <w:tcW w:w="9214" w:type="dxa"/>
            <w:gridSpan w:val="6"/>
            <w:shd w:val="clear" w:color="auto" w:fill="810033"/>
            <w:vAlign w:val="center"/>
          </w:tcPr>
          <w:p w:rsidR="003D521A" w:rsidRPr="00515E30" w:rsidRDefault="003D521A" w:rsidP="00225022">
            <w:pPr>
              <w:rPr>
                <w:rFonts w:ascii="Verdana" w:hAnsi="Verdana"/>
                <w:b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sz w:val="20"/>
                <w:szCs w:val="20"/>
              </w:rPr>
              <w:t>Fitted Body</w:t>
            </w:r>
            <w:r w:rsidR="005D35DF" w:rsidRPr="00515E30">
              <w:rPr>
                <w:rFonts w:ascii="Verdana" w:hAnsi="Verdana"/>
                <w:b/>
                <w:sz w:val="20"/>
                <w:szCs w:val="20"/>
              </w:rPr>
              <w:t xml:space="preserve"> of representative vehicle for NSSTA</w:t>
            </w:r>
          </w:p>
        </w:tc>
      </w:tr>
      <w:tr w:rsidR="003D521A" w:rsidTr="00782160">
        <w:trPr>
          <w:trHeight w:val="397"/>
        </w:trPr>
        <w:tc>
          <w:tcPr>
            <w:tcW w:w="710" w:type="dxa"/>
            <w:vAlign w:val="center"/>
          </w:tcPr>
          <w:p w:rsidR="003D521A" w:rsidRPr="003D521A" w:rsidRDefault="004E6A0F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3D521A">
              <w:rPr>
                <w:rFonts w:ascii="Verdana" w:hAnsi="Verdana"/>
                <w:sz w:val="18"/>
                <w:szCs w:val="18"/>
              </w:rPr>
              <w:t>.1</w:t>
            </w:r>
          </w:p>
        </w:tc>
        <w:tc>
          <w:tcPr>
            <w:tcW w:w="5568" w:type="dxa"/>
            <w:gridSpan w:val="2"/>
            <w:vAlign w:val="center"/>
          </w:tcPr>
          <w:p w:rsidR="003D521A" w:rsidRPr="003D521A" w:rsidRDefault="003D521A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Name of Body builder(s):</w:t>
            </w:r>
          </w:p>
        </w:tc>
        <w:tc>
          <w:tcPr>
            <w:tcW w:w="3646" w:type="dxa"/>
            <w:gridSpan w:val="4"/>
            <w:vAlign w:val="center"/>
          </w:tcPr>
          <w:p w:rsidR="003D521A" w:rsidRPr="003D521A" w:rsidRDefault="003D521A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 w:val="restart"/>
            <w:vAlign w:val="center"/>
          </w:tcPr>
          <w:p w:rsidR="00AB5B2D" w:rsidRPr="003D521A" w:rsidRDefault="004E6A0F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AB5B2D">
              <w:rPr>
                <w:rFonts w:ascii="Verdana" w:hAnsi="Verdana"/>
                <w:sz w:val="18"/>
                <w:szCs w:val="18"/>
              </w:rPr>
              <w:t>.2</w:t>
            </w:r>
          </w:p>
        </w:tc>
        <w:tc>
          <w:tcPr>
            <w:tcW w:w="5568" w:type="dxa"/>
            <w:gridSpan w:val="2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Address of Body Builder(s):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67DDD" w:rsidTr="00560047">
        <w:trPr>
          <w:trHeight w:val="804"/>
        </w:trPr>
        <w:tc>
          <w:tcPr>
            <w:tcW w:w="710" w:type="dxa"/>
            <w:vMerge/>
            <w:vAlign w:val="center"/>
          </w:tcPr>
          <w:p w:rsidR="00967DDD" w:rsidRPr="003D521A" w:rsidRDefault="00967DD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967DDD" w:rsidRPr="003D521A" w:rsidRDefault="00967DD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Brief description of body:</w:t>
            </w: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Body identification marking:</w:t>
            </w:r>
          </w:p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(photo evidence supplied)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Location of this marking:</w:t>
            </w:r>
          </w:p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(must be separate to the manufacturers’ plate)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Method of attachment to base vehicle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Mounting Plates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of: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Size: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Material specification: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Method of attachment: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of bolts used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Bolts</w:t>
            </w: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Size of bolts: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Specification of bolts: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Welding</w:t>
            </w: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Specify welding method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D521A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C69AE" w:rsidTr="00782160">
        <w:trPr>
          <w:trHeight w:val="397"/>
        </w:trPr>
        <w:tc>
          <w:tcPr>
            <w:tcW w:w="710" w:type="dxa"/>
            <w:vAlign w:val="center"/>
          </w:tcPr>
          <w:p w:rsidR="000C69AE" w:rsidRPr="003D521A" w:rsidRDefault="004E6A0F" w:rsidP="00F33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0C69AE">
              <w:rPr>
                <w:rFonts w:ascii="Verdana" w:hAnsi="Verdana"/>
                <w:sz w:val="18"/>
                <w:szCs w:val="18"/>
              </w:rPr>
              <w:t>.</w:t>
            </w:r>
            <w:r w:rsidR="00F337E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5568" w:type="dxa"/>
            <w:gridSpan w:val="2"/>
            <w:vAlign w:val="center"/>
          </w:tcPr>
          <w:p w:rsidR="006454F0" w:rsidRDefault="000C69AE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Weight of finished body</w:t>
            </w:r>
          </w:p>
        </w:tc>
        <w:tc>
          <w:tcPr>
            <w:tcW w:w="3646" w:type="dxa"/>
            <w:gridSpan w:val="4"/>
            <w:vAlign w:val="center"/>
          </w:tcPr>
          <w:p w:rsidR="000C69AE" w:rsidRPr="003D521A" w:rsidRDefault="006454F0" w:rsidP="00EE396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Kg</w:t>
            </w:r>
          </w:p>
        </w:tc>
      </w:tr>
      <w:tr w:rsidR="00AB5B2D" w:rsidTr="00782160">
        <w:trPr>
          <w:trHeight w:val="688"/>
        </w:trPr>
        <w:tc>
          <w:tcPr>
            <w:tcW w:w="710" w:type="dxa"/>
            <w:vMerge w:val="restart"/>
          </w:tcPr>
          <w:p w:rsidR="00AB5B2D" w:rsidRDefault="004E6A0F" w:rsidP="00F33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AB5B2D">
              <w:rPr>
                <w:rFonts w:ascii="Verdana" w:hAnsi="Verdana"/>
                <w:sz w:val="18"/>
                <w:szCs w:val="18"/>
              </w:rPr>
              <w:t>.</w:t>
            </w:r>
            <w:r w:rsidR="00F337E1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Specification supplied to body builder for mounting body on base vehicle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AB5B2D" w:rsidTr="00782160">
        <w:trPr>
          <w:trHeight w:val="685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If not, specification developed in conjunction with base vehicle manufacturer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AB5B2D" w:rsidTr="00782160">
        <w:trPr>
          <w:trHeight w:val="708"/>
        </w:trPr>
        <w:tc>
          <w:tcPr>
            <w:tcW w:w="710" w:type="dxa"/>
            <w:vMerge w:val="restart"/>
          </w:tcPr>
          <w:p w:rsidR="00AB5B2D" w:rsidRDefault="004E6A0F" w:rsidP="00F33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AB5B2D">
              <w:rPr>
                <w:rFonts w:ascii="Verdana" w:hAnsi="Verdana"/>
                <w:sz w:val="18"/>
                <w:szCs w:val="18"/>
              </w:rPr>
              <w:t>.</w:t>
            </w:r>
            <w:r w:rsidR="00F337E1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9214" w:type="dxa"/>
            <w:gridSpan w:val="6"/>
            <w:vAlign w:val="center"/>
          </w:tcPr>
          <w:p w:rsidR="00AB5B2D" w:rsidRDefault="00AB5B2D" w:rsidP="00EE396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Brief description of interference, modification of already approved systems:</w:t>
            </w:r>
          </w:p>
          <w:p w:rsidR="00AB5B2D" w:rsidRPr="006454F0" w:rsidRDefault="00AB5B2D" w:rsidP="00EE396D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(</w:t>
            </w:r>
            <w:r w:rsidRPr="006454F0">
              <w:rPr>
                <w:rFonts w:ascii="Verdana" w:hAnsi="Verdana"/>
                <w:i/>
                <w:sz w:val="18"/>
                <w:szCs w:val="18"/>
              </w:rPr>
              <w:t>Eg. Exhaust system moved, mirrors, braking etc)</w:t>
            </w: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 w:val="restart"/>
          </w:tcPr>
          <w:p w:rsidR="00AB5B2D" w:rsidRDefault="004E6A0F" w:rsidP="00F33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AB5B2D">
              <w:rPr>
                <w:rFonts w:ascii="Verdana" w:hAnsi="Verdana"/>
                <w:sz w:val="18"/>
                <w:szCs w:val="18"/>
              </w:rPr>
              <w:t>.</w:t>
            </w:r>
            <w:r w:rsidR="00F337E1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Mud Guards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Base vehicle supplied with mudguards fitted: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Mudguards fitted by body builder: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If yes, complete the following 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Mudguard material: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Method of attachment to base vehicle: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Material of brackets: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Size of brackets: </w:t>
            </w:r>
          </w:p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(including thickness)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of brackets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25" w:type="dxa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and specification of bolts:</w:t>
            </w:r>
          </w:p>
        </w:tc>
        <w:tc>
          <w:tcPr>
            <w:tcW w:w="3646" w:type="dxa"/>
            <w:gridSpan w:val="4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AB5B2D" w:rsidTr="00782160">
        <w:trPr>
          <w:trHeight w:val="397"/>
        </w:trPr>
        <w:tc>
          <w:tcPr>
            <w:tcW w:w="710" w:type="dxa"/>
            <w:vMerge w:val="restart"/>
          </w:tcPr>
          <w:p w:rsidR="00AB5B2D" w:rsidRDefault="004E6A0F" w:rsidP="00F33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AB5B2D">
              <w:rPr>
                <w:rFonts w:ascii="Verdana" w:hAnsi="Verdana"/>
                <w:sz w:val="18"/>
                <w:szCs w:val="18"/>
              </w:rPr>
              <w:t>.</w:t>
            </w:r>
            <w:r w:rsidR="00F337E1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9214" w:type="dxa"/>
            <w:gridSpan w:val="6"/>
            <w:vAlign w:val="center"/>
          </w:tcPr>
          <w:p w:rsidR="00AB5B2D" w:rsidRPr="003E1296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Spray Suppression</w:t>
            </w: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Spray suppression system fitted to vehicle: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AB5B2D" w:rsidRDefault="00AB5B2D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782160" w:rsidTr="00782160">
        <w:trPr>
          <w:trHeight w:val="397"/>
        </w:trPr>
        <w:tc>
          <w:tcPr>
            <w:tcW w:w="710" w:type="dxa"/>
            <w:vMerge/>
          </w:tcPr>
          <w:p w:rsidR="00782160" w:rsidRDefault="00782160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782160" w:rsidRDefault="00782160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Energy Absorption: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782160" w:rsidTr="00782160">
        <w:trPr>
          <w:trHeight w:val="397"/>
        </w:trPr>
        <w:tc>
          <w:tcPr>
            <w:tcW w:w="710" w:type="dxa"/>
            <w:vMerge/>
          </w:tcPr>
          <w:p w:rsidR="00782160" w:rsidRDefault="00782160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68" w:type="dxa"/>
            <w:gridSpan w:val="2"/>
            <w:vAlign w:val="center"/>
          </w:tcPr>
          <w:p w:rsidR="00782160" w:rsidRDefault="00782160" w:rsidP="00AB5B2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Air/water seperator</w:t>
            </w:r>
          </w:p>
        </w:tc>
        <w:tc>
          <w:tcPr>
            <w:tcW w:w="820" w:type="dxa"/>
            <w:tcBorders>
              <w:righ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983" w:type="dxa"/>
            <w:tcBorders>
              <w:lef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782160" w:rsidRDefault="00782160" w:rsidP="005600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782160" w:rsidRPr="003E1296" w:rsidRDefault="00782160" w:rsidP="00AB5B2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B5B2D" w:rsidTr="00782160">
        <w:trPr>
          <w:trHeight w:val="397"/>
        </w:trPr>
        <w:tc>
          <w:tcPr>
            <w:tcW w:w="710" w:type="dxa"/>
            <w:vMerge/>
          </w:tcPr>
          <w:p w:rsidR="00AB5B2D" w:rsidRDefault="00AB5B2D" w:rsidP="003572D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14" w:type="dxa"/>
            <w:gridSpan w:val="6"/>
            <w:shd w:val="clear" w:color="auto" w:fill="810033"/>
            <w:vAlign w:val="center"/>
          </w:tcPr>
          <w:p w:rsidR="00AB5B2D" w:rsidRPr="00AB5B2D" w:rsidRDefault="00AB5B2D" w:rsidP="00AB5B2D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AB5B2D">
              <w:rPr>
                <w:rFonts w:ascii="Verdana" w:hAnsi="Verdana"/>
                <w:b/>
                <w:sz w:val="18"/>
                <w:szCs w:val="18"/>
              </w:rPr>
              <w:t>If no, approval may not be granted</w:t>
            </w:r>
          </w:p>
        </w:tc>
      </w:tr>
    </w:tbl>
    <w:p w:rsidR="001A36FA" w:rsidRDefault="006454F0" w:rsidP="003572D3">
      <w:pPr>
        <w:rPr>
          <w:rFonts w:ascii="Verdana" w:hAnsi="Verdana"/>
          <w:sz w:val="20"/>
          <w:szCs w:val="20"/>
        </w:rPr>
      </w:pPr>
      <w:r w:rsidRPr="001A36FA">
        <w:rPr>
          <w:rFonts w:ascii="Verdana" w:hAnsi="Verdana"/>
          <w:sz w:val="20"/>
          <w:szCs w:val="20"/>
        </w:rPr>
        <w:tab/>
      </w:r>
    </w:p>
    <w:p w:rsidR="00EE396D" w:rsidRDefault="00EE396D" w:rsidP="003572D3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528"/>
        <w:gridCol w:w="3686"/>
      </w:tblGrid>
      <w:tr w:rsidR="001A36FA" w:rsidTr="00F337E1">
        <w:trPr>
          <w:trHeight w:val="454"/>
          <w:tblHeader/>
        </w:trPr>
        <w:tc>
          <w:tcPr>
            <w:tcW w:w="710" w:type="dxa"/>
            <w:shd w:val="clear" w:color="auto" w:fill="810033"/>
            <w:vAlign w:val="center"/>
          </w:tcPr>
          <w:p w:rsidR="001A36FA" w:rsidRPr="00515E30" w:rsidRDefault="004E6A0F" w:rsidP="00225022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5</w:t>
            </w:r>
            <w:r w:rsidR="001A36FA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2"/>
            <w:shd w:val="clear" w:color="auto" w:fill="810033"/>
            <w:vAlign w:val="center"/>
          </w:tcPr>
          <w:p w:rsidR="00F337E1" w:rsidRPr="00515E30" w:rsidRDefault="001A36FA" w:rsidP="00225022">
            <w:pPr>
              <w:rPr>
                <w:rFonts w:ascii="Verdana" w:hAnsi="Verdana" w:cs="Tahoma"/>
                <w:b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Coupling device (if fitted)</w:t>
            </w:r>
            <w:r w:rsidR="00F337E1"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  <w:r w:rsidR="00782160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on representative vehicle</w:t>
            </w:r>
            <w:r w:rsidR="000B1D69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 NSSTA</w:t>
            </w:r>
          </w:p>
          <w:p w:rsidR="001A36FA" w:rsidRPr="00515E30" w:rsidRDefault="00F337E1" w:rsidP="00782160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t>Type approval certificate and Installation instructions must be supplied with application</w:t>
            </w:r>
            <w:r w:rsidR="00822B9D" w:rsidRPr="00515E30">
              <w:rPr>
                <w:rFonts w:ascii="Verdana" w:hAnsi="Verdana" w:cs="Tahoma"/>
                <w:b/>
                <w:sz w:val="20"/>
                <w:szCs w:val="20"/>
              </w:rPr>
              <w:t>.</w:t>
            </w:r>
          </w:p>
        </w:tc>
      </w:tr>
      <w:tr w:rsidR="001A36FA" w:rsidTr="00F337E1">
        <w:trPr>
          <w:trHeight w:val="454"/>
          <w:tblHeader/>
        </w:trPr>
        <w:tc>
          <w:tcPr>
            <w:tcW w:w="710" w:type="dxa"/>
            <w:vMerge w:val="restart"/>
          </w:tcPr>
          <w:p w:rsidR="001A36FA" w:rsidRDefault="001A36FA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EC approval number of coupling device:</w:t>
            </w:r>
          </w:p>
        </w:tc>
        <w:tc>
          <w:tcPr>
            <w:tcW w:w="3686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36FA" w:rsidTr="00F337E1">
        <w:trPr>
          <w:trHeight w:val="454"/>
          <w:tblHeader/>
        </w:trPr>
        <w:tc>
          <w:tcPr>
            <w:tcW w:w="710" w:type="dxa"/>
            <w:vMerge/>
          </w:tcPr>
          <w:p w:rsidR="001A36FA" w:rsidRDefault="001A36FA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Class of coupling device:</w:t>
            </w:r>
          </w:p>
        </w:tc>
        <w:tc>
          <w:tcPr>
            <w:tcW w:w="3686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36FA" w:rsidTr="00F337E1">
        <w:trPr>
          <w:trHeight w:val="454"/>
          <w:tblHeader/>
        </w:trPr>
        <w:tc>
          <w:tcPr>
            <w:tcW w:w="710" w:type="dxa"/>
            <w:vMerge/>
          </w:tcPr>
          <w:p w:rsidR="001A36FA" w:rsidRDefault="001A36FA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D-value:</w:t>
            </w:r>
          </w:p>
        </w:tc>
        <w:tc>
          <w:tcPr>
            <w:tcW w:w="3686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36FA" w:rsidTr="00F337E1">
        <w:trPr>
          <w:trHeight w:val="454"/>
          <w:tblHeader/>
        </w:trPr>
        <w:tc>
          <w:tcPr>
            <w:tcW w:w="710" w:type="dxa"/>
            <w:vMerge/>
          </w:tcPr>
          <w:p w:rsidR="001A36FA" w:rsidRDefault="001A36FA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S-value:</w:t>
            </w:r>
          </w:p>
        </w:tc>
        <w:tc>
          <w:tcPr>
            <w:tcW w:w="3686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36FA" w:rsidTr="00F337E1">
        <w:trPr>
          <w:trHeight w:val="454"/>
          <w:tblHeader/>
        </w:trPr>
        <w:tc>
          <w:tcPr>
            <w:tcW w:w="710" w:type="dxa"/>
            <w:vMerge/>
          </w:tcPr>
          <w:p w:rsidR="001A36FA" w:rsidRDefault="001A36FA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v-value:</w:t>
            </w:r>
          </w:p>
        </w:tc>
        <w:tc>
          <w:tcPr>
            <w:tcW w:w="3686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36FA" w:rsidTr="00F337E1">
        <w:trPr>
          <w:trHeight w:val="454"/>
          <w:tblHeader/>
        </w:trPr>
        <w:tc>
          <w:tcPr>
            <w:tcW w:w="710" w:type="dxa"/>
            <w:vMerge/>
          </w:tcPr>
          <w:p w:rsidR="001A36FA" w:rsidRDefault="001A36FA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U-value:</w:t>
            </w:r>
          </w:p>
        </w:tc>
        <w:tc>
          <w:tcPr>
            <w:tcW w:w="3686" w:type="dxa"/>
            <w:vAlign w:val="center"/>
          </w:tcPr>
          <w:p w:rsidR="001A36FA" w:rsidRDefault="001A36FA" w:rsidP="001A36F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337E1" w:rsidTr="00F337E1">
        <w:trPr>
          <w:trHeight w:val="454"/>
          <w:tblHeader/>
        </w:trPr>
        <w:tc>
          <w:tcPr>
            <w:tcW w:w="710" w:type="dxa"/>
          </w:tcPr>
          <w:p w:rsidR="00F337E1" w:rsidRDefault="00F337E1" w:rsidP="003572D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vAlign w:val="center"/>
          </w:tcPr>
          <w:p w:rsidR="00F337E1" w:rsidRDefault="00F337E1" w:rsidP="001A36FA">
            <w:pPr>
              <w:rPr>
                <w:rFonts w:ascii="Verdana" w:hAnsi="Verdana"/>
                <w:sz w:val="20"/>
                <w:szCs w:val="20"/>
              </w:rPr>
            </w:pPr>
            <w:r w:rsidRPr="00B0234C">
              <w:rPr>
                <w:rFonts w:ascii="Verdana" w:hAnsi="Verdana"/>
                <w:b/>
                <w:sz w:val="20"/>
                <w:szCs w:val="20"/>
              </w:rPr>
              <w:t>Note: The coupling device and towing brack</w:t>
            </w:r>
            <w:r>
              <w:rPr>
                <w:rFonts w:ascii="Verdana" w:hAnsi="Verdana"/>
                <w:b/>
                <w:sz w:val="20"/>
                <w:szCs w:val="20"/>
              </w:rPr>
              <w:t>ets must be approved components</w:t>
            </w:r>
          </w:p>
        </w:tc>
      </w:tr>
    </w:tbl>
    <w:p w:rsidR="00EE396D" w:rsidRPr="001A36FA" w:rsidRDefault="00EE396D" w:rsidP="003572D3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567"/>
        <w:gridCol w:w="3827"/>
        <w:gridCol w:w="830"/>
        <w:gridCol w:w="1013"/>
        <w:gridCol w:w="850"/>
        <w:gridCol w:w="993"/>
      </w:tblGrid>
      <w:tr w:rsidR="00113785" w:rsidTr="00EE396D">
        <w:trPr>
          <w:trHeight w:val="397"/>
          <w:tblHeader/>
        </w:trPr>
        <w:tc>
          <w:tcPr>
            <w:tcW w:w="710" w:type="dxa"/>
            <w:shd w:val="clear" w:color="auto" w:fill="810033"/>
            <w:vAlign w:val="center"/>
          </w:tcPr>
          <w:p w:rsidR="00113785" w:rsidRPr="00515E30" w:rsidRDefault="004E6A0F" w:rsidP="0005113D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6</w:t>
            </w:r>
            <w:r w:rsidR="00113785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7"/>
            <w:shd w:val="clear" w:color="auto" w:fill="810033"/>
            <w:vAlign w:val="center"/>
          </w:tcPr>
          <w:p w:rsidR="00113785" w:rsidRPr="00515E30" w:rsidRDefault="00113785" w:rsidP="0005113D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Rear under run device</w:t>
            </w:r>
            <w:r w:rsidR="00782160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on representative vehicle</w:t>
            </w:r>
            <w:r w:rsidR="000B1D69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 NSSTA</w:t>
            </w:r>
          </w:p>
          <w:p w:rsidR="00822B9D" w:rsidRPr="00515E30" w:rsidRDefault="00822B9D" w:rsidP="00822B9D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5113D" w:rsidTr="00EE396D">
        <w:trPr>
          <w:trHeight w:val="544"/>
          <w:tblHeader/>
        </w:trPr>
        <w:tc>
          <w:tcPr>
            <w:tcW w:w="710" w:type="dxa"/>
            <w:vMerge w:val="restart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05113D" w:rsidRDefault="0005113D" w:rsidP="006262D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EC approval number o</w:t>
            </w:r>
            <w:r w:rsidR="006262D8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 xml:space="preserve"> test report of rear underrun device: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Means of attachment to chassis side members: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6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Welding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6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Brackets: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7"/>
              </w:numPr>
              <w:ind w:left="601" w:hanging="545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Number of brackets: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7"/>
              </w:numPr>
              <w:ind w:left="601" w:hanging="545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Number of bolts per bracket: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7"/>
              </w:numPr>
              <w:ind w:left="601" w:hanging="545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Size of bolts: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8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Other means (specify)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8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Length of cross-member(mm):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626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8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Cross Section of cross-member (circular/rectangular/square/other)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564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8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Section height of cross-member(mm)</w:t>
            </w:r>
          </w:p>
        </w:tc>
        <w:tc>
          <w:tcPr>
            <w:tcW w:w="3686" w:type="dxa"/>
            <w:gridSpan w:val="4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397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113D" w:rsidRPr="0005113D" w:rsidRDefault="0005113D" w:rsidP="0005113D">
            <w:pPr>
              <w:pStyle w:val="ListParagraph"/>
              <w:numPr>
                <w:ilvl w:val="0"/>
                <w:numId w:val="8"/>
              </w:numPr>
              <w:ind w:left="459" w:hanging="284"/>
              <w:rPr>
                <w:rFonts w:ascii="Verdana" w:hAnsi="Verdana"/>
                <w:sz w:val="20"/>
                <w:szCs w:val="20"/>
              </w:rPr>
            </w:pPr>
            <w:r w:rsidRPr="0005113D">
              <w:rPr>
                <w:rFonts w:ascii="Verdana" w:hAnsi="Verdana"/>
                <w:sz w:val="20"/>
                <w:szCs w:val="20"/>
              </w:rPr>
              <w:t>Section wall thickness</w:t>
            </w:r>
          </w:p>
        </w:tc>
        <w:tc>
          <w:tcPr>
            <w:tcW w:w="3686" w:type="dxa"/>
            <w:gridSpan w:val="4"/>
            <w:vAlign w:val="center"/>
          </w:tcPr>
          <w:p w:rsidR="00EE396D" w:rsidRDefault="00EE396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5113D" w:rsidTr="00EE396D">
        <w:trPr>
          <w:trHeight w:val="579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Vehicle fitted with a platform/tail lift constituting the rear under run protection </w:t>
            </w:r>
          </w:p>
        </w:tc>
        <w:tc>
          <w:tcPr>
            <w:tcW w:w="830" w:type="dxa"/>
            <w:tcBorders>
              <w:right w:val="nil"/>
            </w:tcBorders>
            <w:vAlign w:val="center"/>
          </w:tcPr>
          <w:p w:rsidR="0005113D" w:rsidRDefault="0005113D" w:rsidP="000511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1013" w:type="dxa"/>
            <w:tcBorders>
              <w:left w:val="nil"/>
            </w:tcBorders>
            <w:vAlign w:val="center"/>
          </w:tcPr>
          <w:p w:rsidR="0005113D" w:rsidRDefault="0005113D" w:rsidP="0005113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05113D" w:rsidRDefault="0005113D" w:rsidP="000511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05113D" w:rsidRDefault="0005113D" w:rsidP="0005113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05113D" w:rsidTr="00EE396D">
        <w:trPr>
          <w:trHeight w:val="543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14" w:type="dxa"/>
            <w:gridSpan w:val="7"/>
            <w:vAlign w:val="center"/>
          </w:tcPr>
          <w:p w:rsidR="0005113D" w:rsidRPr="003E1296" w:rsidRDefault="0005113D" w:rsidP="000511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0"/>
                <w:szCs w:val="20"/>
              </w:rPr>
              <w:t>If yes, please supply installation instructions and any other technically relevant information with application</w:t>
            </w:r>
          </w:p>
        </w:tc>
      </w:tr>
      <w:tr w:rsidR="0005113D" w:rsidTr="00EE396D">
        <w:trPr>
          <w:trHeight w:val="562"/>
          <w:tblHeader/>
        </w:trPr>
        <w:tc>
          <w:tcPr>
            <w:tcW w:w="710" w:type="dxa"/>
            <w:vMerge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14" w:type="dxa"/>
            <w:gridSpan w:val="7"/>
            <w:vAlign w:val="center"/>
          </w:tcPr>
          <w:p w:rsidR="0005113D" w:rsidRDefault="0005113D" w:rsidP="0005113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5113D" w:rsidRDefault="0005113D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1134"/>
        <w:gridCol w:w="567"/>
        <w:gridCol w:w="3827"/>
        <w:gridCol w:w="830"/>
        <w:gridCol w:w="1013"/>
        <w:gridCol w:w="850"/>
        <w:gridCol w:w="993"/>
      </w:tblGrid>
      <w:tr w:rsidR="0005113D" w:rsidTr="008264DD">
        <w:trPr>
          <w:trHeight w:val="397"/>
          <w:tblHeader/>
        </w:trPr>
        <w:tc>
          <w:tcPr>
            <w:tcW w:w="710" w:type="dxa"/>
            <w:shd w:val="clear" w:color="auto" w:fill="810033"/>
            <w:vAlign w:val="center"/>
          </w:tcPr>
          <w:p w:rsidR="0005113D" w:rsidRPr="00515E30" w:rsidRDefault="0005113D" w:rsidP="004E6A0F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br w:type="page"/>
            </w:r>
            <w:r w:rsidR="004E6A0F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7</w:t>
            </w: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7"/>
            <w:shd w:val="clear" w:color="auto" w:fill="810033"/>
            <w:vAlign w:val="center"/>
          </w:tcPr>
          <w:p w:rsidR="0005113D" w:rsidRPr="00515E30" w:rsidRDefault="005D35DF" w:rsidP="00CA4228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Lateral protection</w:t>
            </w:r>
            <w:r w:rsidR="0005113D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CA4228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system</w:t>
            </w: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of representative vehicle</w:t>
            </w:r>
            <w:r w:rsidR="000B1D69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 NSSTA</w:t>
            </w:r>
          </w:p>
        </w:tc>
      </w:tr>
      <w:tr w:rsidR="008264DD" w:rsidTr="008264DD">
        <w:trPr>
          <w:trHeight w:val="397"/>
        </w:trPr>
        <w:tc>
          <w:tcPr>
            <w:tcW w:w="710" w:type="dxa"/>
            <w:vMerge w:val="restart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264DD" w:rsidRDefault="008264DD" w:rsidP="006262D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EC approval number o</w:t>
            </w:r>
            <w:r w:rsidR="006262D8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 xml:space="preserve"> test report of lateral protection:</w:t>
            </w:r>
          </w:p>
        </w:tc>
        <w:tc>
          <w:tcPr>
            <w:tcW w:w="3686" w:type="dxa"/>
            <w:gridSpan w:val="4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264DD" w:rsidRPr="008264DD" w:rsidRDefault="008264DD" w:rsidP="008264DD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 w:rsidRPr="008264DD">
              <w:rPr>
                <w:rFonts w:ascii="Verdana" w:hAnsi="Verdana"/>
                <w:sz w:val="20"/>
                <w:szCs w:val="20"/>
              </w:rPr>
              <w:t>Side rails</w:t>
            </w:r>
          </w:p>
        </w:tc>
        <w:tc>
          <w:tcPr>
            <w:tcW w:w="3686" w:type="dxa"/>
            <w:gridSpan w:val="4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Material of side rails (ss/ms/alum):</w:t>
            </w:r>
          </w:p>
        </w:tc>
        <w:tc>
          <w:tcPr>
            <w:tcW w:w="3686" w:type="dxa"/>
            <w:gridSpan w:val="4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Number of rails:</w:t>
            </w:r>
          </w:p>
        </w:tc>
        <w:tc>
          <w:tcPr>
            <w:tcW w:w="3686" w:type="dxa"/>
            <w:gridSpan w:val="4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264DD" w:rsidRPr="008264DD" w:rsidRDefault="008264DD" w:rsidP="008264DD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 w:rsidRPr="008264DD">
              <w:rPr>
                <w:rFonts w:ascii="Verdana" w:hAnsi="Verdana"/>
                <w:sz w:val="20"/>
                <w:szCs w:val="20"/>
              </w:rPr>
              <w:t>Method of attachment of side guard to rails</w:t>
            </w:r>
          </w:p>
        </w:tc>
        <w:tc>
          <w:tcPr>
            <w:tcW w:w="3686" w:type="dxa"/>
            <w:gridSpan w:val="4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Welding</w:t>
            </w:r>
          </w:p>
        </w:tc>
        <w:tc>
          <w:tcPr>
            <w:tcW w:w="830" w:type="dxa"/>
            <w:tcBorders>
              <w:righ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1013" w:type="dxa"/>
            <w:tcBorders>
              <w:lef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Bolting</w:t>
            </w:r>
          </w:p>
        </w:tc>
        <w:tc>
          <w:tcPr>
            <w:tcW w:w="830" w:type="dxa"/>
            <w:tcBorders>
              <w:righ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1013" w:type="dxa"/>
            <w:tcBorders>
              <w:lef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Number of bolts: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Size of bolts: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264DD" w:rsidRPr="008264DD" w:rsidRDefault="008264DD" w:rsidP="008264DD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 w:rsidRPr="008264DD">
              <w:rPr>
                <w:rFonts w:ascii="Verdana" w:hAnsi="Verdana"/>
                <w:sz w:val="20"/>
                <w:szCs w:val="20"/>
              </w:rPr>
              <w:t>Method of attachment of rail to vehicle: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Welding direct to vehicle chassis</w:t>
            </w:r>
          </w:p>
        </w:tc>
        <w:tc>
          <w:tcPr>
            <w:tcW w:w="830" w:type="dxa"/>
            <w:tcBorders>
              <w:righ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</w:t>
            </w:r>
          </w:p>
        </w:tc>
        <w:tc>
          <w:tcPr>
            <w:tcW w:w="1013" w:type="dxa"/>
            <w:tcBorders>
              <w:lef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:rsidR="008264DD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</w:t>
            </w: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264DD" w:rsidRPr="008264DD" w:rsidRDefault="008264DD" w:rsidP="008264DD">
            <w:pPr>
              <w:pStyle w:val="ListParagraph"/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 w:rsidRPr="008264DD">
              <w:rPr>
                <w:rFonts w:ascii="Verdana" w:hAnsi="Verdana"/>
                <w:sz w:val="20"/>
                <w:szCs w:val="20"/>
              </w:rPr>
              <w:t>Use of brackets: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Number of brackets: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Bracket spacing: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Rail weld to bracket: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Rail bolted to bracket: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Number of bolts: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264DD" w:rsidTr="008264DD">
        <w:trPr>
          <w:trHeight w:val="397"/>
        </w:trPr>
        <w:tc>
          <w:tcPr>
            <w:tcW w:w="710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264DD" w:rsidRDefault="008264DD" w:rsidP="008264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Size of bolts:</w:t>
            </w:r>
          </w:p>
        </w:tc>
        <w:tc>
          <w:tcPr>
            <w:tcW w:w="3686" w:type="dxa"/>
            <w:gridSpan w:val="4"/>
            <w:vAlign w:val="center"/>
          </w:tcPr>
          <w:p w:rsidR="008264DD" w:rsidRPr="003E1296" w:rsidRDefault="008264DD" w:rsidP="008264D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5113D" w:rsidRDefault="0005113D" w:rsidP="0005113D">
      <w:pPr>
        <w:spacing w:after="0"/>
        <w:rPr>
          <w:rFonts w:ascii="Verdana" w:hAnsi="Verdana"/>
          <w:sz w:val="20"/>
          <w:szCs w:val="20"/>
        </w:rPr>
      </w:pPr>
    </w:p>
    <w:p w:rsidR="0005113D" w:rsidRDefault="0005113D">
      <w:pPr>
        <w:rPr>
          <w:rFonts w:ascii="Verdana" w:hAnsi="Verdana"/>
          <w:sz w:val="20"/>
          <w:szCs w:val="20"/>
        </w:rPr>
      </w:pPr>
    </w:p>
    <w:p w:rsidR="005852CF" w:rsidRDefault="005852CF" w:rsidP="003572D3">
      <w:pPr>
        <w:rPr>
          <w:rFonts w:ascii="Verdana" w:hAnsi="Verdana"/>
          <w:sz w:val="20"/>
          <w:szCs w:val="20"/>
        </w:rPr>
      </w:pPr>
    </w:p>
    <w:p w:rsidR="008264DD" w:rsidRDefault="008264D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214"/>
      </w:tblGrid>
      <w:tr w:rsidR="008264DD" w:rsidRPr="008D19DC" w:rsidTr="004D7192">
        <w:trPr>
          <w:tblHeader/>
        </w:trPr>
        <w:tc>
          <w:tcPr>
            <w:tcW w:w="710" w:type="dxa"/>
            <w:shd w:val="clear" w:color="auto" w:fill="810033"/>
          </w:tcPr>
          <w:p w:rsidR="008264DD" w:rsidRPr="00515E30" w:rsidRDefault="004E6A0F" w:rsidP="008264DD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lastRenderedPageBreak/>
              <w:t>8</w:t>
            </w:r>
            <w:r w:rsidR="008264DD"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. </w:t>
            </w:r>
          </w:p>
        </w:tc>
        <w:tc>
          <w:tcPr>
            <w:tcW w:w="9214" w:type="dxa"/>
            <w:shd w:val="clear" w:color="auto" w:fill="810033"/>
          </w:tcPr>
          <w:p w:rsidR="008264DD" w:rsidRPr="00515E30" w:rsidRDefault="008264DD" w:rsidP="008264DD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Installation of lighting devices</w:t>
            </w:r>
            <w:r w:rsidR="00967DDD"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on representative vehicle</w:t>
            </w:r>
            <w:r w:rsidR="000B1D69"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for NSSTA</w:t>
            </w:r>
          </w:p>
        </w:tc>
      </w:tr>
      <w:tr w:rsidR="008264DD" w:rsidRPr="008D19DC" w:rsidTr="004D7192">
        <w:trPr>
          <w:trHeight w:val="10402"/>
        </w:trPr>
        <w:tc>
          <w:tcPr>
            <w:tcW w:w="710" w:type="dxa"/>
            <w:shd w:val="clear" w:color="auto" w:fill="auto"/>
          </w:tcPr>
          <w:p w:rsidR="008264DD" w:rsidRPr="008D19DC" w:rsidRDefault="008264DD" w:rsidP="008264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9214" w:type="dxa"/>
            <w:shd w:val="clear" w:color="auto" w:fill="auto"/>
          </w:tcPr>
          <w:p w:rsidR="008264DD" w:rsidRPr="008D19DC" w:rsidRDefault="008264DD" w:rsidP="008264DD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List all additional lamps and lighting devices as fitted. If approval certs available, please enclose with application </w:t>
            </w:r>
          </w:p>
          <w:p w:rsidR="008264DD" w:rsidRDefault="008264DD" w:rsidP="008264DD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(lamps as fitted by the base vehicle manufacturer 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u w:val="single"/>
                <w:lang w:val="en-GB" w:eastAsia="en-GB"/>
              </w:rPr>
              <w:t>need not be stated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, only complete for lamps as fitted at this stage of approval) </w:t>
            </w:r>
          </w:p>
          <w:p w:rsidR="008264DD" w:rsidRDefault="008264DD" w:rsidP="004D7192">
            <w:pPr>
              <w:spacing w:after="0" w:line="240" w:lineRule="auto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tbl>
            <w:tblPr>
              <w:tblW w:w="7958" w:type="dxa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6540"/>
            </w:tblGrid>
            <w:tr w:rsidR="008264DD" w:rsidRPr="008D19DC" w:rsidTr="004D7192">
              <w:trPr>
                <w:trHeight w:val="433"/>
              </w:trPr>
              <w:tc>
                <w:tcPr>
                  <w:tcW w:w="7958" w:type="dxa"/>
                  <w:gridSpan w:val="2"/>
                  <w:shd w:val="clear" w:color="auto" w:fill="810033"/>
                </w:tcPr>
                <w:p w:rsidR="008264DD" w:rsidRPr="008D19DC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 xml:space="preserve">Side of 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shd w:val="clear" w:color="auto" w:fill="810033"/>
                      <w:lang w:val="en-GB" w:eastAsia="en-GB"/>
                    </w:rPr>
                    <w:t>vehicle fitted</w:t>
                  </w:r>
                </w:p>
              </w:tc>
            </w:tr>
            <w:tr w:rsidR="008264DD" w:rsidRPr="00714437" w:rsidTr="004D7192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Left 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</w:t>
                  </w:r>
                </w:p>
              </w:tc>
            </w:tr>
            <w:tr w:rsidR="008264DD" w:rsidRPr="00714437" w:rsidTr="004D7192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Right: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</w:t>
                  </w:r>
                </w:p>
              </w:tc>
            </w:tr>
            <w:tr w:rsidR="008264DD" w:rsidRPr="00714437" w:rsidTr="004D7192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Left and right: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L/R</w:t>
                  </w:r>
                </w:p>
              </w:tc>
            </w:tr>
            <w:tr w:rsidR="008264DD" w:rsidRPr="00714437" w:rsidTr="004D7192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Rear: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RE</w:t>
                  </w:r>
                </w:p>
              </w:tc>
            </w:tr>
            <w:tr w:rsidR="008264DD" w:rsidRPr="00714437" w:rsidTr="004D7192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Front: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F</w:t>
                  </w:r>
                </w:p>
              </w:tc>
            </w:tr>
            <w:tr w:rsidR="008264DD" w:rsidRPr="00714437" w:rsidTr="004D7192">
              <w:trPr>
                <w:trHeight w:val="20"/>
              </w:trPr>
              <w:tc>
                <w:tcPr>
                  <w:tcW w:w="7958" w:type="dxa"/>
                  <w:gridSpan w:val="2"/>
                  <w:shd w:val="clear" w:color="auto" w:fill="auto"/>
                </w:tcPr>
                <w:p w:rsidR="008264DD" w:rsidRPr="00714437" w:rsidRDefault="008264DD" w:rsidP="004D719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 L, R, L/R, RE or F in box below as applicable</w:t>
                  </w:r>
                </w:p>
              </w:tc>
            </w:tr>
          </w:tbl>
          <w:p w:rsidR="008264DD" w:rsidRDefault="008264DD" w:rsidP="004D7192">
            <w:pPr>
              <w:spacing w:after="0" w:line="240" w:lineRule="auto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8264DD" w:rsidRPr="008D19DC" w:rsidRDefault="008264DD" w:rsidP="008264DD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20"/>
                <w:szCs w:val="20"/>
                <w:lang w:val="en-GB" w:eastAsia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134"/>
              <w:gridCol w:w="3685"/>
              <w:gridCol w:w="1559"/>
            </w:tblGrid>
            <w:tr w:rsidR="008264DD" w:rsidRPr="008D19DC" w:rsidTr="004D7192">
              <w:trPr>
                <w:trHeight w:val="1307"/>
                <w:tblHeader/>
              </w:trPr>
              <w:tc>
                <w:tcPr>
                  <w:tcW w:w="243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shd w:val="clear" w:color="auto" w:fill="810033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Number of lamps fitted</w:t>
                  </w:r>
                </w:p>
              </w:tc>
              <w:tc>
                <w:tcPr>
                  <w:tcW w:w="3685" w:type="dxa"/>
                  <w:shd w:val="clear" w:color="auto" w:fill="810033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e-number/mark and characteristic</w:t>
                  </w:r>
                </w:p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</w:p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an example of marking for a rever</w:t>
                  </w:r>
                  <w:r w:rsidR="00A71E23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s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ing lamp would be:</w:t>
                  </w:r>
                </w:p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i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E24 00 221 AR</w:t>
                  </w:r>
                </w:p>
              </w:tc>
              <w:tc>
                <w:tcPr>
                  <w:tcW w:w="1559" w:type="dxa"/>
                  <w:shd w:val="clear" w:color="auto" w:fill="810033"/>
                </w:tcPr>
                <w:p w:rsidR="008264DD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</w:t>
                  </w:r>
                </w:p>
                <w:p w:rsidR="008264DD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 xml:space="preserve"> L, R, L/R, RE or F in box below as </w:t>
                  </w:r>
                </w:p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Applicable</w:t>
                  </w:r>
                </w:p>
              </w:tc>
            </w:tr>
            <w:tr w:rsidR="008264DD" w:rsidRPr="008D19DC" w:rsidTr="004D7192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Reversing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Direction Indicators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Hazard Warning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Stop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Registration Plate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30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Position Lamp</w:t>
                  </w:r>
                </w:p>
              </w:tc>
              <w:tc>
                <w:tcPr>
                  <w:tcW w:w="1134" w:type="dxa"/>
                  <w:tcBorders>
                    <w:right w:val="single" w:sz="2" w:space="0" w:color="auto"/>
                  </w:tcBorders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left w:val="single" w:sz="2" w:space="0" w:color="auto"/>
                  </w:tcBorders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45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Fog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End-Outline Marker Lamp front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085C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 xml:space="preserve">End-Outline Marker Lamp </w:t>
                  </w:r>
                  <w:r w:rsidR="00085CD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Rear retro re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f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lector, non 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 Retro-Reflector Non-Triangular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Side-Marker Lamps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8264DD" w:rsidRPr="008D19DC" w:rsidTr="004D7192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8264DD" w:rsidRPr="008D19DC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Conspicuity tape (reflective tape , contour marking)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264DD" w:rsidRPr="008D19DC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8264DD" w:rsidRDefault="008264DD" w:rsidP="008264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  <w:p w:rsidR="00A71E23" w:rsidRPr="008D19DC" w:rsidRDefault="00A71E23" w:rsidP="00A71E2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64DD" w:rsidRDefault="008264DD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  <w:p w:rsidR="00A71E23" w:rsidRDefault="00A71E23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  <w:p w:rsidR="00A71E23" w:rsidRDefault="00A71E23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  <w:p w:rsidR="00A71E23" w:rsidRPr="008D19DC" w:rsidRDefault="00A71E23" w:rsidP="008264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</w:tbl>
          <w:p w:rsidR="008264DD" w:rsidRPr="008D19DC" w:rsidRDefault="008264DD" w:rsidP="008264DD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</w:tr>
    </w:tbl>
    <w:p w:rsidR="00345F0B" w:rsidRDefault="00345F0B" w:rsidP="003572D3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3071"/>
        <w:gridCol w:w="3071"/>
        <w:gridCol w:w="3072"/>
      </w:tblGrid>
      <w:tr w:rsidR="00345F0B" w:rsidTr="00722A45">
        <w:trPr>
          <w:tblHeader/>
        </w:trPr>
        <w:tc>
          <w:tcPr>
            <w:tcW w:w="710" w:type="dxa"/>
            <w:shd w:val="clear" w:color="auto" w:fill="810033"/>
          </w:tcPr>
          <w:p w:rsidR="00345F0B" w:rsidRPr="00A71E23" w:rsidRDefault="00345F0B" w:rsidP="00722A45">
            <w:pPr>
              <w:rPr>
                <w:rFonts w:ascii="Verdana" w:hAnsi="Verdana"/>
                <w:b/>
                <w:color w:val="FFFFFF" w:themeColor="background1"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9</w:t>
            </w:r>
            <w:r w:rsidRPr="00A71E23">
              <w:rPr>
                <w:rFonts w:ascii="Verdana" w:hAnsi="Verdana"/>
                <w:b/>
                <w:color w:val="FFFFFF" w:themeColor="background1"/>
              </w:rPr>
              <w:t>.</w:t>
            </w:r>
          </w:p>
        </w:tc>
        <w:tc>
          <w:tcPr>
            <w:tcW w:w="9214" w:type="dxa"/>
            <w:gridSpan w:val="3"/>
            <w:shd w:val="clear" w:color="auto" w:fill="810033"/>
          </w:tcPr>
          <w:p w:rsidR="00345F0B" w:rsidRPr="00A71E23" w:rsidRDefault="00345F0B" w:rsidP="00722A45">
            <w:pPr>
              <w:rPr>
                <w:rFonts w:ascii="Verdana" w:hAnsi="Verdana"/>
                <w:b/>
                <w:color w:val="FFFFFF" w:themeColor="background1"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Electric/electronic components on representative vehicle for NSSTA</w:t>
            </w:r>
          </w:p>
        </w:tc>
      </w:tr>
      <w:tr w:rsidR="00345F0B" w:rsidTr="00722A45">
        <w:trPr>
          <w:tblHeader/>
        </w:trPr>
        <w:tc>
          <w:tcPr>
            <w:tcW w:w="710" w:type="dxa"/>
            <w:vMerge w:val="restart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14" w:type="dxa"/>
            <w:gridSpan w:val="3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 all electric/electronic sub-assemblies added and enclose approval document for each e.g. refrigeration units, reversing cameras etc.</w:t>
            </w:r>
          </w:p>
        </w:tc>
      </w:tr>
      <w:tr w:rsidR="00345F0B" w:rsidTr="000130D7">
        <w:trPr>
          <w:trHeight w:val="426"/>
          <w:tblHeader/>
        </w:trPr>
        <w:tc>
          <w:tcPr>
            <w:tcW w:w="710" w:type="dxa"/>
            <w:vMerge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Description of device(s)</w:t>
            </w: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Manufacturer(s) of device(s)</w:t>
            </w:r>
          </w:p>
        </w:tc>
        <w:tc>
          <w:tcPr>
            <w:tcW w:w="3072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  <w:r w:rsidRPr="000E1296">
              <w:rPr>
                <w:rFonts w:ascii="Verdana" w:hAnsi="Verdana"/>
                <w:sz w:val="20"/>
                <w:szCs w:val="20"/>
              </w:rPr>
              <w:t>Approval number</w:t>
            </w:r>
            <w:r>
              <w:rPr>
                <w:rFonts w:ascii="Verdana" w:hAnsi="Verdana"/>
                <w:sz w:val="20"/>
                <w:szCs w:val="20"/>
              </w:rPr>
              <w:t>(s)</w:t>
            </w:r>
            <w:r w:rsidRPr="000E1296">
              <w:rPr>
                <w:rFonts w:ascii="Verdana" w:hAnsi="Verdana"/>
                <w:sz w:val="20"/>
                <w:szCs w:val="20"/>
              </w:rPr>
              <w:t xml:space="preserve"> of device</w:t>
            </w:r>
            <w:r>
              <w:rPr>
                <w:rFonts w:ascii="Verdana" w:hAnsi="Verdana"/>
                <w:sz w:val="20"/>
                <w:szCs w:val="20"/>
              </w:rPr>
              <w:t>(s)</w:t>
            </w:r>
          </w:p>
        </w:tc>
      </w:tr>
      <w:tr w:rsidR="00345F0B" w:rsidTr="000130D7">
        <w:trPr>
          <w:trHeight w:val="423"/>
          <w:tblHeader/>
        </w:trPr>
        <w:tc>
          <w:tcPr>
            <w:tcW w:w="710" w:type="dxa"/>
            <w:vMerge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5F0B" w:rsidTr="000130D7">
        <w:trPr>
          <w:trHeight w:val="423"/>
          <w:tblHeader/>
        </w:trPr>
        <w:tc>
          <w:tcPr>
            <w:tcW w:w="710" w:type="dxa"/>
            <w:vMerge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5F0B" w:rsidTr="000130D7">
        <w:trPr>
          <w:trHeight w:val="423"/>
          <w:tblHeader/>
        </w:trPr>
        <w:tc>
          <w:tcPr>
            <w:tcW w:w="710" w:type="dxa"/>
            <w:vMerge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:rsidR="00345F0B" w:rsidRDefault="00345F0B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71E23" w:rsidRDefault="00A71E23" w:rsidP="003572D3">
      <w:pPr>
        <w:rPr>
          <w:rFonts w:ascii="Verdana" w:hAnsi="Verdana"/>
          <w:sz w:val="20"/>
          <w:szCs w:val="20"/>
        </w:rPr>
      </w:pPr>
    </w:p>
    <w:p w:rsidR="00A71E23" w:rsidRPr="000B1D69" w:rsidRDefault="00EE396D" w:rsidP="006262D8">
      <w:pPr>
        <w:rPr>
          <w:rFonts w:ascii="Verdana" w:hAnsi="Verdana"/>
          <w:b/>
          <w:color w:val="810033"/>
          <w:sz w:val="28"/>
          <w:szCs w:val="28"/>
          <w:u w:val="single"/>
        </w:rPr>
      </w:pPr>
      <w:r w:rsidRPr="000B1D69">
        <w:rPr>
          <w:rFonts w:ascii="Verdana" w:hAnsi="Verdana"/>
          <w:b/>
          <w:color w:val="810033"/>
          <w:sz w:val="28"/>
          <w:szCs w:val="28"/>
          <w:u w:val="single"/>
        </w:rPr>
        <w:lastRenderedPageBreak/>
        <w:t>PART II</w:t>
      </w:r>
      <w:r w:rsidR="000B1D69" w:rsidRPr="000B1D69">
        <w:rPr>
          <w:rFonts w:ascii="Verdana" w:hAnsi="Verdana" w:cs="Tahoma"/>
          <w:b/>
          <w:color w:val="810033"/>
          <w:sz w:val="28"/>
          <w:szCs w:val="28"/>
          <w:u w:val="single"/>
        </w:rPr>
        <w:t>: details on the range to be covered with NSSTA</w:t>
      </w:r>
    </w:p>
    <w:tbl>
      <w:tblPr>
        <w:tblStyle w:val="TableGrid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1045"/>
        <w:gridCol w:w="564"/>
        <w:gridCol w:w="3778"/>
        <w:gridCol w:w="1134"/>
      </w:tblGrid>
      <w:tr w:rsidR="000B1D69" w:rsidTr="00560047">
        <w:tc>
          <w:tcPr>
            <w:tcW w:w="9924" w:type="dxa"/>
            <w:gridSpan w:val="5"/>
            <w:shd w:val="clear" w:color="auto" w:fill="810033"/>
            <w:vAlign w:val="center"/>
          </w:tcPr>
          <w:p w:rsidR="000B1D69" w:rsidRPr="00515E30" w:rsidRDefault="000B1D69" w:rsidP="000B1D69">
            <w:pPr>
              <w:spacing w:before="80" w:after="80"/>
              <w:rPr>
                <w:rFonts w:ascii="Verdana" w:hAnsi="Verdana"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color w:val="FFFFFF" w:themeColor="background1"/>
                <w:sz w:val="20"/>
                <w:szCs w:val="20"/>
              </w:rPr>
              <w:t xml:space="preserve">Vehicle Body code: Tick each body style if it is to be included and submit dimensional drawing of each and include also in type variant version matrix </w:t>
            </w:r>
          </w:p>
        </w:tc>
      </w:tr>
      <w:tr w:rsidR="000B1D69" w:rsidTr="00560047">
        <w:trPr>
          <w:trHeight w:val="340"/>
        </w:trPr>
        <w:tc>
          <w:tcPr>
            <w:tcW w:w="3403" w:type="dxa"/>
            <w:vAlign w:val="center"/>
          </w:tcPr>
          <w:p w:rsidR="000B1D69" w:rsidRPr="00675945" w:rsidRDefault="000B1D69" w:rsidP="00560047">
            <w:pPr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vAlign w:val="center"/>
          </w:tcPr>
          <w:p w:rsidR="000B1D69" w:rsidRPr="00675945" w:rsidRDefault="000B1D69" w:rsidP="00560047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675945">
              <w:rPr>
                <w:rFonts w:ascii="Verdana" w:hAnsi="Verdana" w:cs="Tahoma"/>
                <w:sz w:val="16"/>
                <w:szCs w:val="16"/>
              </w:rPr>
              <w:t>Tick  applicable item</w:t>
            </w:r>
            <w:r w:rsidRPr="00675945">
              <w:rPr>
                <w:rFonts w:ascii="Verdana" w:hAnsi="Verdana" w:cs="Tahoma"/>
                <w:b/>
                <w:sz w:val="16"/>
                <w:szCs w:val="16"/>
              </w:rPr>
              <w:sym w:font="Wingdings 2" w:char="F050"/>
            </w:r>
          </w:p>
        </w:tc>
        <w:tc>
          <w:tcPr>
            <w:tcW w:w="564" w:type="dxa"/>
            <w:vAlign w:val="center"/>
          </w:tcPr>
          <w:p w:rsidR="000B1D69" w:rsidRPr="00675945" w:rsidRDefault="000B1D69" w:rsidP="005600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778" w:type="dxa"/>
            <w:vAlign w:val="center"/>
          </w:tcPr>
          <w:p w:rsidR="000B1D69" w:rsidRPr="00675945" w:rsidRDefault="000B1D69" w:rsidP="0056004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B1D69" w:rsidRPr="00675945" w:rsidRDefault="000B1D69" w:rsidP="005600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75945">
              <w:rPr>
                <w:rFonts w:ascii="Verdana" w:hAnsi="Verdana" w:cs="Tahoma"/>
                <w:sz w:val="16"/>
                <w:szCs w:val="16"/>
              </w:rPr>
              <w:t>Tick  applicable item</w:t>
            </w:r>
            <w:r w:rsidRPr="00675945">
              <w:rPr>
                <w:rFonts w:ascii="Verdana" w:hAnsi="Verdana" w:cs="Tahoma"/>
                <w:b/>
                <w:sz w:val="16"/>
                <w:szCs w:val="16"/>
              </w:rPr>
              <w:sym w:font="Wingdings 2" w:char="F050"/>
            </w:r>
          </w:p>
        </w:tc>
      </w:tr>
      <w:tr w:rsidR="000B1D69" w:rsidTr="00560047">
        <w:trPr>
          <w:trHeight w:val="340"/>
        </w:trPr>
        <w:tc>
          <w:tcPr>
            <w:tcW w:w="3403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BA (Lorry)</w:t>
            </w:r>
          </w:p>
        </w:tc>
        <w:tc>
          <w:tcPr>
            <w:tcW w:w="1045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01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Flat bed;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BB (Van)</w:t>
            </w:r>
          </w:p>
        </w:tc>
        <w:tc>
          <w:tcPr>
            <w:tcW w:w="1045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02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Drop-side;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BC (Tractor unit for semi trailer)</w:t>
            </w:r>
          </w:p>
        </w:tc>
        <w:tc>
          <w:tcPr>
            <w:tcW w:w="1045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03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Box body;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BD(Road tractor)</w:t>
            </w:r>
          </w:p>
        </w:tc>
        <w:tc>
          <w:tcPr>
            <w:tcW w:w="1045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04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Conditioned body with insulated walls and equipment to maintain the interior temperature;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BE (open cargo)</w:t>
            </w:r>
          </w:p>
        </w:tc>
        <w:tc>
          <w:tcPr>
            <w:tcW w:w="1045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05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Conditioned body with insulated walls but without equipment to maintain the interior temperature;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shd w:val="clear" w:color="auto" w:fill="810033"/>
            <w:vAlign w:val="center"/>
          </w:tcPr>
          <w:p w:rsidR="000B1D69" w:rsidRPr="00BF430A" w:rsidRDefault="000B1D69" w:rsidP="00560047">
            <w:pPr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</w:pPr>
            <w:r w:rsidRPr="00BF430A"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>Special Purpose Category</w:t>
            </w:r>
          </w:p>
          <w:p w:rsidR="000B1D69" w:rsidRPr="00BF430A" w:rsidRDefault="000B1D69" w:rsidP="00560047">
            <w:pPr>
              <w:rPr>
                <w:rFonts w:ascii="Verdana" w:eastAsia="Times New Roman" w:hAnsi="Verdana" w:cs="Tahoma"/>
                <w:b/>
                <w:i/>
                <w:sz w:val="18"/>
                <w:szCs w:val="18"/>
                <w:lang w:val="en-GB" w:eastAsia="en-GB"/>
              </w:rPr>
            </w:pPr>
            <w:r w:rsidRPr="00BF430A">
              <w:rPr>
                <w:rFonts w:ascii="Verdana" w:eastAsia="Times New Roman" w:hAnsi="Verdana" w:cs="Tahoma"/>
                <w:b/>
                <w:i/>
                <w:sz w:val="18"/>
                <w:szCs w:val="18"/>
                <w:lang w:val="en-GB" w:eastAsia="en-GB"/>
              </w:rPr>
              <w:t>(if applicable)</w:t>
            </w:r>
          </w:p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>Complete section 14</w:t>
            </w:r>
            <w:r w:rsidRPr="002926D7">
              <w:rPr>
                <w:rFonts w:ascii="Verdana" w:eastAsia="Times New Roman" w:hAnsi="Verdana" w:cs="Tahoma"/>
                <w:b/>
                <w:sz w:val="18"/>
                <w:szCs w:val="18"/>
                <w:lang w:val="en-GB" w:eastAsia="en-GB"/>
              </w:rPr>
              <w:t xml:space="preserve"> below also</w:t>
            </w: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06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Curtain-sided;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 w:val="restart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0B1D69" w:rsidRPr="00675945" w:rsidRDefault="000B1D69" w:rsidP="00560047">
            <w:pPr>
              <w:rPr>
                <w:rFonts w:ascii="Verdana" w:hAnsi="Verdana"/>
                <w:sz w:val="16"/>
                <w:szCs w:val="16"/>
              </w:rPr>
            </w:pPr>
            <w:r w:rsidRPr="00675945">
              <w:rPr>
                <w:rFonts w:ascii="Verdana" w:hAnsi="Verdana" w:cs="Tahoma"/>
                <w:sz w:val="16"/>
                <w:szCs w:val="16"/>
              </w:rPr>
              <w:t>Tick  applicable item</w:t>
            </w:r>
            <w:r w:rsidRPr="00675945">
              <w:rPr>
                <w:rFonts w:ascii="Verdana" w:hAnsi="Verdana" w:cs="Tahoma"/>
                <w:sz w:val="16"/>
                <w:szCs w:val="16"/>
              </w:rPr>
              <w:sym w:font="Wingdings 2" w:char="F050"/>
            </w: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07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Swap body (interchangeable superstructure);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08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Container carrier;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 w:val="restart"/>
            <w:vAlign w:val="center"/>
          </w:tcPr>
          <w:p w:rsidR="000B1D69" w:rsidRPr="002B0258" w:rsidRDefault="000B1D69" w:rsidP="00560047">
            <w:pPr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</w:pPr>
            <w:r w:rsidRPr="002B0258"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  <w:t>Special group (SG)</w:t>
            </w:r>
          </w:p>
          <w:p w:rsidR="000B1D69" w:rsidRPr="002B0258" w:rsidRDefault="000B1D69" w:rsidP="00560047">
            <w:pP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2B0258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a special purpose vehicle which does not enter in any of </w:t>
            </w:r>
          </w:p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the definitions mentioned in this section.</w:t>
            </w:r>
          </w:p>
        </w:tc>
        <w:tc>
          <w:tcPr>
            <w:tcW w:w="1045" w:type="dxa"/>
            <w:vMerge w:val="restart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09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Vehicles fitted with hook lift;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10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Tipper;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11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Tank;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12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Tank intended for transport of dangerous goods;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 xml:space="preserve">13 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Livestock carrier;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 w:val="restart"/>
            <w:vAlign w:val="center"/>
          </w:tcPr>
          <w:p w:rsidR="000B1D69" w:rsidRPr="002B0258" w:rsidRDefault="000B1D69" w:rsidP="00560047">
            <w:pPr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</w:pPr>
            <w:r w:rsidRPr="002B0258"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  <w:t>Armoured vehicle(SB)</w:t>
            </w:r>
          </w:p>
          <w:p w:rsidR="000B1D69" w:rsidRPr="002B0258" w:rsidRDefault="000B1D69" w:rsidP="00560047">
            <w:pP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2B0258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a vehicle intended for the protection of conveyed persons </w:t>
            </w:r>
          </w:p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2926D7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or goods with anti-bullet armour plating.</w:t>
            </w:r>
          </w:p>
        </w:tc>
        <w:tc>
          <w:tcPr>
            <w:tcW w:w="1045" w:type="dxa"/>
            <w:vMerge w:val="restart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14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Vehicle transporter;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15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Concrete mixer;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65"/>
        </w:trPr>
        <w:tc>
          <w:tcPr>
            <w:tcW w:w="3403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16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Concrete pump vehicle;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0B1D69" w:rsidRPr="00CB78D1" w:rsidRDefault="000B1D69" w:rsidP="00560047">
            <w:pPr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</w:pPr>
            <w:r w:rsidRPr="00CB78D1">
              <w:rPr>
                <w:rFonts w:ascii="Verdana" w:eastAsia="Times New Roman" w:hAnsi="Verdana" w:cs="Tahoma"/>
                <w:b/>
                <w:sz w:val="18"/>
                <w:szCs w:val="18"/>
                <w:u w:val="single"/>
                <w:lang w:val="en-GB" w:eastAsia="en-GB"/>
              </w:rPr>
              <w:t>Special group (SG)</w:t>
            </w:r>
          </w:p>
          <w:p w:rsidR="000B1D69" w:rsidRPr="00CB78D1" w:rsidRDefault="000B1D69" w:rsidP="00560047">
            <w:pP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CB78D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 special purpose vehicle which does not enter in any of the definitions mentioned in this section.</w:t>
            </w:r>
            <w:r w:rsidRPr="00CB78D1">
              <w:rPr>
                <w:rFonts w:ascii="Tahoma" w:eastAsia="Times New Roman" w:hAnsi="Tahoma" w:cs="Tahoma"/>
                <w:b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17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Timber;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18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Refuse collection vehicle;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3403" w:type="dxa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19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Street sweeper, cleansing and drain clearing;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 w:val="restart"/>
            <w:shd w:val="clear" w:color="auto" w:fill="auto"/>
            <w:vAlign w:val="center"/>
          </w:tcPr>
          <w:p w:rsidR="000B1D69" w:rsidRPr="005D35DF" w:rsidRDefault="000B1D69" w:rsidP="00560047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5D35DF">
              <w:rPr>
                <w:rFonts w:ascii="Verdana" w:hAnsi="Verdana"/>
                <w:b/>
                <w:sz w:val="18"/>
                <w:szCs w:val="18"/>
                <w:lang w:val="en-US"/>
              </w:rPr>
              <w:t>*Note 1</w:t>
            </w:r>
            <w:r w:rsidRPr="005D35DF">
              <w:rPr>
                <w:rFonts w:ascii="Verdana" w:hAnsi="Verdana"/>
                <w:sz w:val="18"/>
                <w:szCs w:val="18"/>
                <w:lang w:val="en-US"/>
              </w:rPr>
              <w:t>: NSAI will require EMC documents for any electronic devices fitted at the final build process. E.g. EMC approval for fridge unit, electronic weighing devices etc.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complete in section 13 below</w:t>
            </w:r>
          </w:p>
          <w:p w:rsidR="000B1D69" w:rsidRPr="005D35DF" w:rsidRDefault="000B1D69" w:rsidP="00560047">
            <w:pPr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0B1D69" w:rsidRPr="005D35DF" w:rsidRDefault="000B1D69" w:rsidP="00560047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5D35DF">
              <w:rPr>
                <w:rFonts w:ascii="Verdana" w:hAnsi="Verdana"/>
                <w:b/>
                <w:sz w:val="18"/>
                <w:szCs w:val="18"/>
                <w:lang w:val="en-US"/>
              </w:rPr>
              <w:t>*Note 2</w:t>
            </w:r>
            <w:r w:rsidRPr="005D35DF">
              <w:rPr>
                <w:rFonts w:ascii="Verdana" w:hAnsi="Verdana"/>
                <w:sz w:val="18"/>
                <w:szCs w:val="18"/>
                <w:lang w:val="en-US"/>
              </w:rPr>
              <w:t>: If you select a swap body. Please indicate the bodies in which you wish to include in this approval by ticking the relevant categories.</w:t>
            </w:r>
          </w:p>
          <w:p w:rsidR="000B1D69" w:rsidRPr="005D35DF" w:rsidRDefault="000B1D69" w:rsidP="00560047">
            <w:pPr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0B1D69" w:rsidRPr="005D35DF" w:rsidRDefault="000B1D69" w:rsidP="00560047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5D35DF">
              <w:rPr>
                <w:rFonts w:ascii="Verdana" w:hAnsi="Verdana"/>
                <w:sz w:val="18"/>
                <w:szCs w:val="18"/>
                <w:lang w:val="en-US"/>
              </w:rPr>
              <w:t>-please note your stage 2 plate will be in different format to accommodate the swap bodies, see AVBB manual for plates section as a guide</w:t>
            </w:r>
          </w:p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  <w:r w:rsidRPr="005D35DF">
              <w:rPr>
                <w:rFonts w:ascii="Verdana" w:hAnsi="Verdana"/>
                <w:sz w:val="18"/>
                <w:szCs w:val="18"/>
                <w:lang w:val="en-US"/>
              </w:rPr>
              <w:t>-NSAI will also require mount and de-mount instructions for the swap body system fitted</w:t>
            </w: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20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Compressor;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21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tabs>
                <w:tab w:val="left" w:pos="2760"/>
              </w:tabs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Boat carrier;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22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Glider carrier;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23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Vehicles for retail or display purposes;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24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Recovery vehicle;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25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Ladder vehicle;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26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Crane lorry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27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Aerial work platform vehicle;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28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Digger derrick vehicle;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29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Low floor trailer;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30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Glazing transporter;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31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Fire engine;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B1D69" w:rsidTr="00560047">
        <w:trPr>
          <w:trHeight w:val="340"/>
        </w:trPr>
        <w:tc>
          <w:tcPr>
            <w:tcW w:w="4448" w:type="dxa"/>
            <w:gridSpan w:val="2"/>
            <w:vMerge/>
            <w:shd w:val="clear" w:color="auto" w:fill="auto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99</w:t>
            </w:r>
          </w:p>
        </w:tc>
        <w:tc>
          <w:tcPr>
            <w:tcW w:w="3778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 w:cs="Tahoma"/>
                <w:sz w:val="18"/>
                <w:szCs w:val="18"/>
              </w:rPr>
            </w:pPr>
            <w:r w:rsidRPr="002926D7">
              <w:rPr>
                <w:rFonts w:ascii="Verdana" w:hAnsi="Verdana" w:cs="Tahoma"/>
                <w:sz w:val="18"/>
                <w:szCs w:val="18"/>
              </w:rPr>
              <w:t>Bodywork that is not included in the present list.</w:t>
            </w:r>
          </w:p>
        </w:tc>
        <w:tc>
          <w:tcPr>
            <w:tcW w:w="1134" w:type="dxa"/>
            <w:vAlign w:val="center"/>
          </w:tcPr>
          <w:p w:rsidR="000B1D69" w:rsidRPr="002926D7" w:rsidRDefault="000B1D69" w:rsidP="0056004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09"/>
        <w:gridCol w:w="142"/>
        <w:gridCol w:w="709"/>
        <w:gridCol w:w="1983"/>
        <w:gridCol w:w="853"/>
        <w:gridCol w:w="849"/>
        <w:gridCol w:w="566"/>
        <w:gridCol w:w="1562"/>
      </w:tblGrid>
      <w:tr w:rsidR="000B1D69" w:rsidRPr="00741D4A" w:rsidTr="00345F0B">
        <w:trPr>
          <w:trHeight w:val="454"/>
          <w:tblHeader/>
        </w:trPr>
        <w:tc>
          <w:tcPr>
            <w:tcW w:w="851" w:type="dxa"/>
            <w:shd w:val="clear" w:color="auto" w:fill="810033"/>
            <w:vAlign w:val="center"/>
          </w:tcPr>
          <w:p w:rsidR="000B1D69" w:rsidRPr="00515E30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lastRenderedPageBreak/>
              <w:t>2.0</w:t>
            </w:r>
            <w:r w:rsidR="004E6A0F"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A</w:t>
            </w:r>
          </w:p>
        </w:tc>
        <w:tc>
          <w:tcPr>
            <w:tcW w:w="9073" w:type="dxa"/>
            <w:gridSpan w:val="8"/>
            <w:shd w:val="clear" w:color="auto" w:fill="810033"/>
            <w:vAlign w:val="center"/>
          </w:tcPr>
          <w:p w:rsidR="000B1D69" w:rsidRPr="00515E30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Masses and Dimensions in kg and mm of the range</w:t>
            </w:r>
            <w:r w:rsidR="00345F0B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(min and max)</w:t>
            </w: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 of vehicles</w:t>
            </w:r>
          </w:p>
        </w:tc>
      </w:tr>
      <w:tr w:rsidR="000B1D69" w:rsidRPr="00741D4A" w:rsidTr="00345F0B">
        <w:trPr>
          <w:trHeight w:val="454"/>
          <w:tblHeader/>
        </w:trPr>
        <w:tc>
          <w:tcPr>
            <w:tcW w:w="851" w:type="dxa"/>
            <w:shd w:val="clear" w:color="auto" w:fill="810033"/>
            <w:vAlign w:val="center"/>
          </w:tcPr>
          <w:p w:rsidR="000B1D69" w:rsidRPr="00515E30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</w:p>
        </w:tc>
        <w:tc>
          <w:tcPr>
            <w:tcW w:w="9073" w:type="dxa"/>
            <w:gridSpan w:val="8"/>
            <w:shd w:val="clear" w:color="auto" w:fill="810033"/>
            <w:vAlign w:val="center"/>
          </w:tcPr>
          <w:p w:rsidR="000B1D69" w:rsidRPr="00515E30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515E30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Refer to drawings where applicable and include range if applicable.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2.1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gridSpan w:val="5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CC3BB9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Wheelbase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</w:t>
            </w:r>
            <w:r w:rsidR="004E6A0F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0B1D69" w:rsidRPr="00741D4A" w:rsidRDefault="00345F0B" w:rsidP="00345F0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min. and max. (if applicable)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gridSpan w:val="5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i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For two axle vehicles (centre of 1</w:t>
            </w:r>
            <w:r w:rsidRPr="005979E7">
              <w:rPr>
                <w:rFonts w:ascii="Verdana" w:eastAsia="Times New Roman" w:hAnsi="Verdana" w:cs="Tahoma"/>
                <w:sz w:val="18"/>
                <w:szCs w:val="18"/>
                <w:vertAlign w:val="superscript"/>
                <w:lang w:val="en-GB" w:eastAsia="en-GB"/>
              </w:rPr>
              <w:t>st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to 2</w:t>
            </w:r>
            <w:r w:rsidRPr="005979E7">
              <w:rPr>
                <w:rFonts w:ascii="Verdana" w:eastAsia="Times New Roman" w:hAnsi="Verdana" w:cs="Tahoma"/>
                <w:sz w:val="18"/>
                <w:szCs w:val="18"/>
                <w:vertAlign w:val="superscript"/>
                <w:lang w:val="en-GB" w:eastAsia="en-GB"/>
              </w:rPr>
              <w:t>nd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gridSpan w:val="5"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For multi-axle vehicles (centre of 1</w:t>
            </w:r>
            <w:r w:rsidRPr="005979E7">
              <w:rPr>
                <w:rFonts w:ascii="Verdana" w:eastAsia="Times New Roman" w:hAnsi="Verdana" w:cs="Tahoma"/>
                <w:sz w:val="18"/>
                <w:szCs w:val="18"/>
                <w:vertAlign w:val="superscript"/>
                <w:lang w:val="en-GB" w:eastAsia="en-GB"/>
              </w:rPr>
              <w:t>st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to last)</w:t>
            </w:r>
          </w:p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i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(more than two axles)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4E6A0F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2.2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096" w:type="dxa"/>
            <w:gridSpan w:val="5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 xml:space="preserve">Track of each steered axle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gridSpan w:val="5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2.3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096" w:type="dxa"/>
            <w:gridSpan w:val="5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Track of all other axles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0235D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1: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0235D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2: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0235D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3: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4:</w:t>
            </w:r>
          </w:p>
        </w:tc>
        <w:tc>
          <w:tcPr>
            <w:tcW w:w="2977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2.4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096" w:type="dxa"/>
            <w:gridSpan w:val="5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Range of dimensions (overall)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 xml:space="preserve"> (include range if applicable):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Length: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Width: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 xml:space="preserve">Height (in running order): 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09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For suspensions adjustable for height, indicate normal running position: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gridSpan w:val="5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Cargo Area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Length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of the loading area</w:t>
            </w:r>
            <w:r w:rsidRPr="00741D4A">
              <w:rPr>
                <w:rFonts w:ascii="Verdana" w:hAnsi="Verdana" w:cs="Tahoma"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mm</w:t>
            </w:r>
          </w:p>
        </w:tc>
      </w:tr>
      <w:tr w:rsidR="000B1D69" w:rsidRPr="00741D4A" w:rsidTr="00345F0B">
        <w:trPr>
          <w:trHeight w:val="589"/>
        </w:trPr>
        <w:tc>
          <w:tcPr>
            <w:tcW w:w="851" w:type="dxa"/>
            <w:vAlign w:val="center"/>
          </w:tcPr>
          <w:p w:rsidR="000B1D69" w:rsidRPr="00B30825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2.5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096" w:type="dxa"/>
            <w:gridSpan w:val="5"/>
            <w:vAlign w:val="center"/>
          </w:tcPr>
          <w:p w:rsidR="000B1D69" w:rsidRPr="00B30825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Mass of the vehicle with bodywork in running order</w:t>
            </w:r>
            <w:r w:rsidR="004E6A0F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:rsidR="000B1D69" w:rsidRPr="00B30825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RPr="00741D4A" w:rsidTr="00345F0B">
        <w:trPr>
          <w:trHeight w:val="5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69" w:rsidRPr="00B30825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2.6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69" w:rsidRPr="00B30825" w:rsidRDefault="000B1D69" w:rsidP="004E6A0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hAnsi="Verdana" w:cs="Tahoma"/>
                <w:sz w:val="18"/>
                <w:szCs w:val="18"/>
              </w:rPr>
              <w:t>Technically permissible maximum laden mass stated by the manufacturer</w:t>
            </w:r>
            <w:r w:rsidR="004E6A0F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D69" w:rsidRPr="00B30825" w:rsidRDefault="000B1D69" w:rsidP="0056004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RPr="00741D4A" w:rsidTr="00345F0B">
        <w:trPr>
          <w:trHeight w:val="773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2.6.1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:rsidR="000B1D69" w:rsidRPr="00B30825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B30825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Technically permissible maximum mass on each axle</w:t>
            </w:r>
            <w:r w:rsidR="004E6A0F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1983" w:type="dxa"/>
            <w:tcBorders>
              <w:right w:val="nil"/>
            </w:tcBorders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Axle 1</w:t>
            </w:r>
          </w:p>
        </w:tc>
        <w:tc>
          <w:tcPr>
            <w:tcW w:w="853" w:type="dxa"/>
            <w:tcBorders>
              <w:left w:val="nil"/>
              <w:bottom w:val="single" w:sz="4" w:space="0" w:color="auto"/>
            </w:tcBorders>
            <w:vAlign w:val="center"/>
          </w:tcPr>
          <w:p w:rsidR="000B1D69" w:rsidRPr="00741D4A" w:rsidRDefault="000B1D69" w:rsidP="00560047">
            <w:pPr>
              <w:spacing w:after="0" w:line="24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kg</w:t>
            </w:r>
          </w:p>
        </w:tc>
        <w:tc>
          <w:tcPr>
            <w:tcW w:w="1415" w:type="dxa"/>
            <w:gridSpan w:val="2"/>
            <w:tcBorders>
              <w:right w:val="nil"/>
            </w:tcBorders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Axle 2</w:t>
            </w:r>
          </w:p>
        </w:tc>
        <w:tc>
          <w:tcPr>
            <w:tcW w:w="1562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RPr="00741D4A" w:rsidTr="00345F0B">
        <w:trPr>
          <w:trHeight w:val="723"/>
        </w:trPr>
        <w:tc>
          <w:tcPr>
            <w:tcW w:w="851" w:type="dxa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983" w:type="dxa"/>
            <w:tcBorders>
              <w:right w:val="nil"/>
            </w:tcBorders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Axle 3</w:t>
            </w:r>
          </w:p>
        </w:tc>
        <w:tc>
          <w:tcPr>
            <w:tcW w:w="853" w:type="dxa"/>
            <w:tcBorders>
              <w:left w:val="nil"/>
            </w:tcBorders>
            <w:vAlign w:val="center"/>
          </w:tcPr>
          <w:p w:rsidR="000B1D69" w:rsidRPr="00741D4A" w:rsidRDefault="000B1D69" w:rsidP="00560047">
            <w:pPr>
              <w:spacing w:after="0" w:line="240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741D4A">
              <w:rPr>
                <w:rFonts w:ascii="Verdana" w:hAnsi="Verdana" w:cs="Tahoma"/>
                <w:sz w:val="18"/>
                <w:szCs w:val="18"/>
              </w:rPr>
              <w:t>kg</w:t>
            </w:r>
          </w:p>
        </w:tc>
        <w:tc>
          <w:tcPr>
            <w:tcW w:w="1415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Axle 4</w:t>
            </w:r>
          </w:p>
        </w:tc>
        <w:tc>
          <w:tcPr>
            <w:tcW w:w="156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</w:t>
            </w:r>
            <w:r w:rsidRPr="00741D4A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g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741D4A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2.6.2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945" w:type="dxa"/>
            <w:gridSpan w:val="6"/>
            <w:vMerge w:val="restart"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B30825">
              <w:rPr>
                <w:rFonts w:ascii="Verdana" w:hAnsi="Verdana" w:cs="Tahoma"/>
                <w:sz w:val="20"/>
                <w:szCs w:val="20"/>
              </w:rPr>
              <w:t>Technically permissible maximum mass on each axle group</w:t>
            </w:r>
            <w:r>
              <w:rPr>
                <w:rFonts w:ascii="Verdana" w:hAnsi="Verdana" w:cs="Tahoma"/>
                <w:sz w:val="20"/>
                <w:szCs w:val="20"/>
              </w:rPr>
              <w:t>:</w:t>
            </w:r>
            <w:r w:rsidRPr="00B30825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  <w:p w:rsidR="000B1D69" w:rsidRPr="00B30825" w:rsidRDefault="004E6A0F" w:rsidP="00560047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2128" w:type="dxa"/>
            <w:gridSpan w:val="2"/>
            <w:shd w:val="clear" w:color="auto" w:fill="FFFFFF" w:themeFill="background1"/>
            <w:vAlign w:val="center"/>
          </w:tcPr>
          <w:p w:rsidR="000B1D69" w:rsidRPr="00741D4A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945" w:type="dxa"/>
            <w:gridSpan w:val="6"/>
            <w:vMerge/>
            <w:vAlign w:val="center"/>
          </w:tcPr>
          <w:p w:rsidR="000B1D69" w:rsidRPr="00B30825" w:rsidRDefault="000B1D69" w:rsidP="00560047">
            <w:pPr>
              <w:spacing w:after="0" w:line="240" w:lineRule="auto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FFFFFF" w:themeFill="background1"/>
            <w:vAlign w:val="center"/>
          </w:tcPr>
          <w:p w:rsidR="000B1D69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2.7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243" w:type="dxa"/>
            <w:gridSpan w:val="4"/>
            <w:vAlign w:val="center"/>
          </w:tcPr>
          <w:p w:rsidR="000B1D69" w:rsidRPr="005262A1" w:rsidRDefault="000B1D69" w:rsidP="004E6A0F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5262A1">
              <w:rPr>
                <w:rFonts w:ascii="Verdana" w:hAnsi="Verdana" w:cs="Tahoma"/>
                <w:sz w:val="18"/>
                <w:szCs w:val="18"/>
              </w:rPr>
              <w:t>Technically permissible maximum mass of the combination</w:t>
            </w:r>
            <w:r w:rsidR="004E6A0F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4E6A0F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3830" w:type="dxa"/>
            <w:gridSpan w:val="4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7.1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243" w:type="dxa"/>
            <w:gridSpan w:val="4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5262A1">
              <w:rPr>
                <w:rFonts w:ascii="Verdana" w:hAnsi="Verdana" w:cs="Tahoma"/>
                <w:sz w:val="18"/>
                <w:szCs w:val="18"/>
              </w:rPr>
              <w:t>Technically permissible maximum towable mass of the motor vehicle in case of</w:t>
            </w:r>
            <w:r w:rsidR="004E6A0F"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(include range if applicable):</w:t>
            </w:r>
          </w:p>
        </w:tc>
        <w:tc>
          <w:tcPr>
            <w:tcW w:w="3830" w:type="dxa"/>
            <w:gridSpan w:val="4"/>
            <w:shd w:val="clear" w:color="auto" w:fill="D9D9D9" w:themeFill="background1" w:themeFillShade="D9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Drawbar trailer: </w:t>
            </w:r>
          </w:p>
        </w:tc>
        <w:tc>
          <w:tcPr>
            <w:tcW w:w="3830" w:type="dxa"/>
            <w:gridSpan w:val="4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2.7.1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Semi-trailer: </w:t>
            </w:r>
          </w:p>
        </w:tc>
        <w:tc>
          <w:tcPr>
            <w:tcW w:w="3830" w:type="dxa"/>
            <w:gridSpan w:val="4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RPr="00741D4A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hAnsi="Verdana" w:cs="Tahoma"/>
                <w:sz w:val="18"/>
                <w:szCs w:val="18"/>
              </w:rPr>
            </w:pPr>
            <w:r w:rsidRPr="005262A1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Centre-axle trailer:</w:t>
            </w:r>
          </w:p>
        </w:tc>
        <w:tc>
          <w:tcPr>
            <w:tcW w:w="3830" w:type="dxa"/>
            <w:gridSpan w:val="4"/>
            <w:vAlign w:val="center"/>
          </w:tcPr>
          <w:p w:rsidR="000B1D69" w:rsidRPr="005262A1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</w:p>
        </w:tc>
      </w:tr>
      <w:tr w:rsidR="000B1D69" w:rsidTr="00345F0B">
        <w:trPr>
          <w:trHeight w:val="454"/>
        </w:trPr>
        <w:tc>
          <w:tcPr>
            <w:tcW w:w="851" w:type="dxa"/>
            <w:vMerge w:val="restart"/>
            <w:vAlign w:val="center"/>
          </w:tcPr>
          <w:p w:rsidR="000B1D69" w:rsidRDefault="000B1D69" w:rsidP="00560047">
            <w:pPr>
              <w:spacing w:before="120"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2.7.2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945" w:type="dxa"/>
            <w:gridSpan w:val="6"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Maximum mass of unbraked trailer (if applicable):</w:t>
            </w:r>
          </w:p>
        </w:tc>
        <w:tc>
          <w:tcPr>
            <w:tcW w:w="2128" w:type="dxa"/>
            <w:gridSpan w:val="2"/>
            <w:shd w:val="clear" w:color="auto" w:fill="FFFFFF" w:themeFill="background1"/>
            <w:vAlign w:val="center"/>
          </w:tcPr>
          <w:p w:rsidR="000B1D69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Tr="00345F0B">
        <w:trPr>
          <w:trHeight w:val="454"/>
        </w:trPr>
        <w:tc>
          <w:tcPr>
            <w:tcW w:w="851" w:type="dxa"/>
            <w:vMerge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6945" w:type="dxa"/>
            <w:gridSpan w:val="6"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Maximum mass of braked trailer:</w:t>
            </w:r>
          </w:p>
        </w:tc>
        <w:tc>
          <w:tcPr>
            <w:tcW w:w="2128" w:type="dxa"/>
            <w:gridSpan w:val="2"/>
            <w:shd w:val="clear" w:color="auto" w:fill="FFFFFF" w:themeFill="background1"/>
            <w:vAlign w:val="center"/>
          </w:tcPr>
          <w:p w:rsidR="000B1D69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  <w:tr w:rsidR="000B1D69" w:rsidTr="00345F0B">
        <w:trPr>
          <w:trHeight w:val="588"/>
        </w:trPr>
        <w:tc>
          <w:tcPr>
            <w:tcW w:w="851" w:type="dxa"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2.7.3</w:t>
            </w:r>
            <w:r w:rsidR="004E6A0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6945" w:type="dxa"/>
            <w:gridSpan w:val="6"/>
            <w:vAlign w:val="center"/>
          </w:tcPr>
          <w:p w:rsidR="000B1D69" w:rsidRDefault="000B1D69" w:rsidP="0056004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Technically permissible maximum static vertical load/mass on the vehicle coupling point:</w:t>
            </w:r>
          </w:p>
        </w:tc>
        <w:tc>
          <w:tcPr>
            <w:tcW w:w="2128" w:type="dxa"/>
            <w:gridSpan w:val="2"/>
            <w:shd w:val="clear" w:color="auto" w:fill="FFFFFF" w:themeFill="background1"/>
            <w:vAlign w:val="center"/>
          </w:tcPr>
          <w:p w:rsidR="000B1D69" w:rsidRDefault="000B1D69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  <w:t>kg</w:t>
            </w:r>
          </w:p>
        </w:tc>
      </w:tr>
    </w:tbl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629"/>
        <w:gridCol w:w="1300"/>
        <w:gridCol w:w="189"/>
        <w:gridCol w:w="1488"/>
        <w:gridCol w:w="731"/>
        <w:gridCol w:w="49"/>
        <w:gridCol w:w="709"/>
        <w:gridCol w:w="142"/>
        <w:gridCol w:w="901"/>
        <w:gridCol w:w="445"/>
        <w:gridCol w:w="455"/>
        <w:gridCol w:w="1034"/>
      </w:tblGrid>
      <w:tr w:rsidR="004E6A0F" w:rsidRPr="003E1296" w:rsidTr="004E6A0F">
        <w:trPr>
          <w:trHeight w:val="397"/>
          <w:tblHeader/>
        </w:trPr>
        <w:tc>
          <w:tcPr>
            <w:tcW w:w="852" w:type="dxa"/>
            <w:shd w:val="clear" w:color="auto" w:fill="810033"/>
            <w:vAlign w:val="center"/>
          </w:tcPr>
          <w:p w:rsidR="004E6A0F" w:rsidRPr="00515E30" w:rsidRDefault="004E6A0F" w:rsidP="00560047">
            <w:pPr>
              <w:spacing w:after="0"/>
              <w:rPr>
                <w:rFonts w:ascii="Verdana" w:hAnsi="Verdana" w:cs="Tahoma"/>
                <w:b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t>3.0A</w:t>
            </w:r>
          </w:p>
        </w:tc>
        <w:tc>
          <w:tcPr>
            <w:tcW w:w="9072" w:type="dxa"/>
            <w:gridSpan w:val="12"/>
            <w:shd w:val="clear" w:color="auto" w:fill="810033"/>
            <w:vAlign w:val="center"/>
          </w:tcPr>
          <w:p w:rsidR="004E6A0F" w:rsidRPr="00515E30" w:rsidRDefault="00515E30" w:rsidP="0056004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Suspension and Tyres (if the vehicles in the </w:t>
            </w:r>
            <w:r w:rsidR="004E6A0F"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range differs from that of the representative vehicle in </w:t>
            </w:r>
            <w:r w:rsidR="00560047" w:rsidRPr="00515E30">
              <w:rPr>
                <w:rFonts w:ascii="Verdana" w:hAnsi="Verdana" w:cs="Tahoma"/>
                <w:b/>
                <w:sz w:val="20"/>
                <w:szCs w:val="20"/>
              </w:rPr>
              <w:t>P</w:t>
            </w:r>
            <w:r w:rsidR="004E6A0F" w:rsidRPr="00515E30">
              <w:rPr>
                <w:rFonts w:ascii="Verdana" w:hAnsi="Verdana" w:cs="Tahoma"/>
                <w:b/>
                <w:sz w:val="20"/>
                <w:szCs w:val="20"/>
              </w:rPr>
              <w:t>art I above)</w:t>
            </w: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3</w:t>
            </w:r>
            <w:r w:rsidRPr="003E1296">
              <w:rPr>
                <w:rFonts w:ascii="Verdana" w:hAnsi="Verdana" w:cs="Tahoma"/>
                <w:sz w:val="20"/>
                <w:szCs w:val="20"/>
              </w:rPr>
              <w:t>.1</w:t>
            </w:r>
            <w:r>
              <w:rPr>
                <w:rFonts w:ascii="Verdana" w:hAnsi="Verdana" w:cs="Tahoma"/>
                <w:sz w:val="20"/>
                <w:szCs w:val="20"/>
              </w:rPr>
              <w:t>A</w:t>
            </w:r>
          </w:p>
        </w:tc>
        <w:tc>
          <w:tcPr>
            <w:tcW w:w="5337" w:type="dxa"/>
            <w:gridSpan w:val="5"/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Level adjustment:</w:t>
            </w:r>
          </w:p>
        </w:tc>
        <w:tc>
          <w:tcPr>
            <w:tcW w:w="900" w:type="dxa"/>
            <w:gridSpan w:val="3"/>
            <w:tcBorders>
              <w:righ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  <w:bottom w:val="single" w:sz="4" w:space="0" w:color="auto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1034" w:type="dxa"/>
            <w:tcBorders>
              <w:lef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3</w:t>
            </w:r>
            <w:r w:rsidRPr="003E1296">
              <w:rPr>
                <w:rFonts w:ascii="Verdana" w:hAnsi="Verdana" w:cs="Tahoma"/>
                <w:sz w:val="20"/>
                <w:szCs w:val="20"/>
              </w:rPr>
              <w:t>.2</w:t>
            </w:r>
            <w:r>
              <w:rPr>
                <w:rFonts w:ascii="Verdana" w:hAnsi="Verdana" w:cs="Tahoma"/>
                <w:sz w:val="20"/>
                <w:szCs w:val="20"/>
              </w:rPr>
              <w:t>A</w:t>
            </w:r>
          </w:p>
        </w:tc>
        <w:tc>
          <w:tcPr>
            <w:tcW w:w="5337" w:type="dxa"/>
            <w:gridSpan w:val="5"/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Air suspension for driving axles:</w:t>
            </w:r>
          </w:p>
        </w:tc>
        <w:tc>
          <w:tcPr>
            <w:tcW w:w="900" w:type="dxa"/>
            <w:gridSpan w:val="3"/>
            <w:tcBorders>
              <w:righ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Yes</w:t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 w:cs="Tahoma"/>
                <w:sz w:val="20"/>
                <w:szCs w:val="20"/>
              </w:rPr>
              <w:t>No</w:t>
            </w:r>
          </w:p>
        </w:tc>
        <w:tc>
          <w:tcPr>
            <w:tcW w:w="1034" w:type="dxa"/>
            <w:tcBorders>
              <w:left w:val="nil"/>
            </w:tcBorders>
            <w:vAlign w:val="center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 w:rsidRPr="003E129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29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A27D3">
              <w:rPr>
                <w:rFonts w:ascii="Verdana" w:hAnsi="Verdana"/>
                <w:sz w:val="18"/>
                <w:szCs w:val="18"/>
              </w:rPr>
            </w:r>
            <w:r w:rsidR="003A27D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E129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E1296">
              <w:rPr>
                <w:rFonts w:ascii="Verdana" w:hAnsi="Verdana" w:cs="Tahoma"/>
                <w:sz w:val="20"/>
                <w:szCs w:val="20"/>
              </w:rPr>
              <w:t xml:space="preserve">    </w:t>
            </w: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 w:val="restart"/>
          </w:tcPr>
          <w:p w:rsidR="004E6A0F" w:rsidRPr="003E1296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3.3A</w:t>
            </w:r>
          </w:p>
        </w:tc>
        <w:tc>
          <w:tcPr>
            <w:tcW w:w="9072" w:type="dxa"/>
            <w:gridSpan w:val="12"/>
            <w:vAlign w:val="center"/>
          </w:tcPr>
          <w:p w:rsidR="004E6A0F" w:rsidRPr="003E1296" w:rsidRDefault="004E6A0F" w:rsidP="00560047">
            <w:pPr>
              <w:spacing w:after="0" w:line="240" w:lineRule="auto"/>
              <w:rPr>
                <w:rFonts w:ascii="Tahoma" w:eastAsia="Times New Roman" w:hAnsi="Tahoma" w:cs="Tahoma"/>
                <w:lang w:val="en-GB" w:eastAsia="en-GB"/>
              </w:rPr>
            </w:pPr>
            <w:r w:rsidRPr="003E1296">
              <w:rPr>
                <w:rFonts w:ascii="Tahoma" w:eastAsia="Times New Roman" w:hAnsi="Tahoma" w:cs="Tahoma"/>
                <w:lang w:val="en-GB" w:eastAsia="en-GB"/>
              </w:rPr>
              <w:t>Tyre / wheel combinations:</w:t>
            </w:r>
          </w:p>
          <w:p w:rsidR="004E6A0F" w:rsidRPr="003E1296" w:rsidRDefault="004E6A0F" w:rsidP="00560047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4E6A0F" w:rsidRPr="003E1296" w:rsidTr="004E6A0F">
        <w:trPr>
          <w:trHeight w:val="860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9072" w:type="dxa"/>
            <w:gridSpan w:val="12"/>
            <w:vAlign w:val="center"/>
          </w:tcPr>
          <w:p w:rsidR="004E6A0F" w:rsidRPr="00A112DF" w:rsidRDefault="004E6A0F" w:rsidP="00560047">
            <w:pPr>
              <w:spacing w:after="0" w:line="240" w:lineRule="auto"/>
              <w:rPr>
                <w:rFonts w:ascii="Tahoma" w:eastAsia="Times New Roman" w:hAnsi="Tahoma" w:cs="Tahoma"/>
                <w:lang w:val="en-GB" w:eastAsia="en-GB"/>
              </w:rPr>
            </w:pPr>
            <w:r w:rsidRPr="003E1296">
              <w:rPr>
                <w:rFonts w:ascii="Tahoma" w:eastAsia="Times New Roman" w:hAnsi="Tahoma" w:cs="Tahoma"/>
                <w:lang w:val="en-GB" w:eastAsia="en-GB"/>
              </w:rPr>
              <w:t>(for tyres indicate size designation, minimum load-capacity index, minimum speed category symbol, suspension)</w:t>
            </w: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810033"/>
            <w:vAlign w:val="center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Axle (numbered front to rear)</w:t>
            </w:r>
          </w:p>
        </w:tc>
        <w:tc>
          <w:tcPr>
            <w:tcW w:w="1489" w:type="dxa"/>
            <w:gridSpan w:val="2"/>
            <w:shd w:val="clear" w:color="auto" w:fill="810033"/>
            <w:vAlign w:val="center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Tyre size and Type</w:t>
            </w:r>
          </w:p>
        </w:tc>
        <w:tc>
          <w:tcPr>
            <w:tcW w:w="1488" w:type="dxa"/>
            <w:shd w:val="clear" w:color="auto" w:fill="810033"/>
            <w:vAlign w:val="center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Load Index</w:t>
            </w:r>
          </w:p>
        </w:tc>
        <w:tc>
          <w:tcPr>
            <w:tcW w:w="1489" w:type="dxa"/>
            <w:gridSpan w:val="3"/>
            <w:shd w:val="clear" w:color="auto" w:fill="810033"/>
            <w:vAlign w:val="center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Speed Rating</w:t>
            </w:r>
          </w:p>
        </w:tc>
        <w:tc>
          <w:tcPr>
            <w:tcW w:w="1488" w:type="dxa"/>
            <w:gridSpan w:val="3"/>
            <w:shd w:val="clear" w:color="auto" w:fill="810033"/>
            <w:vAlign w:val="center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Twin or Single</w:t>
            </w:r>
          </w:p>
        </w:tc>
        <w:tc>
          <w:tcPr>
            <w:tcW w:w="1489" w:type="dxa"/>
            <w:gridSpan w:val="2"/>
            <w:shd w:val="clear" w:color="auto" w:fill="810033"/>
            <w:vAlign w:val="center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112DF">
              <w:rPr>
                <w:rFonts w:ascii="Verdana" w:hAnsi="Verdana"/>
                <w:b/>
                <w:sz w:val="16"/>
                <w:szCs w:val="16"/>
              </w:rPr>
              <w:t>Suspension Type (air, steel, hydraulic etc)</w:t>
            </w: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1:</w:t>
            </w: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2:</w:t>
            </w: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3:</w:t>
            </w: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4E6A0F" w:rsidRPr="00A112DF" w:rsidRDefault="004E6A0F" w:rsidP="005600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12DF">
              <w:rPr>
                <w:rFonts w:ascii="Verdana" w:hAnsi="Verdana"/>
                <w:sz w:val="16"/>
                <w:szCs w:val="16"/>
              </w:rPr>
              <w:t>Axle 4:</w:t>
            </w: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gridSpan w:val="3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9" w:type="dxa"/>
            <w:gridSpan w:val="2"/>
          </w:tcPr>
          <w:p w:rsidR="004E6A0F" w:rsidRPr="00A112DF" w:rsidRDefault="004E6A0F" w:rsidP="0056004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</w:tcPr>
          <w:p w:rsidR="004E6A0F" w:rsidRDefault="004E6A0F" w:rsidP="00560047">
            <w:pPr>
              <w:spacing w:after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9072" w:type="dxa"/>
            <w:gridSpan w:val="12"/>
            <w:vAlign w:val="center"/>
          </w:tcPr>
          <w:p w:rsidR="004E6A0F" w:rsidRPr="003E1296" w:rsidRDefault="004E6A0F" w:rsidP="00560047">
            <w:pPr>
              <w:spacing w:after="0" w:line="240" w:lineRule="auto"/>
              <w:rPr>
                <w:rFonts w:ascii="Tahoma" w:eastAsia="Times New Roman" w:hAnsi="Tahoma" w:cs="Tahoma"/>
                <w:lang w:val="en-GB" w:eastAsia="en-GB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Align w:val="center"/>
          </w:tcPr>
          <w:p w:rsidR="004E6A0F" w:rsidRPr="005852CF" w:rsidRDefault="004E6A0F" w:rsidP="00560047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3</w:t>
            </w:r>
            <w:r w:rsidRPr="005852CF">
              <w:rPr>
                <w:rFonts w:ascii="Verdana" w:hAnsi="Verdana" w:cs="Tahoma"/>
                <w:sz w:val="18"/>
                <w:szCs w:val="18"/>
              </w:rPr>
              <w:t>.4</w:t>
            </w:r>
            <w:r>
              <w:rPr>
                <w:rFonts w:ascii="Verdana" w:hAnsi="Verdana" w:cs="Tahoma"/>
                <w:sz w:val="18"/>
                <w:szCs w:val="18"/>
              </w:rPr>
              <w:t>A</w:t>
            </w:r>
          </w:p>
        </w:tc>
        <w:tc>
          <w:tcPr>
            <w:tcW w:w="9072" w:type="dxa"/>
            <w:gridSpan w:val="12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hAnsi="Verdana" w:cs="Tahoma"/>
                <w:sz w:val="18"/>
                <w:szCs w:val="18"/>
              </w:rPr>
              <w:t>Which tyre use condition applies: (2B, 2J, 2R etc.)</w:t>
            </w: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Align w:val="center"/>
          </w:tcPr>
          <w:p w:rsidR="004E6A0F" w:rsidRPr="005852CF" w:rsidRDefault="004E6A0F" w:rsidP="00560047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3</w:t>
            </w:r>
            <w:r w:rsidRPr="005852CF">
              <w:rPr>
                <w:rFonts w:ascii="Verdana" w:hAnsi="Verdana" w:cs="Tahoma"/>
                <w:sz w:val="18"/>
                <w:szCs w:val="18"/>
              </w:rPr>
              <w:t>.5</w:t>
            </w:r>
            <w:r>
              <w:rPr>
                <w:rFonts w:ascii="Verdana" w:hAnsi="Verdana" w:cs="Tahoma"/>
                <w:sz w:val="18"/>
                <w:szCs w:val="18"/>
              </w:rPr>
              <w:t>A</w:t>
            </w:r>
          </w:p>
        </w:tc>
        <w:tc>
          <w:tcPr>
            <w:tcW w:w="5386" w:type="dxa"/>
            <w:gridSpan w:val="6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A112D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Upper and lower limits of rolling radii (mm):</w:t>
            </w:r>
          </w:p>
        </w:tc>
        <w:tc>
          <w:tcPr>
            <w:tcW w:w="3686" w:type="dxa"/>
            <w:gridSpan w:val="6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 w:val="restart"/>
            <w:vAlign w:val="center"/>
          </w:tcPr>
          <w:p w:rsidR="004E6A0F" w:rsidRPr="005852CF" w:rsidRDefault="004E6A0F" w:rsidP="00560047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 w:val="restart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1:</w:t>
            </w:r>
          </w:p>
        </w:tc>
        <w:tc>
          <w:tcPr>
            <w:tcW w:w="3686" w:type="dxa"/>
            <w:gridSpan w:val="6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  <w:vAlign w:val="center"/>
          </w:tcPr>
          <w:p w:rsidR="004E6A0F" w:rsidRPr="005852CF" w:rsidRDefault="004E6A0F" w:rsidP="00560047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2:</w:t>
            </w:r>
          </w:p>
        </w:tc>
        <w:tc>
          <w:tcPr>
            <w:tcW w:w="3686" w:type="dxa"/>
            <w:gridSpan w:val="6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  <w:vAlign w:val="center"/>
          </w:tcPr>
          <w:p w:rsidR="004E6A0F" w:rsidRPr="005852CF" w:rsidRDefault="004E6A0F" w:rsidP="00560047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 3:</w:t>
            </w:r>
          </w:p>
        </w:tc>
        <w:tc>
          <w:tcPr>
            <w:tcW w:w="3686" w:type="dxa"/>
            <w:gridSpan w:val="6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  <w:tr w:rsidR="004E6A0F" w:rsidRPr="003E1296" w:rsidTr="004E6A0F">
        <w:trPr>
          <w:trHeight w:val="397"/>
        </w:trPr>
        <w:tc>
          <w:tcPr>
            <w:tcW w:w="852" w:type="dxa"/>
            <w:vMerge/>
            <w:vAlign w:val="center"/>
          </w:tcPr>
          <w:p w:rsidR="004E6A0F" w:rsidRPr="005852CF" w:rsidRDefault="004E6A0F" w:rsidP="00560047">
            <w:pPr>
              <w:spacing w:after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  <w:tc>
          <w:tcPr>
            <w:tcW w:w="2457" w:type="dxa"/>
            <w:gridSpan w:val="4"/>
            <w:vAlign w:val="center"/>
          </w:tcPr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Axle</w:t>
            </w:r>
            <w:r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 xml:space="preserve"> 4</w:t>
            </w:r>
            <w:r w:rsidRPr="005852CF"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  <w:t>:</w:t>
            </w:r>
          </w:p>
        </w:tc>
        <w:tc>
          <w:tcPr>
            <w:tcW w:w="3686" w:type="dxa"/>
            <w:gridSpan w:val="6"/>
            <w:vAlign w:val="center"/>
          </w:tcPr>
          <w:p w:rsidR="004E6A0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  <w:p w:rsidR="004E6A0F" w:rsidRPr="005852CF" w:rsidRDefault="004E6A0F" w:rsidP="00560047">
            <w:pPr>
              <w:spacing w:after="0" w:line="240" w:lineRule="auto"/>
              <w:rPr>
                <w:rFonts w:ascii="Verdana" w:eastAsia="Times New Roman" w:hAnsi="Verdana" w:cs="Tahoma"/>
                <w:sz w:val="18"/>
                <w:szCs w:val="18"/>
                <w:lang w:val="en-GB" w:eastAsia="en-GB"/>
              </w:rPr>
            </w:pPr>
          </w:p>
        </w:tc>
      </w:tr>
    </w:tbl>
    <w:p w:rsidR="004E6A0F" w:rsidRDefault="004E6A0F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F67A37" w:rsidRDefault="00F67A37" w:rsidP="006262D8">
      <w:pPr>
        <w:rPr>
          <w:rFonts w:ascii="Verdana" w:hAnsi="Verdana"/>
          <w:b/>
          <w:color w:val="810033"/>
          <w:sz w:val="40"/>
          <w:szCs w:val="40"/>
        </w:rPr>
      </w:pPr>
    </w:p>
    <w:tbl>
      <w:tblPr>
        <w:tblStyle w:val="TableGrid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929"/>
        <w:gridCol w:w="3071"/>
        <w:gridCol w:w="3072"/>
      </w:tblGrid>
      <w:tr w:rsidR="00F67A37" w:rsidTr="00722A45">
        <w:trPr>
          <w:trHeight w:val="454"/>
          <w:tblHeader/>
        </w:trPr>
        <w:tc>
          <w:tcPr>
            <w:tcW w:w="852" w:type="dxa"/>
            <w:shd w:val="clear" w:color="auto" w:fill="810033"/>
            <w:vAlign w:val="center"/>
          </w:tcPr>
          <w:p w:rsidR="00F67A37" w:rsidRPr="00515E30" w:rsidRDefault="00F67A37" w:rsidP="00722A45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lastRenderedPageBreak/>
              <w:t>4.0A</w:t>
            </w:r>
          </w:p>
        </w:tc>
        <w:tc>
          <w:tcPr>
            <w:tcW w:w="9072" w:type="dxa"/>
            <w:gridSpan w:val="3"/>
            <w:shd w:val="clear" w:color="auto" w:fill="810033"/>
            <w:vAlign w:val="center"/>
          </w:tcPr>
          <w:p w:rsidR="00F67A37" w:rsidRPr="00515E30" w:rsidRDefault="00F67A37" w:rsidP="00722A45">
            <w:pPr>
              <w:rPr>
                <w:rFonts w:ascii="Verdana" w:hAnsi="Verdana" w:cs="Tahoma"/>
                <w:b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Spray suppression systems (</w:t>
            </w:r>
            <w:r w:rsidR="00515E30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list the</w:t>
            </w: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alternative systems that may be fitted in NSSTA range)</w:t>
            </w:r>
            <w:r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</w:p>
          <w:p w:rsidR="00F67A37" w:rsidRPr="00515E30" w:rsidRDefault="00F67A37" w:rsidP="00515E30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Type approval certificate </w:t>
            </w:r>
            <w:r w:rsidR="00515E30" w:rsidRPr="00515E30">
              <w:rPr>
                <w:rFonts w:ascii="Verdana" w:hAnsi="Verdana" w:cs="Tahoma"/>
                <w:b/>
                <w:sz w:val="20"/>
                <w:szCs w:val="20"/>
              </w:rPr>
              <w:t>of device and drawings of system</w:t>
            </w:r>
            <w:r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 must be supplied with application</w:t>
            </w:r>
            <w:r w:rsidR="00515E30">
              <w:rPr>
                <w:rFonts w:ascii="Verdana" w:hAnsi="Verdana" w:cs="Tahoma"/>
                <w:b/>
                <w:sz w:val="20"/>
                <w:szCs w:val="20"/>
              </w:rPr>
              <w:t xml:space="preserve"> to identify the variation</w:t>
            </w:r>
          </w:p>
        </w:tc>
      </w:tr>
      <w:tr w:rsidR="00F67A37" w:rsidTr="00722A45">
        <w:trPr>
          <w:trHeight w:val="555"/>
          <w:tblHeader/>
        </w:trPr>
        <w:tc>
          <w:tcPr>
            <w:tcW w:w="852" w:type="dxa"/>
            <w:vMerge w:val="restart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 of EC approval number of coupling device:</w:t>
            </w:r>
          </w:p>
        </w:tc>
        <w:tc>
          <w:tcPr>
            <w:tcW w:w="3071" w:type="dxa"/>
            <w:vAlign w:val="center"/>
          </w:tcPr>
          <w:p w:rsidR="00F67A37" w:rsidRDefault="00F67A37" w:rsidP="00515E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Manufacturer of </w:t>
            </w:r>
            <w:r w:rsidR="00515E30">
              <w:rPr>
                <w:rFonts w:ascii="Verdana" w:hAnsi="Verdana"/>
                <w:sz w:val="20"/>
                <w:szCs w:val="20"/>
              </w:rPr>
              <w:t>device</w:t>
            </w:r>
          </w:p>
        </w:tc>
        <w:tc>
          <w:tcPr>
            <w:tcW w:w="3072" w:type="dxa"/>
            <w:vAlign w:val="center"/>
          </w:tcPr>
          <w:p w:rsidR="00F67A37" w:rsidRDefault="00515E30" w:rsidP="00515E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Type of device (air water/energy absorption</w:t>
            </w:r>
          </w:p>
        </w:tc>
      </w:tr>
      <w:tr w:rsidR="00F67A37" w:rsidTr="00722A45">
        <w:trPr>
          <w:trHeight w:val="555"/>
          <w:tblHeader/>
        </w:trPr>
        <w:tc>
          <w:tcPr>
            <w:tcW w:w="852" w:type="dxa"/>
            <w:vMerge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7A37" w:rsidTr="00722A45">
        <w:trPr>
          <w:trHeight w:val="555"/>
          <w:tblHeader/>
        </w:trPr>
        <w:tc>
          <w:tcPr>
            <w:tcW w:w="852" w:type="dxa"/>
            <w:vMerge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7A37" w:rsidTr="00722A45">
        <w:trPr>
          <w:trHeight w:val="555"/>
          <w:tblHeader/>
        </w:trPr>
        <w:tc>
          <w:tcPr>
            <w:tcW w:w="852" w:type="dxa"/>
            <w:vMerge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7A37" w:rsidTr="00722A45">
        <w:trPr>
          <w:trHeight w:val="555"/>
          <w:tblHeader/>
        </w:trPr>
        <w:tc>
          <w:tcPr>
            <w:tcW w:w="852" w:type="dxa"/>
            <w:vMerge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F67A37" w:rsidRDefault="00F67A37" w:rsidP="00722A4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tbl>
      <w:tblPr>
        <w:tblStyle w:val="TableGrid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929"/>
        <w:gridCol w:w="3071"/>
        <w:gridCol w:w="3072"/>
      </w:tblGrid>
      <w:tr w:rsidR="004E6A0F" w:rsidTr="00026014">
        <w:trPr>
          <w:trHeight w:val="454"/>
          <w:tblHeader/>
        </w:trPr>
        <w:tc>
          <w:tcPr>
            <w:tcW w:w="852" w:type="dxa"/>
            <w:shd w:val="clear" w:color="auto" w:fill="810033"/>
            <w:vAlign w:val="center"/>
          </w:tcPr>
          <w:p w:rsidR="004E6A0F" w:rsidRPr="00515E30" w:rsidRDefault="00026014" w:rsidP="0056004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5</w:t>
            </w:r>
            <w:r w:rsidR="004E6A0F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.</w:t>
            </w: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0A</w:t>
            </w:r>
          </w:p>
        </w:tc>
        <w:tc>
          <w:tcPr>
            <w:tcW w:w="9072" w:type="dxa"/>
            <w:gridSpan w:val="3"/>
            <w:shd w:val="clear" w:color="auto" w:fill="810033"/>
            <w:vAlign w:val="center"/>
          </w:tcPr>
          <w:p w:rsidR="004E6A0F" w:rsidRPr="00515E30" w:rsidRDefault="004E6A0F" w:rsidP="00560047">
            <w:pPr>
              <w:rPr>
                <w:rFonts w:ascii="Verdana" w:hAnsi="Verdana" w:cs="Tahoma"/>
                <w:b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Coupling device (of the alternative couplings that may be fitted in NSSTA range)</w:t>
            </w:r>
            <w:r w:rsidRPr="00515E30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</w:p>
          <w:p w:rsidR="004E6A0F" w:rsidRPr="00515E30" w:rsidRDefault="004E6A0F" w:rsidP="004E6A0F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 w:cs="Tahoma"/>
                <w:b/>
                <w:sz w:val="20"/>
                <w:szCs w:val="20"/>
              </w:rPr>
              <w:t>Type approval certificate and Installation instructions must be supplied with application</w:t>
            </w:r>
          </w:p>
        </w:tc>
      </w:tr>
      <w:tr w:rsidR="00026014" w:rsidTr="00026014">
        <w:trPr>
          <w:trHeight w:val="555"/>
          <w:tblHeader/>
        </w:trPr>
        <w:tc>
          <w:tcPr>
            <w:tcW w:w="852" w:type="dxa"/>
            <w:vMerge w:val="restart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 of EC approval number of coupling device:</w:t>
            </w:r>
          </w:p>
        </w:tc>
        <w:tc>
          <w:tcPr>
            <w:tcW w:w="3071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Manufacturer of coupling</w:t>
            </w:r>
          </w:p>
        </w:tc>
        <w:tc>
          <w:tcPr>
            <w:tcW w:w="3072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Class of couplings</w:t>
            </w:r>
          </w:p>
        </w:tc>
      </w:tr>
      <w:tr w:rsidR="00026014" w:rsidTr="00026014">
        <w:trPr>
          <w:trHeight w:val="555"/>
          <w:tblHeader/>
        </w:trPr>
        <w:tc>
          <w:tcPr>
            <w:tcW w:w="852" w:type="dxa"/>
            <w:vMerge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026014">
        <w:trPr>
          <w:trHeight w:val="555"/>
          <w:tblHeader/>
        </w:trPr>
        <w:tc>
          <w:tcPr>
            <w:tcW w:w="852" w:type="dxa"/>
            <w:vMerge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026014">
        <w:trPr>
          <w:trHeight w:val="555"/>
          <w:tblHeader/>
        </w:trPr>
        <w:tc>
          <w:tcPr>
            <w:tcW w:w="852" w:type="dxa"/>
            <w:vMerge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026014">
        <w:trPr>
          <w:trHeight w:val="555"/>
          <w:tblHeader/>
        </w:trPr>
        <w:tc>
          <w:tcPr>
            <w:tcW w:w="852" w:type="dxa"/>
            <w:vMerge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29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tbl>
      <w:tblPr>
        <w:tblStyle w:val="TableGrid"/>
        <w:tblW w:w="99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0"/>
        <w:gridCol w:w="73"/>
        <w:gridCol w:w="2975"/>
        <w:gridCol w:w="54"/>
        <w:gridCol w:w="2994"/>
        <w:gridCol w:w="35"/>
        <w:gridCol w:w="3014"/>
        <w:gridCol w:w="16"/>
      </w:tblGrid>
      <w:tr w:rsidR="00026014" w:rsidTr="00515E30">
        <w:trPr>
          <w:trHeight w:val="206"/>
          <w:tblHeader/>
        </w:trPr>
        <w:tc>
          <w:tcPr>
            <w:tcW w:w="853" w:type="dxa"/>
            <w:gridSpan w:val="2"/>
            <w:shd w:val="clear" w:color="auto" w:fill="810033"/>
            <w:vAlign w:val="center"/>
          </w:tcPr>
          <w:p w:rsidR="00026014" w:rsidRPr="00515E30" w:rsidRDefault="00026014" w:rsidP="0056004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6.0A</w:t>
            </w:r>
          </w:p>
        </w:tc>
        <w:tc>
          <w:tcPr>
            <w:tcW w:w="9088" w:type="dxa"/>
            <w:gridSpan w:val="6"/>
            <w:shd w:val="clear" w:color="auto" w:fill="810033"/>
            <w:vAlign w:val="center"/>
          </w:tcPr>
          <w:p w:rsidR="00026014" w:rsidRPr="00515E30" w:rsidRDefault="00026014" w:rsidP="0056004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Rear under run device (of the alternative rear under runs that may be fitted in NSSTA range. Include type approval with application)</w:t>
            </w:r>
          </w:p>
          <w:p w:rsidR="00026014" w:rsidRPr="00515E30" w:rsidRDefault="00026014" w:rsidP="0056004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26014" w:rsidTr="00515E30">
        <w:trPr>
          <w:trHeight w:val="531"/>
          <w:tblHeader/>
        </w:trPr>
        <w:tc>
          <w:tcPr>
            <w:tcW w:w="853" w:type="dxa"/>
            <w:gridSpan w:val="2"/>
            <w:vMerge w:val="restart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02601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Type of rear under run (taillift cantilever, standard etc.)</w:t>
            </w: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Approval number or test report</w:t>
            </w: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Maximum mass of vehicle can be fitted to</w:t>
            </w:r>
          </w:p>
        </w:tc>
      </w:tr>
      <w:tr w:rsidR="00026014" w:rsidTr="00515E30">
        <w:trPr>
          <w:trHeight w:val="529"/>
          <w:tblHeader/>
        </w:trPr>
        <w:tc>
          <w:tcPr>
            <w:tcW w:w="853" w:type="dxa"/>
            <w:gridSpan w:val="2"/>
            <w:vMerge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515E30">
        <w:trPr>
          <w:trHeight w:val="529"/>
          <w:tblHeader/>
        </w:trPr>
        <w:tc>
          <w:tcPr>
            <w:tcW w:w="853" w:type="dxa"/>
            <w:gridSpan w:val="2"/>
            <w:vMerge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515E30">
        <w:trPr>
          <w:trHeight w:val="529"/>
          <w:tblHeader/>
        </w:trPr>
        <w:tc>
          <w:tcPr>
            <w:tcW w:w="853" w:type="dxa"/>
            <w:gridSpan w:val="2"/>
            <w:vMerge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515E30">
        <w:trPr>
          <w:trHeight w:val="529"/>
          <w:tblHeader/>
        </w:trPr>
        <w:tc>
          <w:tcPr>
            <w:tcW w:w="853" w:type="dxa"/>
            <w:gridSpan w:val="2"/>
            <w:vMerge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515E30">
        <w:trPr>
          <w:trHeight w:val="529"/>
          <w:tblHeader/>
        </w:trPr>
        <w:tc>
          <w:tcPr>
            <w:tcW w:w="853" w:type="dxa"/>
            <w:gridSpan w:val="2"/>
            <w:vMerge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515E30">
        <w:trPr>
          <w:trHeight w:val="529"/>
          <w:tblHeader/>
        </w:trPr>
        <w:tc>
          <w:tcPr>
            <w:tcW w:w="853" w:type="dxa"/>
            <w:gridSpan w:val="2"/>
            <w:vMerge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9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vAlign w:val="center"/>
          </w:tcPr>
          <w:p w:rsidR="00026014" w:rsidRDefault="00026014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6014" w:rsidTr="00515E30">
        <w:trPr>
          <w:gridAfter w:val="1"/>
          <w:wAfter w:w="16" w:type="dxa"/>
          <w:trHeight w:val="195"/>
          <w:tblHeader/>
        </w:trPr>
        <w:tc>
          <w:tcPr>
            <w:tcW w:w="780" w:type="dxa"/>
            <w:shd w:val="clear" w:color="auto" w:fill="810033"/>
            <w:vAlign w:val="center"/>
          </w:tcPr>
          <w:p w:rsidR="00026014" w:rsidRPr="00515E30" w:rsidRDefault="00026014" w:rsidP="00560047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lastRenderedPageBreak/>
              <w:br w:type="page"/>
              <w:t>7.</w:t>
            </w:r>
            <w:r w:rsidR="000E1296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0A</w:t>
            </w:r>
          </w:p>
        </w:tc>
        <w:tc>
          <w:tcPr>
            <w:tcW w:w="9145" w:type="dxa"/>
            <w:gridSpan w:val="6"/>
            <w:shd w:val="clear" w:color="auto" w:fill="810033"/>
            <w:vAlign w:val="center"/>
          </w:tcPr>
          <w:p w:rsidR="00026014" w:rsidRPr="00515E30" w:rsidRDefault="00026014" w:rsidP="00515E30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Lateral protection</w:t>
            </w:r>
            <w:r w:rsidR="000E1296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(of the alternative </w:t>
            </w:r>
            <w:r w:rsidR="00515E30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lateral protection systems</w:t>
            </w:r>
            <w:r w:rsidR="000E1296" w:rsidRPr="00515E3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that may be fitted in NSSTA range. Include type approval with application)</w:t>
            </w:r>
          </w:p>
        </w:tc>
      </w:tr>
      <w:tr w:rsidR="000E1296" w:rsidTr="00515E30">
        <w:trPr>
          <w:gridAfter w:val="1"/>
          <w:wAfter w:w="16" w:type="dxa"/>
          <w:trHeight w:val="514"/>
        </w:trPr>
        <w:tc>
          <w:tcPr>
            <w:tcW w:w="780" w:type="dxa"/>
            <w:vMerge w:val="restart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Manufacturer of lateral protection systems</w:t>
            </w: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Type description of lateral protection systems</w:t>
            </w: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Approval number /test report of lateral protection systems</w:t>
            </w:r>
          </w:p>
        </w:tc>
      </w:tr>
      <w:tr w:rsidR="000E1296" w:rsidTr="00515E30">
        <w:trPr>
          <w:gridAfter w:val="1"/>
          <w:wAfter w:w="16" w:type="dxa"/>
          <w:trHeight w:val="511"/>
        </w:trPr>
        <w:tc>
          <w:tcPr>
            <w:tcW w:w="780" w:type="dxa"/>
            <w:vMerge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15E30">
        <w:trPr>
          <w:gridAfter w:val="1"/>
          <w:wAfter w:w="16" w:type="dxa"/>
          <w:trHeight w:val="511"/>
        </w:trPr>
        <w:tc>
          <w:tcPr>
            <w:tcW w:w="780" w:type="dxa"/>
            <w:vMerge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15E30">
        <w:trPr>
          <w:gridAfter w:val="1"/>
          <w:wAfter w:w="16" w:type="dxa"/>
          <w:trHeight w:val="511"/>
        </w:trPr>
        <w:tc>
          <w:tcPr>
            <w:tcW w:w="780" w:type="dxa"/>
            <w:vMerge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15E30">
        <w:trPr>
          <w:gridAfter w:val="1"/>
          <w:wAfter w:w="16" w:type="dxa"/>
          <w:trHeight w:val="511"/>
        </w:trPr>
        <w:tc>
          <w:tcPr>
            <w:tcW w:w="780" w:type="dxa"/>
            <w:vMerge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15E30">
        <w:trPr>
          <w:gridAfter w:val="1"/>
          <w:wAfter w:w="16" w:type="dxa"/>
          <w:trHeight w:val="511"/>
        </w:trPr>
        <w:tc>
          <w:tcPr>
            <w:tcW w:w="780" w:type="dxa"/>
            <w:vMerge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15E30">
        <w:trPr>
          <w:gridAfter w:val="1"/>
          <w:wAfter w:w="16" w:type="dxa"/>
          <w:trHeight w:val="511"/>
        </w:trPr>
        <w:tc>
          <w:tcPr>
            <w:tcW w:w="780" w:type="dxa"/>
            <w:vMerge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Align w:val="center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780"/>
        <w:gridCol w:w="3048"/>
        <w:gridCol w:w="3048"/>
        <w:gridCol w:w="3048"/>
      </w:tblGrid>
      <w:tr w:rsidR="000E1296" w:rsidTr="000E1296">
        <w:trPr>
          <w:tblHeader/>
        </w:trPr>
        <w:tc>
          <w:tcPr>
            <w:tcW w:w="780" w:type="dxa"/>
            <w:shd w:val="clear" w:color="auto" w:fill="810033"/>
          </w:tcPr>
          <w:p w:rsidR="000E1296" w:rsidRPr="00A71E23" w:rsidRDefault="000E1296" w:rsidP="00560047">
            <w:pPr>
              <w:rPr>
                <w:rFonts w:ascii="Verdana" w:hAnsi="Verdana"/>
                <w:b/>
                <w:color w:val="FFFFFF" w:themeColor="background1"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9</w:t>
            </w:r>
            <w:r w:rsidRPr="00A71E23">
              <w:rPr>
                <w:rFonts w:ascii="Verdana" w:hAnsi="Verdana"/>
                <w:b/>
                <w:color w:val="FFFFFF" w:themeColor="background1"/>
              </w:rPr>
              <w:t>.</w:t>
            </w:r>
            <w:r>
              <w:rPr>
                <w:rFonts w:ascii="Verdana" w:hAnsi="Verdana"/>
                <w:b/>
                <w:color w:val="FFFFFF" w:themeColor="background1"/>
              </w:rPr>
              <w:t>0A</w:t>
            </w:r>
          </w:p>
        </w:tc>
        <w:tc>
          <w:tcPr>
            <w:tcW w:w="9144" w:type="dxa"/>
            <w:gridSpan w:val="3"/>
            <w:shd w:val="clear" w:color="auto" w:fill="810033"/>
          </w:tcPr>
          <w:p w:rsidR="000E1296" w:rsidRPr="00A71E23" w:rsidRDefault="000E1296" w:rsidP="00560047">
            <w:pPr>
              <w:rPr>
                <w:rFonts w:ascii="Verdana" w:hAnsi="Verdana"/>
                <w:b/>
                <w:color w:val="FFFFFF" w:themeColor="background1"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Electric/electronic components</w:t>
            </w:r>
            <w:r w:rsidR="00560047">
              <w:rPr>
                <w:rFonts w:ascii="Verdana" w:hAnsi="Verdana"/>
                <w:b/>
                <w:color w:val="FFFFFF" w:themeColor="background1"/>
              </w:rPr>
              <w:t xml:space="preserve">/sub-assemblies to be included as alternatives </w:t>
            </w:r>
            <w:r>
              <w:rPr>
                <w:rFonts w:ascii="Verdana" w:hAnsi="Verdana"/>
                <w:b/>
                <w:color w:val="FFFFFF" w:themeColor="background1"/>
              </w:rPr>
              <w:t xml:space="preserve"> on </w:t>
            </w:r>
            <w:r w:rsidR="00560047">
              <w:rPr>
                <w:rFonts w:ascii="Verdana" w:hAnsi="Verdana"/>
                <w:b/>
                <w:color w:val="FFFFFF" w:themeColor="background1"/>
              </w:rPr>
              <w:t xml:space="preserve">NSSTA </w:t>
            </w:r>
            <w:r>
              <w:rPr>
                <w:rFonts w:ascii="Verdana" w:hAnsi="Verdana"/>
                <w:b/>
                <w:color w:val="FFFFFF" w:themeColor="background1"/>
              </w:rPr>
              <w:t xml:space="preserve">range </w:t>
            </w:r>
          </w:p>
        </w:tc>
      </w:tr>
      <w:tr w:rsidR="000E1296" w:rsidTr="000E1296">
        <w:trPr>
          <w:tblHeader/>
        </w:trPr>
        <w:tc>
          <w:tcPr>
            <w:tcW w:w="780" w:type="dxa"/>
            <w:vMerge w:val="restart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44" w:type="dxa"/>
            <w:gridSpan w:val="3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 all electric/electronic sub-assemblies that may be added and enclose approval document for each e.g. refrigeration units, reversing cameras etc.</w:t>
            </w:r>
          </w:p>
        </w:tc>
      </w:tr>
      <w:tr w:rsidR="000E1296" w:rsidTr="00560047">
        <w:trPr>
          <w:trHeight w:val="285"/>
          <w:tblHeader/>
        </w:trPr>
        <w:tc>
          <w:tcPr>
            <w:tcW w:w="780" w:type="dxa"/>
            <w:vMerge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Description of device</w:t>
            </w:r>
            <w:r w:rsidR="00560047">
              <w:rPr>
                <w:rFonts w:ascii="Verdana" w:hAnsi="Verdana"/>
                <w:sz w:val="20"/>
                <w:szCs w:val="20"/>
              </w:rPr>
              <w:t>(s)</w:t>
            </w: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Manufacturer</w:t>
            </w:r>
            <w:r w:rsidR="00560047">
              <w:rPr>
                <w:rFonts w:ascii="Verdana" w:hAnsi="Verdana"/>
                <w:sz w:val="20"/>
                <w:szCs w:val="20"/>
              </w:rPr>
              <w:t>(s)</w:t>
            </w:r>
            <w:r>
              <w:rPr>
                <w:rFonts w:ascii="Verdana" w:hAnsi="Verdana"/>
                <w:sz w:val="20"/>
                <w:szCs w:val="20"/>
              </w:rPr>
              <w:t xml:space="preserve"> of device</w:t>
            </w:r>
            <w:r w:rsidR="00560047">
              <w:rPr>
                <w:rFonts w:ascii="Verdana" w:hAnsi="Verdana"/>
                <w:sz w:val="20"/>
                <w:szCs w:val="20"/>
              </w:rPr>
              <w:t>(s)</w:t>
            </w: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  <w:r w:rsidRPr="000E1296">
              <w:rPr>
                <w:rFonts w:ascii="Verdana" w:hAnsi="Verdana"/>
                <w:sz w:val="20"/>
                <w:szCs w:val="20"/>
              </w:rPr>
              <w:t>Approval number</w:t>
            </w:r>
            <w:r w:rsidR="00560047">
              <w:rPr>
                <w:rFonts w:ascii="Verdana" w:hAnsi="Verdana"/>
                <w:sz w:val="20"/>
                <w:szCs w:val="20"/>
              </w:rPr>
              <w:t>(s)</w:t>
            </w:r>
            <w:r w:rsidRPr="000E1296">
              <w:rPr>
                <w:rFonts w:ascii="Verdana" w:hAnsi="Verdana"/>
                <w:sz w:val="20"/>
                <w:szCs w:val="20"/>
              </w:rPr>
              <w:t xml:space="preserve"> of device</w:t>
            </w:r>
            <w:r w:rsidR="00560047">
              <w:rPr>
                <w:rFonts w:ascii="Verdana" w:hAnsi="Verdana"/>
                <w:sz w:val="20"/>
                <w:szCs w:val="20"/>
              </w:rPr>
              <w:t>(s)</w:t>
            </w:r>
          </w:p>
        </w:tc>
      </w:tr>
      <w:tr w:rsidR="000E1296" w:rsidTr="00560047">
        <w:trPr>
          <w:trHeight w:val="282"/>
          <w:tblHeader/>
        </w:trPr>
        <w:tc>
          <w:tcPr>
            <w:tcW w:w="780" w:type="dxa"/>
            <w:vMerge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60047">
        <w:trPr>
          <w:trHeight w:val="282"/>
          <w:tblHeader/>
        </w:trPr>
        <w:tc>
          <w:tcPr>
            <w:tcW w:w="780" w:type="dxa"/>
            <w:vMerge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60047">
        <w:trPr>
          <w:trHeight w:val="282"/>
          <w:tblHeader/>
        </w:trPr>
        <w:tc>
          <w:tcPr>
            <w:tcW w:w="780" w:type="dxa"/>
            <w:vMerge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60047">
        <w:trPr>
          <w:trHeight w:val="282"/>
          <w:tblHeader/>
        </w:trPr>
        <w:tc>
          <w:tcPr>
            <w:tcW w:w="780" w:type="dxa"/>
            <w:vMerge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E1296" w:rsidTr="00560047">
        <w:trPr>
          <w:trHeight w:val="282"/>
          <w:tblHeader/>
        </w:trPr>
        <w:tc>
          <w:tcPr>
            <w:tcW w:w="780" w:type="dxa"/>
            <w:vMerge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48" w:type="dxa"/>
            <w:shd w:val="clear" w:color="auto" w:fill="auto"/>
          </w:tcPr>
          <w:p w:rsidR="000E1296" w:rsidRDefault="000E1296" w:rsidP="0056004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9072"/>
      </w:tblGrid>
      <w:tr w:rsidR="000E1296" w:rsidRPr="008D19DC" w:rsidTr="000E1296">
        <w:trPr>
          <w:tblHeader/>
        </w:trPr>
        <w:tc>
          <w:tcPr>
            <w:tcW w:w="852" w:type="dxa"/>
            <w:shd w:val="clear" w:color="auto" w:fill="810033"/>
          </w:tcPr>
          <w:p w:rsidR="000E1296" w:rsidRPr="000E1296" w:rsidRDefault="000E1296" w:rsidP="00560047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0E1296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8. 0A</w:t>
            </w:r>
          </w:p>
        </w:tc>
        <w:tc>
          <w:tcPr>
            <w:tcW w:w="9072" w:type="dxa"/>
            <w:shd w:val="clear" w:color="auto" w:fill="810033"/>
          </w:tcPr>
          <w:p w:rsidR="000E1296" w:rsidRPr="00225022" w:rsidRDefault="000E1296" w:rsidP="000E1296">
            <w:pPr>
              <w:spacing w:before="120" w:after="120" w:line="240" w:lineRule="auto"/>
              <w:rPr>
                <w:rFonts w:ascii="Verdana" w:eastAsia="Times New Roman" w:hAnsi="Verdana" w:cs="Tahoma"/>
                <w:b/>
                <w:color w:val="FFFFFF" w:themeColor="background1"/>
                <w:lang w:val="en-GB" w:eastAsia="en-GB"/>
              </w:rPr>
            </w:pPr>
            <w:r w:rsidRPr="00225022">
              <w:rPr>
                <w:rFonts w:ascii="Verdana" w:eastAsia="Times New Roman" w:hAnsi="Verdana" w:cs="Tahoma"/>
                <w:b/>
                <w:color w:val="FFFFFF" w:themeColor="background1"/>
                <w:lang w:val="en-GB" w:eastAsia="en-GB"/>
              </w:rPr>
              <w:t>Installation of lighting devices</w:t>
            </w:r>
            <w:r>
              <w:rPr>
                <w:rFonts w:ascii="Verdana" w:eastAsia="Times New Roman" w:hAnsi="Verdana" w:cs="Tahoma"/>
                <w:b/>
                <w:color w:val="FFFFFF" w:themeColor="background1"/>
                <w:lang w:val="en-GB" w:eastAsia="en-GB"/>
              </w:rPr>
              <w:t xml:space="preserve"> (list the alternative lights that may be added on the range of vehiceles in the NSSTA range)</w:t>
            </w:r>
          </w:p>
        </w:tc>
      </w:tr>
      <w:tr w:rsidR="000E1296" w:rsidRPr="008D19DC" w:rsidTr="000E1296">
        <w:trPr>
          <w:trHeight w:val="10402"/>
        </w:trPr>
        <w:tc>
          <w:tcPr>
            <w:tcW w:w="852" w:type="dxa"/>
            <w:shd w:val="clear" w:color="auto" w:fill="auto"/>
          </w:tcPr>
          <w:p w:rsidR="000E1296" w:rsidRPr="008D19DC" w:rsidRDefault="000E1296" w:rsidP="005600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9072" w:type="dxa"/>
            <w:shd w:val="clear" w:color="auto" w:fill="auto"/>
          </w:tcPr>
          <w:p w:rsidR="000E1296" w:rsidRPr="008D19DC" w:rsidRDefault="000E1296" w:rsidP="00560047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List all additional lamps and lighting devices as fitted. If approval certs available, please enclose with application </w:t>
            </w:r>
          </w:p>
          <w:p w:rsidR="000E1296" w:rsidRDefault="000E1296" w:rsidP="00560047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(lamps as fitted by the base vehicle manufacturer 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u w:val="single"/>
                <w:lang w:val="en-GB" w:eastAsia="en-GB"/>
              </w:rPr>
              <w:t>need not be stated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, only complete for lamps as fitted at this stage of approval) </w:t>
            </w:r>
          </w:p>
          <w:p w:rsidR="000E1296" w:rsidRDefault="000E1296" w:rsidP="00560047">
            <w:pPr>
              <w:spacing w:after="0" w:line="240" w:lineRule="auto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tbl>
            <w:tblPr>
              <w:tblW w:w="7958" w:type="dxa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6540"/>
            </w:tblGrid>
            <w:tr w:rsidR="000E1296" w:rsidRPr="008D19DC" w:rsidTr="00560047">
              <w:trPr>
                <w:trHeight w:val="433"/>
              </w:trPr>
              <w:tc>
                <w:tcPr>
                  <w:tcW w:w="7958" w:type="dxa"/>
                  <w:gridSpan w:val="2"/>
                  <w:shd w:val="clear" w:color="auto" w:fill="810033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 xml:space="preserve">Side of 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shd w:val="clear" w:color="auto" w:fill="810033"/>
                      <w:lang w:val="en-GB" w:eastAsia="en-GB"/>
                    </w:rPr>
                    <w:t>vehicle fitted</w:t>
                  </w:r>
                </w:p>
              </w:tc>
            </w:tr>
            <w:tr w:rsidR="000E1296" w:rsidRPr="00714437" w:rsidTr="00560047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Left 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</w:t>
                  </w:r>
                </w:p>
              </w:tc>
            </w:tr>
            <w:tr w:rsidR="000E1296" w:rsidRPr="00714437" w:rsidTr="00560047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Right: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</w:t>
                  </w:r>
                </w:p>
              </w:tc>
            </w:tr>
            <w:tr w:rsidR="000E1296" w:rsidRPr="00714437" w:rsidTr="00560047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Left and right: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L/R</w:t>
                  </w:r>
                </w:p>
              </w:tc>
            </w:tr>
            <w:tr w:rsidR="000E1296" w:rsidRPr="00714437" w:rsidTr="00560047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Rear: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RE</w:t>
                  </w:r>
                </w:p>
              </w:tc>
            </w:tr>
            <w:tr w:rsidR="000E1296" w:rsidRPr="00714437" w:rsidTr="00560047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Front:</w:t>
                  </w:r>
                </w:p>
              </w:tc>
              <w:tc>
                <w:tcPr>
                  <w:tcW w:w="6540" w:type="dxa"/>
                  <w:tcBorders>
                    <w:left w:val="nil"/>
                  </w:tcBorders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F</w:t>
                  </w:r>
                </w:p>
              </w:tc>
            </w:tr>
            <w:tr w:rsidR="000E1296" w:rsidRPr="00714437" w:rsidTr="00560047">
              <w:trPr>
                <w:trHeight w:val="20"/>
              </w:trPr>
              <w:tc>
                <w:tcPr>
                  <w:tcW w:w="7958" w:type="dxa"/>
                  <w:gridSpan w:val="2"/>
                  <w:shd w:val="clear" w:color="auto" w:fill="auto"/>
                </w:tcPr>
                <w:p w:rsidR="000E1296" w:rsidRPr="00714437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 L, R, L/R, RE or F in box below as applicable</w:t>
                  </w:r>
                </w:p>
              </w:tc>
            </w:tr>
          </w:tbl>
          <w:p w:rsidR="000E1296" w:rsidRDefault="000E1296" w:rsidP="00560047">
            <w:pPr>
              <w:spacing w:after="0" w:line="240" w:lineRule="auto"/>
              <w:jc w:val="center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0E1296" w:rsidRPr="008D19DC" w:rsidRDefault="000E1296" w:rsidP="00560047">
            <w:pPr>
              <w:spacing w:after="0" w:line="240" w:lineRule="auto"/>
              <w:rPr>
                <w:rFonts w:ascii="Verdana" w:eastAsia="Times New Roman" w:hAnsi="Verdana" w:cs="Times New Roman"/>
                <w:vanish/>
                <w:sz w:val="20"/>
                <w:szCs w:val="20"/>
                <w:lang w:val="en-GB" w:eastAsia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134"/>
              <w:gridCol w:w="3685"/>
              <w:gridCol w:w="1559"/>
            </w:tblGrid>
            <w:tr w:rsidR="000E1296" w:rsidRPr="008D19DC" w:rsidTr="00560047">
              <w:trPr>
                <w:trHeight w:val="1307"/>
                <w:tblHeader/>
              </w:trPr>
              <w:tc>
                <w:tcPr>
                  <w:tcW w:w="243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shd w:val="clear" w:color="auto" w:fill="810033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Number of lamps fitted</w:t>
                  </w:r>
                </w:p>
              </w:tc>
              <w:tc>
                <w:tcPr>
                  <w:tcW w:w="3685" w:type="dxa"/>
                  <w:shd w:val="clear" w:color="auto" w:fill="810033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e-number/mark and characteristic</w:t>
                  </w:r>
                </w:p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</w:p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an example of marking for a rever</w:t>
                  </w:r>
                  <w:r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s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ing lamp would be:</w:t>
                  </w:r>
                </w:p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i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E24 00 221 AR</w:t>
                  </w:r>
                </w:p>
              </w:tc>
              <w:tc>
                <w:tcPr>
                  <w:tcW w:w="1559" w:type="dxa"/>
                  <w:shd w:val="clear" w:color="auto" w:fill="810033"/>
                </w:tcPr>
                <w:p w:rsidR="000E1296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</w:t>
                  </w:r>
                </w:p>
                <w:p w:rsidR="000E1296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 xml:space="preserve"> L, R, L/R, RE or F in box below as </w:t>
                  </w:r>
                </w:p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Applicable</w:t>
                  </w:r>
                </w:p>
              </w:tc>
            </w:tr>
            <w:tr w:rsidR="000E1296" w:rsidRPr="008D19DC" w:rsidTr="00560047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Reversing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Direction Indicators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Hazard Warning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Stop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Registration Plate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30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Position Lamp</w:t>
                  </w:r>
                </w:p>
              </w:tc>
              <w:tc>
                <w:tcPr>
                  <w:tcW w:w="1134" w:type="dxa"/>
                  <w:tcBorders>
                    <w:right w:val="single" w:sz="2" w:space="0" w:color="auto"/>
                  </w:tcBorders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left w:val="single" w:sz="2" w:space="0" w:color="auto"/>
                  </w:tcBorders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45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Fog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End-Outline Marker Lamp front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 xml:space="preserve">End-Outline Marker Lamp 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Rear retro re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f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lector, non 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 Retro-Reflector Non-Triangular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Side-Marker Lamps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0E1296" w:rsidRPr="008D19DC" w:rsidTr="00560047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Conspicuity tape (reflective tape , contour marking)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296" w:rsidRPr="008D19DC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0E1296" w:rsidRDefault="000E1296" w:rsidP="0056004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0E1296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  <w:p w:rsidR="000E1296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  <w:p w:rsidR="000E1296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  <w:p w:rsidR="000E1296" w:rsidRPr="008D19DC" w:rsidRDefault="000E1296" w:rsidP="0056004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</w:tbl>
          <w:p w:rsidR="000E1296" w:rsidRPr="008D19DC" w:rsidRDefault="000E1296" w:rsidP="00560047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</w:tr>
    </w:tbl>
    <w:p w:rsidR="000E1296" w:rsidRDefault="000E1296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0B1D69" w:rsidRDefault="000B1D69" w:rsidP="006262D8">
      <w:pPr>
        <w:rPr>
          <w:rFonts w:ascii="Verdana" w:hAnsi="Verdana"/>
          <w:b/>
          <w:color w:val="810033"/>
          <w:sz w:val="40"/>
          <w:szCs w:val="40"/>
        </w:rPr>
      </w:pPr>
    </w:p>
    <w:p w:rsidR="00EE396D" w:rsidRDefault="00EE396D" w:rsidP="003572D3">
      <w:pPr>
        <w:rPr>
          <w:rFonts w:ascii="Verdana" w:hAnsi="Verdana"/>
          <w:b/>
          <w:sz w:val="18"/>
          <w:szCs w:val="18"/>
        </w:rPr>
      </w:pPr>
    </w:p>
    <w:p w:rsidR="000E1296" w:rsidRPr="000E1296" w:rsidRDefault="000E1296" w:rsidP="000E1296">
      <w:pPr>
        <w:spacing w:after="120" w:line="240" w:lineRule="auto"/>
        <w:rPr>
          <w:rFonts w:ascii="Verdana" w:hAnsi="Verdana" w:cs="Tahoma"/>
          <w:b/>
          <w:color w:val="810033"/>
          <w:sz w:val="32"/>
          <w:szCs w:val="32"/>
        </w:rPr>
      </w:pPr>
      <w:r w:rsidRPr="000E1296">
        <w:rPr>
          <w:rFonts w:ascii="Verdana" w:hAnsi="Verdana" w:cs="Tahoma"/>
          <w:b/>
          <w:color w:val="810033"/>
          <w:sz w:val="32"/>
          <w:szCs w:val="32"/>
        </w:rPr>
        <w:t>Part III: Type variant version matrix for the variant version combination</w:t>
      </w:r>
    </w:p>
    <w:p w:rsidR="000E1296" w:rsidRDefault="000E1296" w:rsidP="003572D3">
      <w:pPr>
        <w:rPr>
          <w:rFonts w:ascii="Verdana" w:hAnsi="Verdana"/>
          <w:b/>
          <w:sz w:val="18"/>
          <w:szCs w:val="18"/>
        </w:rPr>
      </w:pPr>
    </w:p>
    <w:p w:rsidR="000E1296" w:rsidRPr="00EE396D" w:rsidRDefault="000E1296" w:rsidP="003572D3">
      <w:pPr>
        <w:rPr>
          <w:rFonts w:ascii="Verdana" w:hAnsi="Verdana"/>
          <w:b/>
          <w:sz w:val="18"/>
          <w:szCs w:val="18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852"/>
        <w:gridCol w:w="708"/>
        <w:gridCol w:w="1838"/>
        <w:gridCol w:w="1541"/>
        <w:gridCol w:w="1540"/>
        <w:gridCol w:w="1744"/>
        <w:gridCol w:w="1701"/>
      </w:tblGrid>
      <w:tr w:rsidR="004F6591" w:rsidTr="004D7192">
        <w:trPr>
          <w:trHeight w:val="694"/>
        </w:trPr>
        <w:tc>
          <w:tcPr>
            <w:tcW w:w="9924" w:type="dxa"/>
            <w:gridSpan w:val="7"/>
            <w:shd w:val="clear" w:color="auto" w:fill="810033"/>
            <w:vAlign w:val="center"/>
          </w:tcPr>
          <w:p w:rsidR="004F6591" w:rsidRPr="004F6591" w:rsidRDefault="004F6591" w:rsidP="004F6591">
            <w:pP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4F6591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Matrix showing the combinataions of the entries listed in Part I</w:t>
            </w:r>
            <w:r w:rsidR="00345F0B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and II</w:t>
            </w:r>
            <w:r w:rsidRPr="004F6591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within the versions and the variants of the vehicle type</w:t>
            </w:r>
          </w:p>
        </w:tc>
      </w:tr>
      <w:tr w:rsidR="004F6591" w:rsidTr="004D7192">
        <w:trPr>
          <w:trHeight w:val="454"/>
        </w:trPr>
        <w:tc>
          <w:tcPr>
            <w:tcW w:w="9924" w:type="dxa"/>
            <w:gridSpan w:val="7"/>
            <w:vAlign w:val="center"/>
          </w:tcPr>
          <w:p w:rsidR="004F6591" w:rsidRPr="004F6591" w:rsidRDefault="004F6591" w:rsidP="008E5782">
            <w:pPr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</w:tr>
      <w:tr w:rsidR="004F6591" w:rsidTr="004D7192">
        <w:trPr>
          <w:trHeight w:val="454"/>
        </w:trPr>
        <w:tc>
          <w:tcPr>
            <w:tcW w:w="1560" w:type="dxa"/>
            <w:gridSpan w:val="2"/>
            <w:shd w:val="clear" w:color="auto" w:fill="810033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4F659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Item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No.</w:t>
            </w:r>
          </w:p>
        </w:tc>
        <w:tc>
          <w:tcPr>
            <w:tcW w:w="1838" w:type="dxa"/>
            <w:shd w:val="clear" w:color="auto" w:fill="810033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All</w:t>
            </w:r>
          </w:p>
        </w:tc>
        <w:tc>
          <w:tcPr>
            <w:tcW w:w="1541" w:type="dxa"/>
            <w:shd w:val="clear" w:color="auto" w:fill="810033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Version 1</w:t>
            </w:r>
          </w:p>
        </w:tc>
        <w:tc>
          <w:tcPr>
            <w:tcW w:w="1540" w:type="dxa"/>
            <w:shd w:val="clear" w:color="auto" w:fill="810033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Version 2</w:t>
            </w:r>
          </w:p>
        </w:tc>
        <w:tc>
          <w:tcPr>
            <w:tcW w:w="1744" w:type="dxa"/>
            <w:shd w:val="clear" w:color="auto" w:fill="810033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Version 3</w:t>
            </w:r>
          </w:p>
        </w:tc>
        <w:tc>
          <w:tcPr>
            <w:tcW w:w="1701" w:type="dxa"/>
            <w:shd w:val="clear" w:color="auto" w:fill="810033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Version n</w:t>
            </w:r>
          </w:p>
        </w:tc>
      </w:tr>
      <w:tr w:rsidR="004F6591" w:rsidTr="004D7192">
        <w:trPr>
          <w:trHeight w:val="454"/>
        </w:trPr>
        <w:tc>
          <w:tcPr>
            <w:tcW w:w="1560" w:type="dxa"/>
            <w:gridSpan w:val="2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44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</w:tr>
      <w:tr w:rsidR="004F6591" w:rsidTr="004D7192">
        <w:trPr>
          <w:trHeight w:val="454"/>
        </w:trPr>
        <w:tc>
          <w:tcPr>
            <w:tcW w:w="1560" w:type="dxa"/>
            <w:gridSpan w:val="2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44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</w:tr>
      <w:tr w:rsidR="004F6591" w:rsidTr="004D7192">
        <w:trPr>
          <w:trHeight w:val="454"/>
        </w:trPr>
        <w:tc>
          <w:tcPr>
            <w:tcW w:w="1560" w:type="dxa"/>
            <w:gridSpan w:val="2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44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</w:tr>
      <w:tr w:rsidR="004F6591" w:rsidTr="004D7192">
        <w:trPr>
          <w:trHeight w:val="454"/>
        </w:trPr>
        <w:tc>
          <w:tcPr>
            <w:tcW w:w="1560" w:type="dxa"/>
            <w:gridSpan w:val="2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44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F6591" w:rsidRPr="004F6591" w:rsidRDefault="004F6591" w:rsidP="004D7192">
            <w:pPr>
              <w:jc w:val="center"/>
              <w:rPr>
                <w:rFonts w:ascii="Verdana" w:hAnsi="Verdana"/>
                <w:b/>
                <w:color w:val="810033"/>
                <w:sz w:val="18"/>
                <w:szCs w:val="18"/>
              </w:rPr>
            </w:pPr>
          </w:p>
        </w:tc>
      </w:tr>
      <w:tr w:rsidR="004F6591" w:rsidTr="004D7192">
        <w:tc>
          <w:tcPr>
            <w:tcW w:w="9924" w:type="dxa"/>
            <w:gridSpan w:val="7"/>
            <w:tcBorders>
              <w:bottom w:val="single" w:sz="4" w:space="0" w:color="auto"/>
            </w:tcBorders>
            <w:shd w:val="clear" w:color="auto" w:fill="810033"/>
          </w:tcPr>
          <w:p w:rsidR="004F6591" w:rsidRPr="004F6591" w:rsidRDefault="004F6591" w:rsidP="003572D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NOTES:</w:t>
            </w:r>
          </w:p>
        </w:tc>
      </w:tr>
      <w:tr w:rsidR="004F6591" w:rsidTr="004D7192">
        <w:trPr>
          <w:trHeight w:val="4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6591" w:rsidRPr="004F6591" w:rsidRDefault="004F6591" w:rsidP="008E5782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  <w:t xml:space="preserve">(a) 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6591" w:rsidRPr="004F6591" w:rsidRDefault="004F6591" w:rsidP="008E5782">
            <w:pPr>
              <w:rPr>
                <w:rFonts w:ascii="Verdana" w:hAnsi="Verdana"/>
                <w:b/>
                <w:color w:val="810033"/>
                <w:sz w:val="18"/>
                <w:szCs w:val="18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  <w:t>A separate matrix shall be compiled for each variant within the type.</w:t>
            </w:r>
          </w:p>
        </w:tc>
      </w:tr>
      <w:tr w:rsidR="004F6591" w:rsidTr="004D7192">
        <w:trPr>
          <w:trHeight w:val="62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6591" w:rsidRPr="004F6591" w:rsidRDefault="004F6591" w:rsidP="008E5782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  <w:t xml:space="preserve">(b) 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6591" w:rsidRPr="004F6591" w:rsidRDefault="004F6591" w:rsidP="008E5782">
            <w:pPr>
              <w:rPr>
                <w:rFonts w:ascii="Verdana" w:hAnsi="Verdana"/>
                <w:b/>
                <w:color w:val="810033"/>
                <w:sz w:val="18"/>
                <w:szCs w:val="18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  <w:t>Entries for which there are no restrictions on their combination within a variant shall be listed in the column headed ‘all’.</w:t>
            </w:r>
          </w:p>
        </w:tc>
      </w:tr>
      <w:tr w:rsidR="004F6591" w:rsidTr="004D7192">
        <w:trPr>
          <w:trHeight w:val="70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6591" w:rsidRPr="004F6591" w:rsidRDefault="004F6591" w:rsidP="008E5782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  <w:t xml:space="preserve">(c) 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6591" w:rsidRPr="004F6591" w:rsidRDefault="004F6591" w:rsidP="008E5782">
            <w:pPr>
              <w:rPr>
                <w:rFonts w:ascii="Verdana" w:hAnsi="Verdana"/>
                <w:b/>
                <w:color w:val="810033"/>
                <w:sz w:val="18"/>
                <w:szCs w:val="18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n-IE"/>
              </w:rPr>
              <w:t>The above information may be presented in an alternative layout or merged with the information supplied in Part I.</w:t>
            </w:r>
          </w:p>
        </w:tc>
      </w:tr>
      <w:tr w:rsidR="004F6591" w:rsidTr="004D7192">
        <w:trPr>
          <w:trHeight w:val="838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6591" w:rsidRPr="004F6591" w:rsidRDefault="004F6591" w:rsidP="008E5782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en-GB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en-GB"/>
              </w:rPr>
              <w:t xml:space="preserve">(d) 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6591" w:rsidRPr="004F6591" w:rsidRDefault="004F6591" w:rsidP="008E5782">
            <w:pPr>
              <w:rPr>
                <w:rFonts w:ascii="Verdana" w:hAnsi="Verdana"/>
                <w:b/>
                <w:color w:val="810033"/>
                <w:sz w:val="18"/>
                <w:szCs w:val="18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en-GB"/>
              </w:rPr>
              <w:t>Each variant and each version shall be identified by an alphanumerical code consisting of a combination of letters and numbers, which shall also be indicated in the certificate of conformity (Annex IX) of the vehicle concerned.</w:t>
            </w:r>
          </w:p>
        </w:tc>
      </w:tr>
      <w:tr w:rsidR="004F6591" w:rsidTr="004D7192">
        <w:trPr>
          <w:trHeight w:val="69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6591" w:rsidRPr="004F6591" w:rsidRDefault="004F6591" w:rsidP="008E5782">
            <w:pPr>
              <w:rPr>
                <w:rFonts w:ascii="Verdana" w:eastAsia="Times New Roman" w:hAnsi="Verdana" w:cs="Times New Roman"/>
                <w:sz w:val="18"/>
                <w:szCs w:val="18"/>
                <w:lang w:val="en-GB" w:eastAsia="en-GB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en-GB"/>
              </w:rPr>
              <w:t xml:space="preserve">(e) </w:t>
            </w:r>
          </w:p>
        </w:tc>
        <w:tc>
          <w:tcPr>
            <w:tcW w:w="90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591" w:rsidRPr="004F6591" w:rsidRDefault="004F6591" w:rsidP="008E5782">
            <w:pPr>
              <w:rPr>
                <w:rFonts w:ascii="Verdana" w:hAnsi="Verdana"/>
                <w:b/>
                <w:color w:val="810033"/>
                <w:sz w:val="18"/>
                <w:szCs w:val="18"/>
              </w:rPr>
            </w:pPr>
            <w:r w:rsidRPr="004F659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en-GB"/>
              </w:rPr>
              <w:t>Variant(s) which fall(s) under Annex XI of 2007/46/EC (Special Purpose Vehicles) shall be identified by a specific alphanumerical code.</w:t>
            </w:r>
          </w:p>
        </w:tc>
      </w:tr>
    </w:tbl>
    <w:p w:rsidR="00EE396D" w:rsidRDefault="00EE396D" w:rsidP="003572D3">
      <w:pPr>
        <w:rPr>
          <w:rFonts w:ascii="Verdana" w:hAnsi="Verdana"/>
          <w:b/>
          <w:color w:val="810033"/>
          <w:sz w:val="20"/>
          <w:szCs w:val="20"/>
        </w:rPr>
      </w:pPr>
    </w:p>
    <w:p w:rsidR="008E5782" w:rsidRPr="000E1296" w:rsidRDefault="008E5782" w:rsidP="003572D3">
      <w:pPr>
        <w:rPr>
          <w:rFonts w:ascii="Verdana" w:hAnsi="Verdana"/>
          <w:b/>
          <w:color w:val="810033"/>
          <w:sz w:val="32"/>
          <w:szCs w:val="32"/>
        </w:rPr>
      </w:pPr>
    </w:p>
    <w:p w:rsidR="008E5782" w:rsidRPr="000E1296" w:rsidRDefault="00A80751" w:rsidP="003572D3">
      <w:pPr>
        <w:rPr>
          <w:rFonts w:ascii="Verdana" w:hAnsi="Verdana"/>
          <w:b/>
          <w:color w:val="810033"/>
          <w:sz w:val="32"/>
          <w:szCs w:val="32"/>
        </w:rPr>
      </w:pPr>
      <w:r w:rsidRPr="000E1296">
        <w:rPr>
          <w:rFonts w:ascii="Verdana" w:hAnsi="Verdana"/>
          <w:b/>
          <w:color w:val="810033"/>
          <w:sz w:val="32"/>
          <w:szCs w:val="32"/>
        </w:rPr>
        <w:t>See sample of a Type variant version matrix on following page</w:t>
      </w:r>
      <w:r w:rsidR="000E1296">
        <w:rPr>
          <w:rFonts w:ascii="Verdana" w:hAnsi="Verdana"/>
          <w:b/>
          <w:color w:val="810033"/>
          <w:sz w:val="32"/>
          <w:szCs w:val="32"/>
        </w:rPr>
        <w:t>. All of the alternative co</w:t>
      </w:r>
      <w:r w:rsidR="00345F0B">
        <w:rPr>
          <w:rFonts w:ascii="Verdana" w:hAnsi="Verdana"/>
          <w:b/>
          <w:color w:val="810033"/>
          <w:sz w:val="32"/>
          <w:szCs w:val="32"/>
        </w:rPr>
        <w:t>mponent</w:t>
      </w:r>
      <w:r w:rsidR="000E1296">
        <w:rPr>
          <w:rFonts w:ascii="Verdana" w:hAnsi="Verdana"/>
          <w:b/>
          <w:color w:val="810033"/>
          <w:sz w:val="32"/>
          <w:szCs w:val="32"/>
        </w:rPr>
        <w:t>s</w:t>
      </w:r>
      <w:r w:rsidR="00345F0B">
        <w:rPr>
          <w:rFonts w:ascii="Verdana" w:hAnsi="Verdana"/>
          <w:b/>
          <w:color w:val="810033"/>
          <w:sz w:val="32"/>
          <w:szCs w:val="32"/>
        </w:rPr>
        <w:t xml:space="preserve"> </w:t>
      </w:r>
      <w:r w:rsidR="000E1296">
        <w:rPr>
          <w:rFonts w:ascii="Verdana" w:hAnsi="Verdana"/>
          <w:b/>
          <w:color w:val="810033"/>
          <w:sz w:val="32"/>
          <w:szCs w:val="32"/>
        </w:rPr>
        <w:t>and devices listed in part II above should be included in the type variant version matrix and given an appropriate coding</w:t>
      </w:r>
    </w:p>
    <w:p w:rsidR="008E5782" w:rsidRPr="008E5782" w:rsidRDefault="008E5782" w:rsidP="003572D3">
      <w:pPr>
        <w:rPr>
          <w:rFonts w:ascii="Verdana" w:hAnsi="Verdana"/>
          <w:b/>
          <w:color w:val="810033"/>
          <w:sz w:val="20"/>
          <w:szCs w:val="20"/>
        </w:rPr>
      </w:pPr>
    </w:p>
    <w:p w:rsidR="00EE396D" w:rsidRDefault="00EE396D" w:rsidP="003572D3">
      <w:pPr>
        <w:rPr>
          <w:rFonts w:ascii="Verdana" w:hAnsi="Verdana"/>
          <w:b/>
          <w:color w:val="810033"/>
          <w:sz w:val="20"/>
          <w:szCs w:val="20"/>
        </w:rPr>
      </w:pPr>
    </w:p>
    <w:p w:rsidR="00A80751" w:rsidRPr="00437C6B" w:rsidRDefault="00A80751" w:rsidP="00A80751">
      <w:pPr>
        <w:pStyle w:val="Heading2"/>
      </w:pPr>
      <w:bookmarkStart w:id="1" w:name="_Toc435451927"/>
      <w:bookmarkStart w:id="2" w:name="_Toc435452022"/>
      <w:bookmarkStart w:id="3" w:name="_Toc472606598"/>
      <w:r w:rsidRPr="00437C6B">
        <w:lastRenderedPageBreak/>
        <w:t>Example of a TVV matrix for a completed vehicle of category N</w:t>
      </w:r>
      <w:bookmarkEnd w:id="1"/>
      <w:bookmarkEnd w:id="2"/>
      <w:bookmarkEnd w:id="3"/>
    </w:p>
    <w:p w:rsidR="00A80751" w:rsidRDefault="00A80751" w:rsidP="00A80751">
      <w:r>
        <w:rPr>
          <w:sz w:val="20"/>
          <w:szCs w:val="20"/>
        </w:rPr>
        <w:fldChar w:fldCharType="begin"/>
      </w:r>
      <w:r>
        <w:instrText xml:space="preserve"> LINK Excel.Sheet.12 "C:\\Users\\hogank\\AppData\\Local\\Microsoft\\Windows\\Temporary Internet Files\\Content.Outlook\\BWXPQ1V5\\TVV example.xlsx" "Sheet1!R2C2:R17C7" \a \f 4 \h </w:instrText>
      </w:r>
      <w:r>
        <w:rPr>
          <w:sz w:val="20"/>
          <w:szCs w:val="20"/>
        </w:rPr>
        <w:fldChar w:fldCharType="separate"/>
      </w:r>
    </w:p>
    <w:tbl>
      <w:tblPr>
        <w:tblW w:w="7340" w:type="dxa"/>
        <w:tblInd w:w="108" w:type="dxa"/>
        <w:tblLook w:val="04A0" w:firstRow="1" w:lastRow="0" w:firstColumn="1" w:lastColumn="0" w:noHBand="0" w:noVBand="1"/>
      </w:tblPr>
      <w:tblGrid>
        <w:gridCol w:w="1540"/>
        <w:gridCol w:w="960"/>
        <w:gridCol w:w="960"/>
        <w:gridCol w:w="1600"/>
        <w:gridCol w:w="1180"/>
        <w:gridCol w:w="1100"/>
      </w:tblGrid>
      <w:tr w:rsidR="00A80751" w:rsidRPr="009808C7" w:rsidTr="00A80751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1,2,3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1,2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3,4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5,6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Type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jc w:val="center"/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Variant</w:t>
            </w:r>
          </w:p>
        </w:tc>
        <w:tc>
          <w:tcPr>
            <w:tcW w:w="3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jc w:val="center"/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Version</w:t>
            </w: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Body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Rear under run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Rear Door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Side door</w:t>
            </w: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ABC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Box Body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BOX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Curtain Side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CUR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Flat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9694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FLA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Zehra Lift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Dhol Lift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DH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VBB RUP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RP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No Rear Door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ND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Single Door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RD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Double Door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2D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No Side Door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ND</w:t>
            </w:r>
          </w:p>
        </w:tc>
      </w:tr>
      <w:tr w:rsidR="00A80751" w:rsidRPr="009808C7" w:rsidTr="00A80751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Side Door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A80751" w:rsidRPr="009808C7" w:rsidRDefault="00A80751" w:rsidP="00A80751">
            <w:pPr>
              <w:rPr>
                <w:rFonts w:ascii="Calibri" w:hAnsi="Calibri"/>
                <w:color w:val="000000"/>
              </w:rPr>
            </w:pPr>
            <w:r w:rsidRPr="009808C7">
              <w:rPr>
                <w:rFonts w:ascii="Calibri" w:hAnsi="Calibri"/>
                <w:color w:val="000000"/>
              </w:rPr>
              <w:t>SD</w:t>
            </w:r>
          </w:p>
        </w:tc>
      </w:tr>
    </w:tbl>
    <w:p w:rsidR="00A80751" w:rsidRDefault="00A80751" w:rsidP="00A80751">
      <w:pPr>
        <w:rPr>
          <w:b/>
        </w:rPr>
      </w:pPr>
      <w:r>
        <w:rPr>
          <w:b/>
        </w:rPr>
        <w:fldChar w:fldCharType="end"/>
      </w:r>
    </w:p>
    <w:p w:rsidR="00A80751" w:rsidRDefault="00A80751" w:rsidP="00A80751">
      <w:pPr>
        <w:pStyle w:val="NoSpacing"/>
      </w:pPr>
      <w:r>
        <w:t>For the TVV matrix above, a box bodied variant of the type ABC with a Zehra tail fitted and a double rear door but with no side door would be described as:</w:t>
      </w:r>
    </w:p>
    <w:p w:rsidR="00A80751" w:rsidRDefault="00A80751" w:rsidP="00A80751">
      <w:pPr>
        <w:pStyle w:val="NoSpacing"/>
      </w:pPr>
    </w:p>
    <w:p w:rsidR="00A80751" w:rsidRDefault="00A80751" w:rsidP="00A80751">
      <w:pPr>
        <w:pStyle w:val="NoSpacing"/>
      </w:pPr>
      <w:r>
        <w:t xml:space="preserve">Type: </w:t>
      </w:r>
      <w:r>
        <w:tab/>
      </w:r>
      <w:r>
        <w:tab/>
        <w:t>ABC</w:t>
      </w:r>
    </w:p>
    <w:p w:rsidR="00A80751" w:rsidRDefault="00A80751" w:rsidP="00A80751">
      <w:pPr>
        <w:pStyle w:val="NoSpacing"/>
      </w:pPr>
      <w:r>
        <w:t xml:space="preserve">Variant: </w:t>
      </w:r>
      <w:r>
        <w:tab/>
        <w:t>BOX</w:t>
      </w:r>
    </w:p>
    <w:p w:rsidR="00A80751" w:rsidRDefault="00A80751" w:rsidP="00A80751">
      <w:pPr>
        <w:pStyle w:val="NoSpacing"/>
      </w:pPr>
      <w:r>
        <w:t>Version:</w:t>
      </w:r>
      <w:r>
        <w:tab/>
        <w:t>ZPRDND</w:t>
      </w:r>
    </w:p>
    <w:p w:rsidR="00A80751" w:rsidRDefault="00A80751" w:rsidP="00A80751">
      <w:pPr>
        <w:pStyle w:val="NoSpacing"/>
      </w:pPr>
    </w:p>
    <w:p w:rsidR="00A80751" w:rsidRDefault="00A80751" w:rsidP="00A80751">
      <w:pPr>
        <w:pStyle w:val="NoSpacing"/>
      </w:pPr>
      <w:r w:rsidRPr="005070EB">
        <w:rPr>
          <w:b/>
        </w:rPr>
        <w:t>Please note, the above is only a</w:t>
      </w:r>
      <w:r>
        <w:rPr>
          <w:b/>
        </w:rPr>
        <w:t>n</w:t>
      </w:r>
      <w:r w:rsidRPr="005070EB">
        <w:rPr>
          <w:b/>
        </w:rPr>
        <w:t xml:space="preserve"> </w:t>
      </w:r>
      <w:r>
        <w:rPr>
          <w:b/>
        </w:rPr>
        <w:t>ex</w:t>
      </w:r>
      <w:r w:rsidRPr="005070EB">
        <w:rPr>
          <w:b/>
        </w:rPr>
        <w:t>ample of a TVV matrix and each matrix should be specifically tailored to capture all of the varying elements of an NSSTA application.</w:t>
      </w:r>
      <w:r>
        <w:t xml:space="preserve"> </w:t>
      </w:r>
    </w:p>
    <w:p w:rsidR="00A80751" w:rsidRDefault="00A80751" w:rsidP="00A80751">
      <w:pPr>
        <w:pStyle w:val="NoSpacing"/>
      </w:pPr>
      <w:r>
        <w:t xml:space="preserve">The matrix could also capture other varying elements such as: </w:t>
      </w:r>
    </w:p>
    <w:p w:rsidR="00A80751" w:rsidRDefault="00A80751" w:rsidP="00A80751">
      <w:pPr>
        <w:pStyle w:val="NoSpacing"/>
      </w:pPr>
      <w:r>
        <w:t>-differing spray suppression systems (air water separator or energy absorption)</w:t>
      </w:r>
    </w:p>
    <w:p w:rsidR="00A80751" w:rsidRDefault="00A80751" w:rsidP="00A80751">
      <w:pPr>
        <w:pStyle w:val="NoSpacing"/>
      </w:pPr>
      <w:r>
        <w:t>-vehicle’s coupling ability and types of coupling that could be mounted</w:t>
      </w:r>
    </w:p>
    <w:p w:rsidR="00A80751" w:rsidRDefault="00A80751" w:rsidP="00A80751">
      <w:pPr>
        <w:pStyle w:val="NoSpacing"/>
      </w:pPr>
      <w:r>
        <w:t>-different lateral rail systems</w:t>
      </w:r>
    </w:p>
    <w:p w:rsidR="00A80751" w:rsidRDefault="00A80751" w:rsidP="00A80751">
      <w:pPr>
        <w:pStyle w:val="NoSpacing"/>
      </w:pPr>
      <w:r>
        <w:t>-If multiple options of tailift or rear under runs available, assign a code for each and ensure that the technical approval document for each is submitted with approval</w:t>
      </w:r>
    </w:p>
    <w:p w:rsidR="00A80751" w:rsidRPr="009C5C04" w:rsidRDefault="00A80751" w:rsidP="00A80751">
      <w:pPr>
        <w:rPr>
          <w:b/>
        </w:rPr>
      </w:pPr>
    </w:p>
    <w:p w:rsidR="00A80751" w:rsidRPr="008E5782" w:rsidRDefault="00A80751" w:rsidP="003572D3">
      <w:pPr>
        <w:rPr>
          <w:rFonts w:ascii="Verdana" w:hAnsi="Verdana"/>
          <w:b/>
          <w:color w:val="810033"/>
          <w:sz w:val="20"/>
          <w:szCs w:val="20"/>
        </w:rPr>
      </w:pPr>
    </w:p>
    <w:sectPr w:rsidR="00A80751" w:rsidRPr="008E5782" w:rsidSect="002250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851" w:left="1440" w:header="708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047" w:rsidRDefault="00560047" w:rsidP="005B1719">
      <w:pPr>
        <w:spacing w:after="0" w:line="240" w:lineRule="auto"/>
      </w:pPr>
      <w:r>
        <w:separator/>
      </w:r>
    </w:p>
  </w:endnote>
  <w:endnote w:type="continuationSeparator" w:id="0">
    <w:p w:rsidR="00560047" w:rsidRDefault="00560047" w:rsidP="005B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A5" w:rsidRDefault="00324E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924" w:type="dxa"/>
      <w:tblInd w:w="-318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39"/>
      <w:gridCol w:w="4985"/>
    </w:tblGrid>
    <w:tr w:rsidR="00560047" w:rsidTr="00EE396D">
      <w:tc>
        <w:tcPr>
          <w:tcW w:w="4939" w:type="dxa"/>
        </w:tcPr>
        <w:p w:rsidR="00560047" w:rsidRDefault="00560047" w:rsidP="00782160">
          <w:pPr>
            <w:pStyle w:val="Footer"/>
          </w:pPr>
          <w:r>
            <w:t>Rev 06</w:t>
          </w:r>
        </w:p>
      </w:tc>
      <w:tc>
        <w:tcPr>
          <w:tcW w:w="4985" w:type="dxa"/>
        </w:tcPr>
        <w:sdt>
          <w:sdtPr>
            <w:id w:val="-1583373198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478431114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560047" w:rsidRDefault="00560047" w:rsidP="008A3F9C">
                  <w:pPr>
                    <w:pStyle w:val="Footer"/>
                    <w:jc w:val="right"/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3A27D3">
                    <w:rPr>
                      <w:b/>
                      <w:bCs/>
                      <w:noProof/>
                    </w:rPr>
                    <w:t>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3A27D3">
                    <w:rPr>
                      <w:b/>
                      <w:bCs/>
                      <w:noProof/>
                    </w:rPr>
                    <w:t>19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560047" w:rsidRDefault="005600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A5" w:rsidRDefault="00324E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047" w:rsidRDefault="00560047" w:rsidP="005B1719">
      <w:pPr>
        <w:spacing w:after="0" w:line="240" w:lineRule="auto"/>
      </w:pPr>
      <w:r>
        <w:separator/>
      </w:r>
    </w:p>
  </w:footnote>
  <w:footnote w:type="continuationSeparator" w:id="0">
    <w:p w:rsidR="00560047" w:rsidRDefault="00560047" w:rsidP="005B1719">
      <w:pPr>
        <w:spacing w:after="0" w:line="240" w:lineRule="auto"/>
      </w:pPr>
      <w:r>
        <w:continuationSeparator/>
      </w:r>
    </w:p>
  </w:footnote>
  <w:footnote w:id="1">
    <w:p w:rsidR="00560047" w:rsidRPr="00F1089B" w:rsidRDefault="00560047">
      <w:pPr>
        <w:pStyle w:val="FootnoteText"/>
        <w:rPr>
          <w:lang w:val="en-IE"/>
        </w:rPr>
      </w:pPr>
      <w:r w:rsidRPr="00F1089B">
        <w:t>(</w:t>
      </w:r>
      <w:r w:rsidRPr="00F1089B">
        <w:rPr>
          <w:rStyle w:val="FootnoteReference"/>
        </w:rPr>
        <w:footnoteRef/>
      </w:r>
      <w:r w:rsidRPr="00F1089B">
        <w:t>)</w:t>
      </w:r>
      <w:r>
        <w:t xml:space="preserve"> </w:t>
      </w:r>
      <w:r w:rsidRPr="00F1089B">
        <w:rPr>
          <w:i/>
          <w:lang w:val="en-IE"/>
        </w:rPr>
        <w:t>Body fitted to an incomplete vehicle. This form is only</w:t>
      </w:r>
      <w:r>
        <w:rPr>
          <w:i/>
          <w:lang w:val="en-IE"/>
        </w:rPr>
        <w:t xml:space="preserve"> to be used for these type of N</w:t>
      </w:r>
      <w:r w:rsidRPr="00F1089B">
        <w:rPr>
          <w:i/>
          <w:lang w:val="en-IE"/>
        </w:rPr>
        <w:t xml:space="preserve"> applications</w:t>
      </w:r>
      <w:r w:rsidRPr="00F1089B">
        <w:t xml:space="preserve"> </w:t>
      </w:r>
    </w:p>
  </w:footnote>
  <w:footnote w:id="2">
    <w:p w:rsidR="00560047" w:rsidRPr="00CF6C7A" w:rsidRDefault="00560047" w:rsidP="00782160">
      <w:pPr>
        <w:pStyle w:val="FootnoteText"/>
        <w:rPr>
          <w:b/>
          <w:sz w:val="16"/>
          <w:szCs w:val="16"/>
          <w:lang w:val="en-IE"/>
        </w:rPr>
      </w:pPr>
      <w:r w:rsidRPr="00CF6C7A">
        <w:rPr>
          <w:b/>
          <w:sz w:val="16"/>
          <w:szCs w:val="16"/>
        </w:rPr>
        <w:t>(</w:t>
      </w:r>
      <w:r w:rsidRPr="00CF6C7A">
        <w:rPr>
          <w:rStyle w:val="FootnoteReference"/>
          <w:b/>
        </w:rPr>
        <w:footnoteRef/>
      </w:r>
      <w:r w:rsidRPr="00CF6C7A">
        <w:rPr>
          <w:b/>
          <w:sz w:val="16"/>
          <w:szCs w:val="16"/>
        </w:rPr>
        <w:t xml:space="preserve">) </w:t>
      </w:r>
      <w:r w:rsidRPr="00B55F23">
        <w:rPr>
          <w:i/>
        </w:rPr>
        <w:t>list not exhaustive and NSAI could request further items depending on the finished vehicle</w:t>
      </w:r>
    </w:p>
  </w:footnote>
  <w:footnote w:id="3">
    <w:p w:rsidR="00F67A37" w:rsidRPr="00F67A37" w:rsidRDefault="00F67A37">
      <w:pPr>
        <w:pStyle w:val="FootnoteText"/>
        <w:rPr>
          <w:lang w:val="en-IE"/>
        </w:rPr>
      </w:pPr>
      <w:r>
        <w:t>(</w:t>
      </w:r>
      <w:r>
        <w:rPr>
          <w:rStyle w:val="FootnoteReference"/>
        </w:rPr>
        <w:footnoteRef/>
      </w:r>
      <w:r>
        <w:rPr>
          <w:lang w:val="en-IE"/>
        </w:rPr>
        <w:t>)</w:t>
      </w:r>
      <w:r w:rsidRPr="00F67A37">
        <w:rPr>
          <w:i/>
          <w:lang w:val="en-IE"/>
        </w:rPr>
        <w:t>Must be determined with NSAI as worst case selection</w:t>
      </w:r>
      <w:r w:rsidR="00515E30">
        <w:rPr>
          <w:i/>
          <w:lang w:val="en-IE"/>
        </w:rPr>
        <w:t xml:space="preserve"> for inspection </w:t>
      </w:r>
      <w:r w:rsidRPr="00F67A37">
        <w:rPr>
          <w:i/>
          <w:lang w:val="en-IE"/>
        </w:rPr>
        <w:t>for NSSTA application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A5" w:rsidRDefault="00324E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18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7478"/>
      <w:gridCol w:w="2446"/>
    </w:tblGrid>
    <w:tr w:rsidR="00560047" w:rsidRPr="007477D7" w:rsidTr="005979E7">
      <w:tc>
        <w:tcPr>
          <w:tcW w:w="7478" w:type="dxa"/>
          <w:shd w:val="clear" w:color="auto" w:fill="auto"/>
          <w:vAlign w:val="bottom"/>
        </w:tcPr>
        <w:p w:rsidR="00560047" w:rsidRPr="007477D7" w:rsidRDefault="003A27D3" w:rsidP="008A3F9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Verdana" w:eastAsia="Calibri" w:hAnsi="Verdana" w:cs="Times New Roman"/>
              <w:b/>
              <w:sz w:val="20"/>
              <w:szCs w:val="20"/>
            </w:rPr>
          </w:pPr>
          <w:r>
            <w:rPr>
              <w:rFonts w:ascii="Verdana" w:eastAsia="Calibri" w:hAnsi="Verdana" w:cs="Tahoma"/>
              <w:b/>
              <w:noProof/>
              <w:lang w:eastAsia="en-IE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08149801" o:spid="_x0000_s2049" type="#_x0000_t75" style="position:absolute;margin-left:0;margin-top:0;width:450.75pt;height:637.4pt;z-index:-251658752;mso-position-horizontal:center;mso-position-horizontal-relative:margin;mso-position-vertical:center;mso-position-vertical-relative:margin" o:allowincell="f">
                <v:imagedata r:id="rId1" o:title="watermark 3" gain="19661f" blacklevel="22938f"/>
                <w10:wrap anchorx="margin" anchory="margin"/>
              </v:shape>
            </w:pict>
          </w:r>
          <w:r w:rsidR="00560047" w:rsidRPr="007477D7">
            <w:rPr>
              <w:rFonts w:ascii="Verdana" w:eastAsia="Calibri" w:hAnsi="Verdana" w:cs="Tahoma"/>
              <w:b/>
              <w:lang w:val="en-GB" w:eastAsia="en-GB"/>
            </w:rPr>
            <w:t xml:space="preserve">Evaluation form for </w:t>
          </w:r>
          <w:r w:rsidR="00560047">
            <w:rPr>
              <w:rFonts w:ascii="Verdana" w:eastAsia="Calibri" w:hAnsi="Verdana" w:cs="Tahoma"/>
              <w:b/>
              <w:lang w:val="en-GB" w:eastAsia="en-GB"/>
            </w:rPr>
            <w:t>NSSTA</w:t>
          </w:r>
        </w:p>
      </w:tc>
      <w:tc>
        <w:tcPr>
          <w:tcW w:w="2446" w:type="dxa"/>
          <w:shd w:val="clear" w:color="auto" w:fill="auto"/>
        </w:tcPr>
        <w:p w:rsidR="00560047" w:rsidRPr="007477D7" w:rsidRDefault="00560047" w:rsidP="005979E7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n-IE"/>
            </w:rPr>
            <w:drawing>
              <wp:inline distT="0" distB="0" distL="0" distR="0" wp14:anchorId="76247895" wp14:editId="7032F339">
                <wp:extent cx="742950" cy="276225"/>
                <wp:effectExtent l="0" t="0" r="0" b="9525"/>
                <wp:docPr id="3" name="Picture 3" descr="NSAI_Primary_Blk_cropp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SAI_Primary_Blk_cropp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047" w:rsidRDefault="005600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EA5" w:rsidRDefault="00324E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85330"/>
    <w:multiLevelType w:val="hybridMultilevel"/>
    <w:tmpl w:val="264CB8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96042"/>
    <w:multiLevelType w:val="hybridMultilevel"/>
    <w:tmpl w:val="47A25F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F6C5B"/>
    <w:multiLevelType w:val="hybridMultilevel"/>
    <w:tmpl w:val="756A03CC"/>
    <w:lvl w:ilvl="0" w:tplc="576C3E5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57D82"/>
    <w:multiLevelType w:val="hybridMultilevel"/>
    <w:tmpl w:val="A1886ED2"/>
    <w:lvl w:ilvl="0" w:tplc="8EA26266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136EF"/>
    <w:multiLevelType w:val="hybridMultilevel"/>
    <w:tmpl w:val="72BCF39C"/>
    <w:lvl w:ilvl="0" w:tplc="8EA26266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A2D73"/>
    <w:multiLevelType w:val="hybridMultilevel"/>
    <w:tmpl w:val="C4740DF8"/>
    <w:lvl w:ilvl="0" w:tplc="576C3E5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12A06"/>
    <w:multiLevelType w:val="hybridMultilevel"/>
    <w:tmpl w:val="A15CF4DA"/>
    <w:lvl w:ilvl="0" w:tplc="576C3E5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46BDB"/>
    <w:multiLevelType w:val="hybridMultilevel"/>
    <w:tmpl w:val="F7480630"/>
    <w:lvl w:ilvl="0" w:tplc="576C3E5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E16E0"/>
    <w:multiLevelType w:val="hybridMultilevel"/>
    <w:tmpl w:val="57FA7386"/>
    <w:lvl w:ilvl="0" w:tplc="F3CC5FC4">
      <w:start w:val="1"/>
      <w:numFmt w:val="lowerRoman"/>
      <w:lvlText w:val="(%1)"/>
      <w:lvlJc w:val="left"/>
      <w:pPr>
        <w:ind w:left="1080" w:hanging="72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825F5"/>
    <w:multiLevelType w:val="hybridMultilevel"/>
    <w:tmpl w:val="9F6ED034"/>
    <w:lvl w:ilvl="0" w:tplc="8EA26266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6B"/>
    <w:rsid w:val="00002C72"/>
    <w:rsid w:val="00026014"/>
    <w:rsid w:val="0005113D"/>
    <w:rsid w:val="00085CD3"/>
    <w:rsid w:val="0009293F"/>
    <w:rsid w:val="000B1D69"/>
    <w:rsid w:val="000C69AE"/>
    <w:rsid w:val="000E1296"/>
    <w:rsid w:val="00113785"/>
    <w:rsid w:val="001A36FA"/>
    <w:rsid w:val="001D65E2"/>
    <w:rsid w:val="001F280D"/>
    <w:rsid w:val="00225022"/>
    <w:rsid w:val="002476C8"/>
    <w:rsid w:val="0030467F"/>
    <w:rsid w:val="0031689A"/>
    <w:rsid w:val="00324EA5"/>
    <w:rsid w:val="00345F0B"/>
    <w:rsid w:val="003572D3"/>
    <w:rsid w:val="0037767C"/>
    <w:rsid w:val="003A27D3"/>
    <w:rsid w:val="003D521A"/>
    <w:rsid w:val="003E1296"/>
    <w:rsid w:val="00432F6B"/>
    <w:rsid w:val="004D7192"/>
    <w:rsid w:val="004E6A0F"/>
    <w:rsid w:val="004F6591"/>
    <w:rsid w:val="00515E30"/>
    <w:rsid w:val="005262A1"/>
    <w:rsid w:val="00560047"/>
    <w:rsid w:val="0057479F"/>
    <w:rsid w:val="005852CF"/>
    <w:rsid w:val="005979E7"/>
    <w:rsid w:val="005B1719"/>
    <w:rsid w:val="005C0FA8"/>
    <w:rsid w:val="005D35DF"/>
    <w:rsid w:val="005D5890"/>
    <w:rsid w:val="00613798"/>
    <w:rsid w:val="006262D8"/>
    <w:rsid w:val="006454F0"/>
    <w:rsid w:val="0066329E"/>
    <w:rsid w:val="00675945"/>
    <w:rsid w:val="00680CEF"/>
    <w:rsid w:val="00712FE0"/>
    <w:rsid w:val="00782160"/>
    <w:rsid w:val="007D3800"/>
    <w:rsid w:val="007D5F77"/>
    <w:rsid w:val="00822B9D"/>
    <w:rsid w:val="008264DD"/>
    <w:rsid w:val="008A3F9C"/>
    <w:rsid w:val="008E5782"/>
    <w:rsid w:val="00911159"/>
    <w:rsid w:val="00967DDD"/>
    <w:rsid w:val="009A0ACD"/>
    <w:rsid w:val="00A02CDE"/>
    <w:rsid w:val="00A112DF"/>
    <w:rsid w:val="00A71E23"/>
    <w:rsid w:val="00A80751"/>
    <w:rsid w:val="00AB5B2D"/>
    <w:rsid w:val="00B15F92"/>
    <w:rsid w:val="00B30825"/>
    <w:rsid w:val="00B52CA3"/>
    <w:rsid w:val="00BE1DC7"/>
    <w:rsid w:val="00CA4228"/>
    <w:rsid w:val="00CB78D1"/>
    <w:rsid w:val="00D555BA"/>
    <w:rsid w:val="00D65D36"/>
    <w:rsid w:val="00DA1777"/>
    <w:rsid w:val="00E5402A"/>
    <w:rsid w:val="00E55A15"/>
    <w:rsid w:val="00EC39A8"/>
    <w:rsid w:val="00EE396D"/>
    <w:rsid w:val="00F020A8"/>
    <w:rsid w:val="00F1089B"/>
    <w:rsid w:val="00F337E1"/>
    <w:rsid w:val="00F67A37"/>
    <w:rsid w:val="00F75972"/>
    <w:rsid w:val="00FD7E28"/>
    <w:rsid w:val="00FF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0C88D99-8390-4A89-9509-9A5C5912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0751"/>
    <w:pPr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7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719"/>
  </w:style>
  <w:style w:type="paragraph" w:styleId="Footer">
    <w:name w:val="footer"/>
    <w:basedOn w:val="Normal"/>
    <w:link w:val="FooterChar"/>
    <w:uiPriority w:val="99"/>
    <w:unhideWhenUsed/>
    <w:rsid w:val="005B17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719"/>
  </w:style>
  <w:style w:type="paragraph" w:styleId="FootnoteText">
    <w:name w:val="footnote text"/>
    <w:basedOn w:val="Normal"/>
    <w:link w:val="FootnoteTextChar"/>
    <w:rsid w:val="00432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432F6B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rsid w:val="00432F6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F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5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52C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80751"/>
    <w:rPr>
      <w:rFonts w:asciiTheme="majorHAnsi" w:eastAsiaTheme="majorEastAsia" w:hAnsiTheme="majorHAnsi" w:cstheme="majorBidi"/>
      <w:b/>
      <w:bCs/>
      <w:sz w:val="26"/>
      <w:szCs w:val="26"/>
      <w:lang w:eastAsia="en-IE"/>
    </w:rPr>
  </w:style>
  <w:style w:type="paragraph" w:styleId="NoSpacing">
    <w:name w:val="No Spacing"/>
    <w:basedOn w:val="Normal"/>
    <w:uiPriority w:val="1"/>
    <w:qFormat/>
    <w:rsid w:val="00A80751"/>
    <w:pPr>
      <w:spacing w:after="0" w:line="240" w:lineRule="auto"/>
      <w:jc w:val="both"/>
    </w:pPr>
    <w:rPr>
      <w:rFonts w:eastAsiaTheme="minorEastAsia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424D3-B4E9-4C39-A369-448B345F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19</Pages>
  <Words>3411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Cleere</dc:creator>
  <cp:lastModifiedBy>David Walsh</cp:lastModifiedBy>
  <cp:revision>10</cp:revision>
  <cp:lastPrinted>2017-01-24T11:39:00Z</cp:lastPrinted>
  <dcterms:created xsi:type="dcterms:W3CDTF">2017-01-24T09:34:00Z</dcterms:created>
  <dcterms:modified xsi:type="dcterms:W3CDTF">2017-02-03T15:20:00Z</dcterms:modified>
</cp:coreProperties>
</file>