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6E" w:rsidRDefault="00051A6E" w:rsidP="00051A6E">
      <w:r w:rsidRPr="003B08B6">
        <w:rPr>
          <w:noProof/>
          <w:lang w:eastAsia="en-IE"/>
        </w:rPr>
        <w:drawing>
          <wp:inline distT="0" distB="0" distL="0" distR="0" wp14:anchorId="0B9D2929" wp14:editId="2740AEE9">
            <wp:extent cx="3196590" cy="139128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A6E" w:rsidRDefault="00051A6E" w:rsidP="00051A6E"/>
    <w:p w:rsidR="00051A6E" w:rsidRDefault="00051A6E" w:rsidP="00051A6E"/>
    <w:p w:rsidR="00051A6E" w:rsidRDefault="007477D7" w:rsidP="00051A6E">
      <w:pPr>
        <w:rPr>
          <w:rFonts w:ascii="Verdana" w:hAnsi="Verdana"/>
          <w:b/>
          <w:color w:val="810033"/>
          <w:sz w:val="40"/>
          <w:szCs w:val="40"/>
        </w:rPr>
      </w:pPr>
      <w:r>
        <w:rPr>
          <w:rFonts w:ascii="Verdana" w:hAnsi="Verdana"/>
          <w:b/>
          <w:color w:val="810033"/>
          <w:sz w:val="40"/>
          <w:szCs w:val="40"/>
        </w:rPr>
        <w:t>EVALUATION FORM</w:t>
      </w:r>
    </w:p>
    <w:p w:rsidR="00EB6369" w:rsidRDefault="00EB6369" w:rsidP="00051A6E">
      <w:pPr>
        <w:rPr>
          <w:rFonts w:ascii="Verdana" w:hAnsi="Verdana"/>
          <w:b/>
          <w:color w:val="810033"/>
          <w:sz w:val="40"/>
          <w:szCs w:val="40"/>
        </w:rPr>
      </w:pPr>
    </w:p>
    <w:p w:rsidR="00110642" w:rsidRDefault="00110642" w:rsidP="00051A6E">
      <w:pPr>
        <w:rPr>
          <w:rFonts w:ascii="Verdana" w:hAnsi="Verdana"/>
          <w:b/>
          <w:color w:val="810033"/>
          <w:sz w:val="40"/>
          <w:szCs w:val="40"/>
        </w:rPr>
      </w:pPr>
    </w:p>
    <w:p w:rsidR="00110642" w:rsidRDefault="00110642" w:rsidP="00051A6E">
      <w:pPr>
        <w:rPr>
          <w:rFonts w:ascii="Verdana" w:hAnsi="Verdana"/>
          <w:b/>
          <w:color w:val="810033"/>
          <w:sz w:val="40"/>
          <w:szCs w:val="40"/>
        </w:rPr>
      </w:pPr>
    </w:p>
    <w:p w:rsidR="00110642" w:rsidRPr="007477D7" w:rsidRDefault="00110642" w:rsidP="00051A6E">
      <w:pPr>
        <w:rPr>
          <w:rFonts w:ascii="Verdana" w:hAnsi="Verdana"/>
          <w:b/>
          <w:color w:val="810033"/>
          <w:sz w:val="40"/>
          <w:szCs w:val="40"/>
        </w:rPr>
      </w:pPr>
    </w:p>
    <w:p w:rsidR="007477D7" w:rsidRPr="009867F1" w:rsidRDefault="009867F1" w:rsidP="00051A6E">
      <w:pPr>
        <w:rPr>
          <w:rFonts w:ascii="Verdana" w:hAnsi="Verdana"/>
          <w:b/>
          <w:color w:val="810033"/>
          <w:sz w:val="36"/>
          <w:szCs w:val="36"/>
        </w:rPr>
      </w:pPr>
      <w:r w:rsidRPr="009867F1">
        <w:rPr>
          <w:rFonts w:ascii="Verdana" w:eastAsia="Times New Roman" w:hAnsi="Verdana" w:cs="Tahoma"/>
          <w:b/>
          <w:color w:val="810033"/>
          <w:sz w:val="36"/>
          <w:szCs w:val="36"/>
          <w:lang w:val="en-GB" w:eastAsia="en-GB"/>
        </w:rPr>
        <w:t>Individual Vehicle Approval (IVA) for Completed</w:t>
      </w:r>
      <w:r w:rsidRPr="009867F1">
        <w:rPr>
          <w:rFonts w:ascii="Verdana" w:eastAsia="Times New Roman" w:hAnsi="Verdana" w:cs="Tahoma"/>
          <w:b/>
          <w:color w:val="810033"/>
          <w:sz w:val="36"/>
          <w:szCs w:val="36"/>
          <w:vertAlign w:val="superscript"/>
          <w:lang w:val="en-GB" w:eastAsia="en-GB"/>
        </w:rPr>
        <w:footnoteReference w:id="1"/>
      </w:r>
      <w:r w:rsidRPr="009867F1">
        <w:rPr>
          <w:rFonts w:ascii="Verdana" w:eastAsia="Times New Roman" w:hAnsi="Verdana" w:cs="Tahoma"/>
          <w:b/>
          <w:color w:val="810033"/>
          <w:sz w:val="36"/>
          <w:szCs w:val="36"/>
          <w:lang w:val="en-GB" w:eastAsia="en-GB"/>
        </w:rPr>
        <w:t xml:space="preserve"> Category N1 vehicles</w:t>
      </w: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087E86" w:rsidRDefault="00087E86" w:rsidP="00087E86">
      <w:pPr>
        <w:rPr>
          <w:rFonts w:ascii="Times New Roman" w:hAnsi="Times New Roman"/>
          <w:b/>
          <w:bCs/>
          <w:sz w:val="20"/>
          <w:szCs w:val="20"/>
        </w:rPr>
      </w:pPr>
    </w:p>
    <w:p w:rsidR="00516860" w:rsidRPr="00516860" w:rsidRDefault="00516860" w:rsidP="00516860">
      <w:pPr>
        <w:rPr>
          <w:rFonts w:ascii="Verdana" w:hAnsi="Verdana"/>
          <w:sz w:val="36"/>
          <w:szCs w:val="36"/>
        </w:rPr>
      </w:pPr>
      <w:r w:rsidRPr="00516860">
        <w:rPr>
          <w:rFonts w:ascii="Verdana" w:hAnsi="Verdana"/>
          <w:b/>
          <w:bCs/>
          <w:sz w:val="36"/>
          <w:szCs w:val="36"/>
        </w:rPr>
        <w:lastRenderedPageBreak/>
        <w:t>Declaration:</w:t>
      </w:r>
      <w:r w:rsidRPr="00516860">
        <w:rPr>
          <w:rFonts w:ascii="Verdana" w:hAnsi="Verdana"/>
          <w:sz w:val="36"/>
          <w:szCs w:val="36"/>
        </w:rPr>
        <w:t xml:space="preserve"> </w:t>
      </w:r>
    </w:p>
    <w:p w:rsidR="00516860" w:rsidRPr="00516860" w:rsidRDefault="00516860" w:rsidP="00516860">
      <w:pPr>
        <w:rPr>
          <w:rFonts w:ascii="Verdana" w:hAnsi="Verdana"/>
          <w:sz w:val="20"/>
          <w:szCs w:val="20"/>
        </w:rPr>
      </w:pPr>
    </w:p>
    <w:p w:rsidR="00516860" w:rsidRPr="00516860" w:rsidRDefault="00516860" w:rsidP="00516860">
      <w:pPr>
        <w:rPr>
          <w:rFonts w:ascii="Verdana" w:hAnsi="Verdana"/>
        </w:rPr>
      </w:pPr>
      <w:r w:rsidRPr="00516860">
        <w:rPr>
          <w:rFonts w:ascii="Verdana" w:hAnsi="Verdana"/>
        </w:rPr>
        <w:t>By submitting this application,</w:t>
      </w:r>
    </w:p>
    <w:p w:rsidR="00516860" w:rsidRPr="00516860" w:rsidRDefault="00516860" w:rsidP="00516860">
      <w:pPr>
        <w:rPr>
          <w:rFonts w:ascii="Verdana" w:hAnsi="Verdana"/>
        </w:rPr>
      </w:pPr>
      <w:r w:rsidRPr="00516860">
        <w:rPr>
          <w:rFonts w:ascii="Verdana" w:hAnsi="Verdana"/>
        </w:rPr>
        <w:t>I have read, received and understood the following manual:</w:t>
      </w:r>
    </w:p>
    <w:p w:rsidR="00516860" w:rsidRPr="00516860" w:rsidRDefault="00516860" w:rsidP="00516860">
      <w:pPr>
        <w:ind w:firstLine="720"/>
        <w:rPr>
          <w:rFonts w:ascii="Verdana" w:hAnsi="Verdana"/>
        </w:rPr>
      </w:pPr>
      <w:r w:rsidRPr="00516860">
        <w:rPr>
          <w:rFonts w:ascii="Verdana" w:hAnsi="Verdana"/>
        </w:rPr>
        <w:t>NSAI AVBB Manual Rev 04</w:t>
      </w:r>
    </w:p>
    <w:p w:rsidR="00516860" w:rsidRPr="00516860" w:rsidRDefault="00516860" w:rsidP="00516860">
      <w:pPr>
        <w:rPr>
          <w:rFonts w:ascii="Verdana" w:hAnsi="Verdana"/>
        </w:rPr>
      </w:pPr>
      <w:r w:rsidRPr="00516860">
        <w:rPr>
          <w:rFonts w:ascii="Verdana" w:hAnsi="Verdana"/>
        </w:rPr>
        <w:t xml:space="preserve">I also declare that the information provided in any application submitted to NSAI (National Standards Authority of Ireland) is: </w:t>
      </w:r>
    </w:p>
    <w:p w:rsidR="00516860" w:rsidRPr="00516860" w:rsidRDefault="00516860" w:rsidP="00516860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516860">
        <w:rPr>
          <w:rFonts w:ascii="Verdana" w:hAnsi="Verdana"/>
        </w:rPr>
        <w:t xml:space="preserve">Complete and correct to the best of my knowledge. </w:t>
      </w:r>
    </w:p>
    <w:p w:rsidR="00516860" w:rsidRPr="00516860" w:rsidRDefault="00516860" w:rsidP="00516860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516860">
        <w:rPr>
          <w:rFonts w:ascii="Verdana" w:hAnsi="Verdana"/>
        </w:rPr>
        <w:t xml:space="preserve">The subject of the application shall be built in accordance with the base vehicle manufacturers directives/guidelines and Statutory Instrument No.159 of 2009 as most recently amended. </w:t>
      </w:r>
    </w:p>
    <w:p w:rsidR="00516860" w:rsidRPr="00516860" w:rsidRDefault="00516860" w:rsidP="00516860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516860">
        <w:rPr>
          <w:rFonts w:ascii="Verdana" w:hAnsi="Verdana"/>
        </w:rPr>
        <w:t>All additional components/devices shall be fitted in accordance with the manufacturer’s instructions, and</w:t>
      </w:r>
    </w:p>
    <w:p w:rsidR="00516860" w:rsidRPr="00516860" w:rsidRDefault="00516860" w:rsidP="00516860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516860">
        <w:rPr>
          <w:rFonts w:ascii="Verdana" w:hAnsi="Verdana"/>
        </w:rPr>
        <w:t>I also understand that any incorrect, misleading or false information can lead to application suspension, application delays or the possibility of refusal, suspension or withdrawal of a certificate in accordance with S.I No.159 of 2009 as most recently amended.</w:t>
      </w:r>
    </w:p>
    <w:p w:rsidR="00516860" w:rsidRPr="00516860" w:rsidRDefault="00516860" w:rsidP="00516860">
      <w:pPr>
        <w:rPr>
          <w:rFonts w:ascii="Verdana" w:hAnsi="Verdana"/>
        </w:rPr>
      </w:pPr>
    </w:p>
    <w:p w:rsidR="00516860" w:rsidRPr="00516860" w:rsidRDefault="00516860" w:rsidP="00516860">
      <w:pPr>
        <w:rPr>
          <w:rFonts w:ascii="Verdana" w:hAnsi="Verdana"/>
        </w:rPr>
      </w:pPr>
      <w:r w:rsidRPr="00516860">
        <w:rPr>
          <w:rFonts w:ascii="Verdana" w:hAnsi="Verdana"/>
        </w:rPr>
        <w:t xml:space="preserve">I understand that any modification to a vehicle not covered in an IVA (Individual Vehicle Approval / NSSTA (National Small Series Type Approval) certificate renders the certificate invalid. </w:t>
      </w:r>
    </w:p>
    <w:p w:rsidR="00051A6E" w:rsidRDefault="00051A6E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  <w:bookmarkStart w:id="0" w:name="_GoBack"/>
      <w:bookmarkEnd w:id="0"/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087E86" w:rsidRDefault="00087E86" w:rsidP="00051A6E">
      <w:pPr>
        <w:spacing w:after="0" w:line="240" w:lineRule="auto"/>
        <w:rPr>
          <w:rFonts w:ascii="Verdana" w:eastAsia="Times New Roman" w:hAnsi="Verdana" w:cs="Tahoma"/>
          <w:b/>
          <w:color w:val="810033"/>
          <w:sz w:val="20"/>
          <w:szCs w:val="20"/>
          <w:lang w:val="en-GB" w:eastAsia="en-GB"/>
        </w:rPr>
      </w:pPr>
    </w:p>
    <w:p w:rsidR="008107DA" w:rsidRDefault="008107DA">
      <w:pPr>
        <w:rPr>
          <w:rFonts w:ascii="Verdana" w:hAnsi="Verdana"/>
        </w:rPr>
      </w:pPr>
    </w:p>
    <w:tbl>
      <w:tblPr>
        <w:tblpPr w:leftFromText="180" w:rightFromText="180" w:vertAnchor="text" w:horzAnchor="margin" w:tblpY="407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420"/>
      </w:tblGrid>
      <w:tr w:rsidR="00110642" w:rsidRPr="00C778E5" w:rsidTr="00110642">
        <w:trPr>
          <w:trHeight w:val="454"/>
        </w:trPr>
        <w:tc>
          <w:tcPr>
            <w:tcW w:w="9356" w:type="dxa"/>
            <w:gridSpan w:val="2"/>
            <w:shd w:val="clear" w:color="auto" w:fill="810033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4"/>
                <w:szCs w:val="24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  <w:t>Submission Details</w:t>
            </w: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881710" w:rsidRDefault="00110642" w:rsidP="00110642">
            <w:pPr>
              <w:keepNext/>
              <w:spacing w:after="0" w:line="240" w:lineRule="auto"/>
              <w:outlineLvl w:val="0"/>
              <w:rPr>
                <w:rFonts w:ascii="Verdana" w:eastAsia="Times New Roman" w:hAnsi="Verdana" w:cs="Tahoma"/>
                <w:b/>
                <w:sz w:val="20"/>
                <w:szCs w:val="20"/>
                <w:lang w:val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Name of Seller/D</w:t>
            </w:r>
            <w:r w:rsidRPr="00881710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istributor of vehicle</w:t>
            </w:r>
            <w:r w:rsidRPr="00C778E5">
              <w:rPr>
                <w:rFonts w:ascii="Verdana" w:eastAsia="Times New Roman" w:hAnsi="Verdana" w:cs="Tahoma"/>
                <w:i/>
                <w:sz w:val="20"/>
                <w:szCs w:val="20"/>
                <w:lang w:val="en-GB"/>
              </w:rPr>
              <w:t xml:space="preserve">( </w:t>
            </w:r>
            <w:r w:rsidRPr="00C778E5">
              <w:rPr>
                <w:rFonts w:ascii="Verdana" w:eastAsia="Times New Roman" w:hAnsi="Verdana" w:cs="Tahoma"/>
                <w:i/>
                <w:sz w:val="20"/>
                <w:szCs w:val="20"/>
                <w:vertAlign w:val="superscript"/>
                <w:lang w:val="en-GB"/>
              </w:rPr>
              <w:footnoteReference w:id="2"/>
            </w:r>
            <w:r w:rsidRPr="00C778E5">
              <w:rPr>
                <w:rFonts w:ascii="Verdana" w:eastAsia="Times New Roman" w:hAnsi="Verdana" w:cs="Tahoma"/>
                <w:i/>
                <w:sz w:val="20"/>
                <w:szCs w:val="20"/>
                <w:lang w:val="en-GB"/>
              </w:rPr>
              <w:t>)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/>
              </w:rPr>
              <w:t>:</w:t>
            </w:r>
          </w:p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i/>
                <w:sz w:val="16"/>
                <w:szCs w:val="16"/>
                <w:lang w:val="en-GB" w:eastAsia="en-GB"/>
              </w:rPr>
            </w:pP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Seller/D</w:t>
            </w:r>
            <w:r w:rsidRPr="00881710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istributor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 Address:</w:t>
            </w:r>
          </w:p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A21AC5" w:rsidRPr="00C778E5" w:rsidTr="00110642">
        <w:trPr>
          <w:trHeight w:val="454"/>
        </w:trPr>
        <w:tc>
          <w:tcPr>
            <w:tcW w:w="3936" w:type="dxa"/>
          </w:tcPr>
          <w:p w:rsidR="00A21AC5" w:rsidRPr="00C778E5" w:rsidRDefault="00A21AC5" w:rsidP="00A21AC5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Seller/D</w:t>
            </w:r>
            <w:r w:rsidRPr="00881710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istributor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contact information:</w:t>
            </w:r>
          </w:p>
          <w:p w:rsidR="00A21AC5" w:rsidRDefault="00A21AC5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5420" w:type="dxa"/>
          </w:tcPr>
          <w:p w:rsidR="00A21AC5" w:rsidRPr="00C778E5" w:rsidRDefault="00A21AC5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AVBB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name:</w:t>
            </w: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AVBB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address:</w:t>
            </w: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AVBB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Licence N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umber:</w:t>
            </w: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Has any equipment been fitted by a third party? </w:t>
            </w:r>
          </w:p>
          <w:p w:rsidR="00110642" w:rsidRPr="00881710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</w:pPr>
            <w:r w:rsidRPr="00881710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 xml:space="preserve">(If yes please note the body builder </w:t>
            </w:r>
            <w:r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involved e.g. crane/tail lift fitted externally</w:t>
            </w:r>
            <w:r w:rsidRPr="00881710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Telephone Number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Email:</w:t>
            </w:r>
          </w:p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 w:val="24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ATC to carry out inspection</w:t>
            </w:r>
            <w:r w:rsidRPr="00C778E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 w:val="24"/>
                <w:szCs w:val="24"/>
                <w:lang w:val="en-GB" w:eastAsia="en-GB"/>
              </w:rPr>
            </w:pPr>
          </w:p>
        </w:tc>
      </w:tr>
      <w:tr w:rsidR="00110642" w:rsidRPr="00C778E5" w:rsidTr="00110642">
        <w:trPr>
          <w:trHeight w:val="454"/>
        </w:trPr>
        <w:tc>
          <w:tcPr>
            <w:tcW w:w="3936" w:type="dxa"/>
          </w:tcPr>
          <w:p w:rsidR="00110642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Estimated date vehicle will be available for test?</w:t>
            </w:r>
          </w:p>
        </w:tc>
        <w:tc>
          <w:tcPr>
            <w:tcW w:w="5420" w:type="dxa"/>
          </w:tcPr>
          <w:p w:rsidR="00110642" w:rsidRPr="00C778E5" w:rsidRDefault="00110642" w:rsidP="00110642">
            <w:pPr>
              <w:spacing w:after="0" w:line="240" w:lineRule="auto"/>
              <w:rPr>
                <w:rFonts w:ascii="Verdana" w:eastAsia="Times New Roman" w:hAnsi="Verdana" w:cs="Tahoma"/>
                <w:sz w:val="24"/>
                <w:szCs w:val="24"/>
                <w:lang w:val="en-GB" w:eastAsia="en-GB"/>
              </w:rPr>
            </w:pPr>
          </w:p>
        </w:tc>
      </w:tr>
    </w:tbl>
    <w:p w:rsidR="008107DA" w:rsidRDefault="008107DA">
      <w:pPr>
        <w:rPr>
          <w:rFonts w:ascii="Verdana" w:hAnsi="Verdana"/>
        </w:rPr>
      </w:pPr>
    </w:p>
    <w:p w:rsidR="008107DA" w:rsidRDefault="008107DA">
      <w:pPr>
        <w:rPr>
          <w:rFonts w:ascii="Verdana" w:hAnsi="Verdana"/>
        </w:rPr>
      </w:pPr>
    </w:p>
    <w:p w:rsidR="008107DA" w:rsidRDefault="008107DA">
      <w:pPr>
        <w:rPr>
          <w:rFonts w:ascii="Verdana" w:hAnsi="Verdana"/>
        </w:rPr>
      </w:pPr>
    </w:p>
    <w:p w:rsidR="008107DA" w:rsidRDefault="008107DA">
      <w:pPr>
        <w:rPr>
          <w:rFonts w:ascii="Verdana" w:hAnsi="Verdana"/>
        </w:rPr>
      </w:pPr>
    </w:p>
    <w:p w:rsidR="00051A6E" w:rsidRDefault="00051A6E">
      <w:pPr>
        <w:rPr>
          <w:rFonts w:ascii="Verdana" w:hAnsi="Verdana"/>
        </w:rPr>
      </w:pPr>
    </w:p>
    <w:p w:rsidR="008107DA" w:rsidRDefault="008107DA">
      <w:pPr>
        <w:rPr>
          <w:rFonts w:ascii="Verdana" w:hAnsi="Verdana"/>
        </w:rPr>
      </w:pPr>
    </w:p>
    <w:p w:rsidR="008107DA" w:rsidRDefault="008107DA">
      <w:pPr>
        <w:rPr>
          <w:rFonts w:ascii="Verdana" w:hAnsi="Verdana"/>
        </w:rPr>
      </w:pPr>
    </w:p>
    <w:p w:rsidR="00051A6E" w:rsidRDefault="00051A6E">
      <w:pPr>
        <w:rPr>
          <w:rFonts w:ascii="Verdana" w:hAnsi="Verdana"/>
        </w:rPr>
      </w:pPr>
    </w:p>
    <w:p w:rsidR="007477D7" w:rsidRDefault="00051A6E" w:rsidP="00051A6E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TableGrid"/>
        <w:tblpPr w:leftFromText="180" w:rightFromText="180" w:vertAnchor="text" w:horzAnchor="margin" w:tblpY="281"/>
        <w:tblW w:w="9640" w:type="dxa"/>
        <w:tblLook w:val="04A0" w:firstRow="1" w:lastRow="0" w:firstColumn="1" w:lastColumn="0" w:noHBand="0" w:noVBand="1"/>
      </w:tblPr>
      <w:tblGrid>
        <w:gridCol w:w="8506"/>
        <w:gridCol w:w="1134"/>
      </w:tblGrid>
      <w:tr w:rsidR="001C4E85" w:rsidRPr="00907E06" w:rsidTr="001C4E85">
        <w:trPr>
          <w:trHeight w:val="454"/>
        </w:trPr>
        <w:tc>
          <w:tcPr>
            <w:tcW w:w="9640" w:type="dxa"/>
            <w:gridSpan w:val="2"/>
            <w:shd w:val="clear" w:color="auto" w:fill="810033"/>
            <w:vAlign w:val="center"/>
          </w:tcPr>
          <w:p w:rsidR="001C4E85" w:rsidRPr="00907E06" w:rsidRDefault="001C4E85" w:rsidP="001C4E85">
            <w:pP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  <w:r w:rsidRPr="00051A6E"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  <w:lastRenderedPageBreak/>
              <w:t>Items to be included with this form are(</w:t>
            </w:r>
            <w:r w:rsidRPr="00907E06"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vertAlign w:val="superscript"/>
                <w:lang w:val="en-GB" w:eastAsia="en-GB"/>
              </w:rPr>
              <w:footnoteReference w:id="3"/>
            </w:r>
            <w:r w:rsidRPr="00051A6E"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  <w:t>) :</w:t>
            </w:r>
          </w:p>
        </w:tc>
      </w:tr>
      <w:tr w:rsidR="001C4E85" w:rsidRPr="00051A6E" w:rsidTr="001C4E85">
        <w:trPr>
          <w:trHeight w:val="454"/>
        </w:trPr>
        <w:tc>
          <w:tcPr>
            <w:tcW w:w="9640" w:type="dxa"/>
            <w:gridSpan w:val="2"/>
            <w:shd w:val="clear" w:color="auto" w:fill="810033"/>
            <w:vAlign w:val="center"/>
          </w:tcPr>
          <w:p w:rsidR="001C4E85" w:rsidRPr="00051A6E" w:rsidRDefault="001C4E85" w:rsidP="001C4E85">
            <w:pP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  <w:t>Prelim Stage:</w:t>
            </w: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Copy of the Incomplete Certificate of Conformity </w:t>
            </w:r>
            <w:r w:rsidRPr="00A17769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(COC)</w:t>
            </w: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for the base vehicle or Copy of the incomplete IVA certificate for base vehicle </w:t>
            </w:r>
            <w:r w:rsidRPr="00A17769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(if not available alternative IVA evaluation form required)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9728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Copy of Manufacturers Statement of Compliance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</w:t>
            </w:r>
            <w:r w:rsidRPr="00A17769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(This should be requested alongside base vehicle COC from the base vehicle distributor)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Drawings and photos, specifications, bill of materials, photographs describing the build </w:t>
            </w:r>
            <w:r w:rsidRPr="00A17769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(before and during build)</w:t>
            </w:r>
          </w:p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Photograph of the Original Statutory Plate.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Photograph of 2nd stage statutory plate </w:t>
            </w:r>
            <w:r w:rsidRPr="00A17769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(This can be a blank second stage plate)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Photograph of Body ID plate as fixed on the body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</w:t>
            </w:r>
            <w:r w:rsidRPr="00A17769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(Must be fitted to body of vehicle for ATC inspection)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Photographs of 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incomplete base vehicle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Photograph of interior of vehicle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Photograph of speedometer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567"/>
        </w:trPr>
        <w:tc>
          <w:tcPr>
            <w:tcW w:w="8506" w:type="dxa"/>
          </w:tcPr>
          <w:p w:rsidR="001C4E85" w:rsidRPr="00C778E5" w:rsidRDefault="001C4E85" w:rsidP="001C4E85">
            <w:pPr>
              <w:spacing w:before="120" w:after="120"/>
              <w:ind w:left="176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C778E5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Additionally added equipment type approval certificates/test reports e.g. coupling, additionally added lights, rear under run device, lateral protection device, spray suppression device and any relevant installation instructions as supplied with device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  <w:tr w:rsidR="001C4E85" w:rsidRPr="00C778E5" w:rsidTr="001C4E85">
        <w:trPr>
          <w:trHeight w:val="1016"/>
        </w:trPr>
        <w:tc>
          <w:tcPr>
            <w:tcW w:w="8506" w:type="dxa"/>
          </w:tcPr>
          <w:p w:rsidR="001C4E85" w:rsidRPr="001C4E85" w:rsidRDefault="008107DA" w:rsidP="001C4E85">
            <w:pPr>
              <w:spacing w:before="120" w:after="120"/>
              <w:ind w:left="142"/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Signed declaration stating that the vehicle was built in accordance with the base vehicle manufacturers guidelines (</w:t>
            </w:r>
            <w:r w:rsidR="00110642">
              <w:rPr>
                <w:rFonts w:ascii="Verdana" w:eastAsia="Times New Roman" w:hAnsi="Verdana" w:cs="Tahoma"/>
                <w:sz w:val="20"/>
                <w:szCs w:val="20"/>
                <w:vertAlign w:val="superscript"/>
                <w:lang w:val="en-GB" w:eastAsia="en-GB"/>
              </w:rPr>
              <w:t>4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134" w:type="dxa"/>
          </w:tcPr>
          <w:p w:rsidR="001C4E85" w:rsidRPr="00C778E5" w:rsidRDefault="001C4E85" w:rsidP="001C4E85">
            <w:pPr>
              <w:spacing w:before="120" w:after="120"/>
              <w:rPr>
                <w:rFonts w:ascii="Verdana" w:hAnsi="Verdana"/>
              </w:rPr>
            </w:pPr>
          </w:p>
        </w:tc>
      </w:tr>
    </w:tbl>
    <w:p w:rsidR="007477D7" w:rsidRDefault="007477D7" w:rsidP="00051A6E">
      <w:pPr>
        <w:spacing w:after="0" w:line="240" w:lineRule="auto"/>
        <w:rPr>
          <w:rFonts w:ascii="Verdana" w:hAnsi="Verdana"/>
        </w:rPr>
      </w:pPr>
    </w:p>
    <w:p w:rsidR="008107DA" w:rsidRDefault="008107DA" w:rsidP="00051A6E">
      <w:pPr>
        <w:spacing w:after="0" w:line="240" w:lineRule="auto"/>
        <w:rPr>
          <w:rFonts w:ascii="Verdana" w:hAnsi="Verdana"/>
        </w:rPr>
      </w:pPr>
    </w:p>
    <w:p w:rsidR="008107DA" w:rsidRDefault="008107DA" w:rsidP="00051A6E">
      <w:pPr>
        <w:spacing w:after="0" w:line="240" w:lineRule="auto"/>
        <w:rPr>
          <w:rFonts w:ascii="Verdana" w:hAnsi="Verdana"/>
        </w:rPr>
      </w:pPr>
    </w:p>
    <w:p w:rsidR="00907E06" w:rsidRDefault="00907E06" w:rsidP="00051A6E">
      <w:pPr>
        <w:spacing w:after="0" w:line="240" w:lineRule="auto"/>
        <w:rPr>
          <w:rFonts w:ascii="Verdana" w:hAnsi="Verdana"/>
        </w:rPr>
      </w:pPr>
    </w:p>
    <w:p w:rsidR="00907E06" w:rsidRDefault="00907E06" w:rsidP="00051A6E">
      <w:pPr>
        <w:spacing w:after="0" w:line="240" w:lineRule="auto"/>
        <w:rPr>
          <w:rFonts w:ascii="Verdana" w:hAnsi="Verdana"/>
        </w:rPr>
      </w:pPr>
    </w:p>
    <w:p w:rsidR="001C4E85" w:rsidRDefault="001C4E85" w:rsidP="00051A6E">
      <w:pPr>
        <w:spacing w:after="0" w:line="240" w:lineRule="auto"/>
        <w:rPr>
          <w:rFonts w:ascii="Verdana" w:hAnsi="Verdana"/>
        </w:rPr>
      </w:pPr>
    </w:p>
    <w:tbl>
      <w:tblPr>
        <w:tblStyle w:val="TableGrid"/>
        <w:tblpPr w:leftFromText="180" w:rightFromText="180" w:vertAnchor="text" w:horzAnchor="margin" w:tblpY="38"/>
        <w:tblW w:w="9640" w:type="dxa"/>
        <w:tblLook w:val="04A0" w:firstRow="1" w:lastRow="0" w:firstColumn="1" w:lastColumn="0" w:noHBand="0" w:noVBand="1"/>
      </w:tblPr>
      <w:tblGrid>
        <w:gridCol w:w="8500"/>
        <w:gridCol w:w="1140"/>
      </w:tblGrid>
      <w:tr w:rsidR="001C4E85" w:rsidRPr="00907E06" w:rsidTr="001C4E85">
        <w:trPr>
          <w:trHeight w:val="454"/>
        </w:trPr>
        <w:tc>
          <w:tcPr>
            <w:tcW w:w="9640" w:type="dxa"/>
            <w:gridSpan w:val="2"/>
            <w:shd w:val="clear" w:color="auto" w:fill="810033"/>
            <w:vAlign w:val="center"/>
          </w:tcPr>
          <w:p w:rsidR="001C4E85" w:rsidRPr="00907E06" w:rsidRDefault="001C4E85" w:rsidP="001C4E85">
            <w:pP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  <w:t>Documents to be included after inspection:</w:t>
            </w:r>
          </w:p>
        </w:tc>
      </w:tr>
      <w:tr w:rsidR="001C4E85" w:rsidRPr="00051A6E" w:rsidTr="001C4E85">
        <w:trPr>
          <w:trHeight w:val="454"/>
        </w:trPr>
        <w:tc>
          <w:tcPr>
            <w:tcW w:w="8500" w:type="dxa"/>
            <w:shd w:val="clear" w:color="auto" w:fill="auto"/>
            <w:vAlign w:val="center"/>
          </w:tcPr>
          <w:p w:rsidR="001C4E85" w:rsidRPr="0097289C" w:rsidRDefault="001C4E85" w:rsidP="001C4E85">
            <w:pPr>
              <w:ind w:left="171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9728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ATC Inspection Report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&amp; photos taken by ATC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1C4E85" w:rsidRPr="00051A6E" w:rsidRDefault="001C4E85" w:rsidP="001C4E85">
            <w:pP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</w:p>
        </w:tc>
      </w:tr>
      <w:tr w:rsidR="001C4E85" w:rsidRPr="00051A6E" w:rsidTr="001C4E85">
        <w:trPr>
          <w:trHeight w:val="454"/>
        </w:trPr>
        <w:tc>
          <w:tcPr>
            <w:tcW w:w="8500" w:type="dxa"/>
            <w:shd w:val="clear" w:color="auto" w:fill="auto"/>
            <w:vAlign w:val="center"/>
          </w:tcPr>
          <w:p w:rsidR="001C4E85" w:rsidRPr="0097289C" w:rsidRDefault="001C4E85" w:rsidP="001C4E85">
            <w:pPr>
              <w:ind w:left="171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Weight Docket (Must be a printed docket, cannot be handwritten)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1C4E85" w:rsidRPr="00051A6E" w:rsidRDefault="001C4E85" w:rsidP="001C4E85">
            <w:pP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</w:p>
        </w:tc>
      </w:tr>
      <w:tr w:rsidR="001C4E85" w:rsidRPr="00051A6E" w:rsidTr="001C4E85">
        <w:trPr>
          <w:trHeight w:val="454"/>
        </w:trPr>
        <w:tc>
          <w:tcPr>
            <w:tcW w:w="8500" w:type="dxa"/>
            <w:shd w:val="clear" w:color="auto" w:fill="auto"/>
            <w:vAlign w:val="center"/>
          </w:tcPr>
          <w:p w:rsidR="001C4E85" w:rsidRDefault="001C4E85" w:rsidP="001C4E85">
            <w:pPr>
              <w:ind w:left="171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051A6E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Mass calculation sheet (MCS)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1C4E85" w:rsidRPr="00051A6E" w:rsidRDefault="001C4E85" w:rsidP="001C4E85">
            <w:pP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</w:p>
        </w:tc>
      </w:tr>
    </w:tbl>
    <w:p w:rsidR="001C4E85" w:rsidRDefault="001C4E85" w:rsidP="00051A6E">
      <w:pPr>
        <w:spacing w:after="0" w:line="240" w:lineRule="auto"/>
        <w:rPr>
          <w:rFonts w:ascii="Verdana" w:hAnsi="Verdana"/>
        </w:rPr>
      </w:pPr>
    </w:p>
    <w:p w:rsidR="007477D7" w:rsidRDefault="007477D7" w:rsidP="00051A6E">
      <w:pPr>
        <w:spacing w:after="0" w:line="240" w:lineRule="auto"/>
        <w:rPr>
          <w:rFonts w:ascii="Verdana" w:hAnsi="Verdana"/>
        </w:rPr>
      </w:pPr>
    </w:p>
    <w:p w:rsidR="007477D7" w:rsidRDefault="007477D7" w:rsidP="00051A6E">
      <w:pPr>
        <w:spacing w:after="0" w:line="240" w:lineRule="auto"/>
        <w:rPr>
          <w:rFonts w:ascii="Verdana" w:hAnsi="Verdana"/>
        </w:rPr>
      </w:pPr>
    </w:p>
    <w:p w:rsidR="00AE0E87" w:rsidRDefault="00AE0E87" w:rsidP="008107DA">
      <w:pPr>
        <w:rPr>
          <w:rFonts w:ascii="Verdana" w:hAnsi="Verdana"/>
        </w:rPr>
      </w:pPr>
    </w:p>
    <w:tbl>
      <w:tblPr>
        <w:tblStyle w:val="TableGri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3543"/>
        <w:gridCol w:w="567"/>
        <w:gridCol w:w="3119"/>
      </w:tblGrid>
      <w:tr w:rsidR="00AE0E87" w:rsidTr="00D9736B">
        <w:trPr>
          <w:trHeight w:val="567"/>
        </w:trPr>
        <w:tc>
          <w:tcPr>
            <w:tcW w:w="9640" w:type="dxa"/>
            <w:gridSpan w:val="5"/>
            <w:shd w:val="clear" w:color="auto" w:fill="810033"/>
          </w:tcPr>
          <w:p w:rsidR="00AE0E87" w:rsidRPr="00AE0E87" w:rsidRDefault="00AE0E87" w:rsidP="00051A6E">
            <w:pPr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</w:pPr>
            <w:r w:rsidRPr="00AE0E87">
              <w:rPr>
                <w:rFonts w:ascii="Verdana" w:hAnsi="Verdana"/>
                <w:b/>
                <w:color w:val="FFFFFF" w:themeColor="background1"/>
                <w:sz w:val="24"/>
                <w:szCs w:val="24"/>
              </w:rPr>
              <w:t>Vehicle Information</w:t>
            </w: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 w:rsidRPr="00AE0E87">
              <w:rPr>
                <w:rFonts w:ascii="Verdana" w:hAnsi="Verdana"/>
                <w:sz w:val="20"/>
                <w:szCs w:val="20"/>
              </w:rPr>
              <w:t>0.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2"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Make trade name of base vehicle manufacturer:</w:t>
            </w:r>
          </w:p>
        </w:tc>
        <w:tc>
          <w:tcPr>
            <w:tcW w:w="3686" w:type="dxa"/>
            <w:gridSpan w:val="2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  <w:vMerge w:val="restart"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0.2</w:t>
            </w:r>
          </w:p>
        </w:tc>
        <w:tc>
          <w:tcPr>
            <w:tcW w:w="1560" w:type="dxa"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Type:</w:t>
            </w:r>
          </w:p>
        </w:tc>
        <w:tc>
          <w:tcPr>
            <w:tcW w:w="7229" w:type="dxa"/>
            <w:gridSpan w:val="3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  <w:vMerge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Variant:</w:t>
            </w:r>
          </w:p>
        </w:tc>
        <w:tc>
          <w:tcPr>
            <w:tcW w:w="7229" w:type="dxa"/>
            <w:gridSpan w:val="3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  <w:vMerge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E0E87" w:rsidRPr="00AE0E87" w:rsidRDefault="00AE0E87" w:rsidP="001D21C4">
            <w:pPr>
              <w:spacing w:before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Version:</w:t>
            </w:r>
          </w:p>
        </w:tc>
        <w:tc>
          <w:tcPr>
            <w:tcW w:w="7229" w:type="dxa"/>
            <w:gridSpan w:val="3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0.3</w:t>
            </w: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Commercial name(s) if available: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0.4</w:t>
            </w: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Vehicle Identification Number (VIN):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0.4.1</w:t>
            </w: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 xml:space="preserve">Type approval no. </w:t>
            </w:r>
            <w:r w:rsidR="001D21C4">
              <w:rPr>
                <w:rFonts w:ascii="Verdana" w:hAnsi="Verdana" w:cs="Tahoma"/>
                <w:sz w:val="20"/>
                <w:szCs w:val="20"/>
              </w:rPr>
              <w:t>as on COC or incomplete IVA no</w:t>
            </w:r>
            <w:r w:rsidRPr="00BF4D59">
              <w:rPr>
                <w:rFonts w:ascii="Verdana" w:hAnsi="Verdana" w:cs="Tahoma"/>
                <w:sz w:val="20"/>
                <w:szCs w:val="20"/>
              </w:rPr>
              <w:t>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0.5.</w:t>
            </w: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Means of identification of type, if marked on the vehicle: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0.5.1</w:t>
            </w:r>
          </w:p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Location of that marking: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0.6.</w:t>
            </w:r>
          </w:p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Category of vehicle (N1 or N1G):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0.7.</w:t>
            </w:r>
          </w:p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 w:after="1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If applicable, classifications according to the dangerous goods which the ve</w:t>
            </w:r>
            <w:r>
              <w:rPr>
                <w:rFonts w:ascii="Verdana" w:hAnsi="Verdana" w:cs="Tahoma"/>
                <w:sz w:val="20"/>
                <w:szCs w:val="20"/>
              </w:rPr>
              <w:t>hicle is intended to transport: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0.8</w:t>
            </w: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Vehicle seats</w:t>
            </w:r>
          </w:p>
        </w:tc>
        <w:tc>
          <w:tcPr>
            <w:tcW w:w="3119" w:type="dxa"/>
            <w:shd w:val="clear" w:color="auto" w:fill="810033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0.8.1</w:t>
            </w: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Number of seat rows: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0E87" w:rsidTr="00D9736B">
        <w:trPr>
          <w:trHeight w:val="567"/>
        </w:trPr>
        <w:tc>
          <w:tcPr>
            <w:tcW w:w="851" w:type="dxa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0.8.2</w:t>
            </w:r>
          </w:p>
        </w:tc>
        <w:tc>
          <w:tcPr>
            <w:tcW w:w="5670" w:type="dxa"/>
            <w:gridSpan w:val="3"/>
          </w:tcPr>
          <w:p w:rsidR="00AE0E87" w:rsidRPr="00BF4D59" w:rsidRDefault="00AE0E87" w:rsidP="001D21C4">
            <w:pPr>
              <w:spacing w:before="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Number of seats:</w:t>
            </w:r>
          </w:p>
        </w:tc>
        <w:tc>
          <w:tcPr>
            <w:tcW w:w="3119" w:type="dxa"/>
          </w:tcPr>
          <w:p w:rsidR="00AE0E87" w:rsidRPr="00AE0E87" w:rsidRDefault="00AE0E87" w:rsidP="00051A6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E0E87" w:rsidRDefault="00AE0E87" w:rsidP="00051A6E">
      <w:pPr>
        <w:spacing w:after="0" w:line="240" w:lineRule="auto"/>
        <w:rPr>
          <w:rFonts w:ascii="Verdana" w:hAnsi="Verdana"/>
        </w:rPr>
      </w:pPr>
    </w:p>
    <w:p w:rsidR="00BF430A" w:rsidRDefault="00BF430A" w:rsidP="00051A6E">
      <w:pPr>
        <w:spacing w:after="0" w:line="240" w:lineRule="auto"/>
        <w:rPr>
          <w:rFonts w:ascii="Verdana" w:hAnsi="Verdana"/>
        </w:rPr>
      </w:pPr>
    </w:p>
    <w:p w:rsidR="00BF430A" w:rsidRDefault="00BF430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9"/>
        <w:gridCol w:w="1118"/>
        <w:gridCol w:w="564"/>
        <w:gridCol w:w="3636"/>
        <w:gridCol w:w="1134"/>
      </w:tblGrid>
      <w:tr w:rsidR="001C4E85" w:rsidTr="001C4E85">
        <w:tc>
          <w:tcPr>
            <w:tcW w:w="9640" w:type="dxa"/>
            <w:gridSpan w:val="6"/>
            <w:shd w:val="clear" w:color="auto" w:fill="810033"/>
          </w:tcPr>
          <w:p w:rsidR="001C4E85" w:rsidRPr="00BF430A" w:rsidRDefault="001C4E85" w:rsidP="001C4E85">
            <w:pPr>
              <w:spacing w:before="80" w:after="80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  <w:r w:rsidRPr="00BF430A">
              <w:rPr>
                <w:rFonts w:ascii="Verdana" w:hAnsi="Verdana" w:cs="Tahoma"/>
                <w:b/>
                <w:color w:val="FFFFFF" w:themeColor="background1"/>
                <w:sz w:val="24"/>
                <w:szCs w:val="24"/>
              </w:rPr>
              <w:lastRenderedPageBreak/>
              <w:t>Finished vehicle with fitted body details</w:t>
            </w:r>
          </w:p>
        </w:tc>
      </w:tr>
      <w:tr w:rsidR="001C4E85" w:rsidTr="001C4E85">
        <w:tc>
          <w:tcPr>
            <w:tcW w:w="9640" w:type="dxa"/>
            <w:gridSpan w:val="6"/>
            <w:shd w:val="clear" w:color="auto" w:fill="810033"/>
          </w:tcPr>
          <w:p w:rsidR="001C4E85" w:rsidRPr="00BF430A" w:rsidRDefault="001C4E85" w:rsidP="001C4E85">
            <w:pPr>
              <w:spacing w:before="80" w:after="80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  <w:r w:rsidRPr="00BF430A">
              <w:rPr>
                <w:rFonts w:ascii="Verdana" w:hAnsi="Verdana" w:cs="Tahoma"/>
                <w:b/>
                <w:color w:val="FFFFFF" w:themeColor="background1"/>
                <w:sz w:val="24"/>
                <w:szCs w:val="24"/>
              </w:rPr>
              <w:t>Vehicle Body code</w:t>
            </w:r>
          </w:p>
        </w:tc>
      </w:tr>
      <w:tr w:rsidR="001C4E85" w:rsidTr="001C4E85">
        <w:trPr>
          <w:trHeight w:val="340"/>
        </w:trPr>
        <w:tc>
          <w:tcPr>
            <w:tcW w:w="3188" w:type="dxa"/>
            <w:gridSpan w:val="2"/>
            <w:vAlign w:val="bottom"/>
          </w:tcPr>
          <w:p w:rsidR="001C4E85" w:rsidRPr="002926D7" w:rsidRDefault="001C4E85" w:rsidP="001C4E85">
            <w:pPr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8" w:type="dxa"/>
          </w:tcPr>
          <w:p w:rsidR="001C4E85" w:rsidRPr="002926D7" w:rsidRDefault="001C4E85" w:rsidP="001C4E85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Tick  applicable item</w:t>
            </w:r>
            <w:r w:rsidRPr="002926D7">
              <w:rPr>
                <w:rFonts w:ascii="Verdana" w:hAnsi="Verdana" w:cs="Tahoma"/>
                <w:b/>
                <w:sz w:val="18"/>
                <w:szCs w:val="18"/>
              </w:rPr>
              <w:sym w:font="Wingdings 2" w:char="F050"/>
            </w:r>
          </w:p>
        </w:tc>
        <w:tc>
          <w:tcPr>
            <w:tcW w:w="4200" w:type="dxa"/>
            <w:gridSpan w:val="2"/>
          </w:tcPr>
          <w:p w:rsidR="001C4E85" w:rsidRDefault="001C4E85" w:rsidP="001C4E85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:rsidR="001C4E85" w:rsidRPr="002926D7" w:rsidRDefault="001C4E85" w:rsidP="001C4E85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See note 1* for all vehicle body types. </w:t>
            </w:r>
          </w:p>
        </w:tc>
        <w:tc>
          <w:tcPr>
            <w:tcW w:w="1134" w:type="dxa"/>
          </w:tcPr>
          <w:p w:rsidR="001C4E85" w:rsidRPr="002926D7" w:rsidRDefault="001C4E85" w:rsidP="001C4E8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Tick  applicable item</w:t>
            </w:r>
            <w:r w:rsidRPr="002926D7">
              <w:rPr>
                <w:rFonts w:ascii="Verdana" w:hAnsi="Verdana" w:cs="Tahoma"/>
                <w:b/>
                <w:sz w:val="18"/>
                <w:szCs w:val="18"/>
              </w:rPr>
              <w:sym w:font="Wingdings 2" w:char="F050"/>
            </w:r>
          </w:p>
        </w:tc>
      </w:tr>
      <w:tr w:rsidR="001C4E85" w:rsidTr="001C4E85">
        <w:trPr>
          <w:trHeight w:val="340"/>
        </w:trPr>
        <w:tc>
          <w:tcPr>
            <w:tcW w:w="3188" w:type="dxa"/>
            <w:gridSpan w:val="2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 xml:space="preserve">BA </w:t>
            </w:r>
            <w:r w:rsidRPr="00A17769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(Lorry)</w:t>
            </w:r>
          </w:p>
        </w:tc>
        <w:tc>
          <w:tcPr>
            <w:tcW w:w="1118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01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Flat bed;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88" w:type="dxa"/>
            <w:gridSpan w:val="2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 xml:space="preserve">BB </w:t>
            </w:r>
            <w:r w:rsidRPr="00A17769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(Van)</w:t>
            </w:r>
          </w:p>
        </w:tc>
        <w:tc>
          <w:tcPr>
            <w:tcW w:w="1118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02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Drop-side;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88" w:type="dxa"/>
            <w:gridSpan w:val="2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 xml:space="preserve">BC </w:t>
            </w:r>
            <w:r w:rsidRPr="00A17769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 xml:space="preserve">(Tractor unit for </w:t>
            </w:r>
            <w:r w:rsidR="00F313B9" w:rsidRPr="00A17769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semi-trailer</w:t>
            </w:r>
            <w:r w:rsidRPr="00A17769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8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03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Box body;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88" w:type="dxa"/>
            <w:gridSpan w:val="2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BD</w:t>
            </w:r>
            <w:r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 xml:space="preserve"> </w:t>
            </w:r>
            <w:r w:rsidRPr="00A17769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(Road tractor)</w:t>
            </w:r>
          </w:p>
        </w:tc>
        <w:tc>
          <w:tcPr>
            <w:tcW w:w="1118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04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Conditioned body with insulated walls and equipment to maintain the interior temperature;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see note 1*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88" w:type="dxa"/>
            <w:gridSpan w:val="2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 xml:space="preserve">BE </w:t>
            </w:r>
            <w:r w:rsidRPr="00A17769">
              <w:rPr>
                <w:rFonts w:ascii="Verdana" w:hAnsi="Verdana" w:cs="Tahoma"/>
                <w:bCs/>
                <w:i/>
                <w:color w:val="000000"/>
                <w:sz w:val="18"/>
                <w:szCs w:val="18"/>
              </w:rPr>
              <w:t>(open cargo)</w:t>
            </w:r>
          </w:p>
        </w:tc>
        <w:tc>
          <w:tcPr>
            <w:tcW w:w="1118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05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Conditioned body with insulated walls but without equipment to maintain the interior temperature;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shd w:val="clear" w:color="auto" w:fill="810033"/>
            <w:vAlign w:val="center"/>
          </w:tcPr>
          <w:p w:rsidR="001C4E85" w:rsidRPr="00BF430A" w:rsidRDefault="001C4E85" w:rsidP="001C4E85">
            <w:pPr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</w:pPr>
            <w:r w:rsidRPr="00BF430A"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  <w:t>Special Purpose Category</w:t>
            </w:r>
          </w:p>
          <w:p w:rsidR="001C4E85" w:rsidRPr="00BF430A" w:rsidRDefault="001C4E85" w:rsidP="001C4E85">
            <w:pPr>
              <w:rPr>
                <w:rFonts w:ascii="Verdana" w:eastAsia="Times New Roman" w:hAnsi="Verdana" w:cs="Tahoma"/>
                <w:b/>
                <w:i/>
                <w:sz w:val="18"/>
                <w:szCs w:val="18"/>
                <w:lang w:val="en-GB" w:eastAsia="en-GB"/>
              </w:rPr>
            </w:pPr>
            <w:r w:rsidRPr="00BF430A">
              <w:rPr>
                <w:rFonts w:ascii="Verdana" w:eastAsia="Times New Roman" w:hAnsi="Verdana" w:cs="Tahoma"/>
                <w:b/>
                <w:i/>
                <w:sz w:val="18"/>
                <w:szCs w:val="18"/>
                <w:lang w:val="en-GB" w:eastAsia="en-GB"/>
              </w:rPr>
              <w:t>(if applicable)</w:t>
            </w:r>
          </w:p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  <w:t>Complete section 1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  <w:t>4</w:t>
            </w:r>
            <w:r w:rsidRPr="002926D7"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  <w:t xml:space="preserve"> below also</w:t>
            </w: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06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Curtain-sided;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 w:val="restart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 w:val="restart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Tick  applicable item</w:t>
            </w:r>
            <w:r w:rsidRPr="0045106C">
              <w:rPr>
                <w:rFonts w:ascii="Verdana" w:hAnsi="Verdana" w:cs="Tahoma"/>
                <w:b/>
                <w:sz w:val="18"/>
                <w:szCs w:val="18"/>
              </w:rPr>
              <w:sym w:font="Wingdings 2" w:char="F050"/>
            </w: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07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Swap body </w:t>
            </w:r>
            <w:r w:rsidRPr="00A17769">
              <w:rPr>
                <w:rFonts w:ascii="Verdana" w:hAnsi="Verdana" w:cs="Tahoma"/>
                <w:i/>
                <w:sz w:val="18"/>
                <w:szCs w:val="18"/>
              </w:rPr>
              <w:t>(interchangeable superstructure)</w:t>
            </w:r>
            <w:r w:rsidRPr="002926D7">
              <w:rPr>
                <w:rFonts w:ascii="Verdana" w:hAnsi="Verdana" w:cs="Tahoma"/>
                <w:sz w:val="18"/>
                <w:szCs w:val="18"/>
              </w:rPr>
              <w:t>;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see note 2*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08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Container carrier;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 w:val="restart"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/>
                <w:sz w:val="18"/>
                <w:szCs w:val="18"/>
                <w:u w:val="single"/>
              </w:rPr>
            </w:pPr>
            <w:r w:rsidRPr="0045106C">
              <w:rPr>
                <w:rFonts w:ascii="Verdana" w:hAnsi="Verdana" w:cs="Tahoma"/>
                <w:b/>
                <w:sz w:val="18"/>
                <w:szCs w:val="18"/>
                <w:u w:val="single"/>
              </w:rPr>
              <w:t>Mobile crane (SF)</w:t>
            </w:r>
          </w:p>
          <w:p w:rsidR="001C4E85" w:rsidRPr="0045106C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45106C">
              <w:rPr>
                <w:rFonts w:ascii="Verdana" w:hAnsi="Verdana" w:cs="Tahoma"/>
                <w:sz w:val="18"/>
                <w:szCs w:val="18"/>
              </w:rPr>
              <w:t xml:space="preserve">a vehicle of category N3, not fitted for the carriage of </w:t>
            </w:r>
          </w:p>
          <w:p w:rsidR="001C4E85" w:rsidRPr="0045106C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45106C">
              <w:rPr>
                <w:rFonts w:ascii="Verdana" w:hAnsi="Verdana" w:cs="Tahoma"/>
                <w:sz w:val="18"/>
                <w:szCs w:val="18"/>
              </w:rPr>
              <w:t xml:space="preserve">goods, provided with a crane whose lifting moment is </w:t>
            </w:r>
          </w:p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proofErr w:type="gramStart"/>
            <w:r w:rsidRPr="0045106C">
              <w:rPr>
                <w:rFonts w:ascii="Verdana" w:hAnsi="Verdana" w:cs="Tahoma"/>
                <w:sz w:val="18"/>
                <w:szCs w:val="18"/>
              </w:rPr>
              <w:t>equal</w:t>
            </w:r>
            <w:proofErr w:type="gramEnd"/>
            <w:r w:rsidRPr="0045106C">
              <w:rPr>
                <w:rFonts w:ascii="Verdana" w:hAnsi="Verdana" w:cs="Tahoma"/>
                <w:sz w:val="18"/>
                <w:szCs w:val="18"/>
              </w:rPr>
              <w:t xml:space="preserve"> to or higher than 400 </w:t>
            </w:r>
            <w:proofErr w:type="spellStart"/>
            <w:r w:rsidRPr="0045106C">
              <w:rPr>
                <w:rFonts w:ascii="Verdana" w:hAnsi="Verdana" w:cs="Tahoma"/>
                <w:sz w:val="18"/>
                <w:szCs w:val="18"/>
              </w:rPr>
              <w:t>kNm</w:t>
            </w:r>
            <w:proofErr w:type="spellEnd"/>
            <w:r w:rsidRPr="0045106C">
              <w:rPr>
                <w:rFonts w:ascii="Verdana" w:hAnsi="Verdana" w:cs="Tahoma"/>
                <w:sz w:val="18"/>
                <w:szCs w:val="18"/>
              </w:rPr>
              <w:t>.</w:t>
            </w:r>
          </w:p>
        </w:tc>
        <w:tc>
          <w:tcPr>
            <w:tcW w:w="1187" w:type="dxa"/>
            <w:gridSpan w:val="2"/>
            <w:vMerge w:val="restart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09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Vehicles fitted with hook lift;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10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Tipper;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11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Tank;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12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Tank intended for transport of dangerous goods;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13 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Livestock carrier;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 w:val="restart"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/>
                <w:sz w:val="18"/>
                <w:szCs w:val="18"/>
                <w:u w:val="single"/>
              </w:rPr>
            </w:pPr>
            <w:r w:rsidRPr="0045106C">
              <w:rPr>
                <w:rFonts w:ascii="Verdana" w:hAnsi="Verdana" w:cs="Tahoma"/>
                <w:b/>
                <w:sz w:val="18"/>
                <w:szCs w:val="18"/>
                <w:u w:val="single"/>
              </w:rPr>
              <w:t>Armoured vehicle(SB)</w:t>
            </w:r>
          </w:p>
          <w:p w:rsidR="001C4E85" w:rsidRPr="0045106C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45106C">
              <w:rPr>
                <w:rFonts w:ascii="Verdana" w:hAnsi="Verdana" w:cs="Tahoma"/>
                <w:sz w:val="18"/>
                <w:szCs w:val="18"/>
              </w:rPr>
              <w:t xml:space="preserve">a vehicle intended for the protection of conveyed persons </w:t>
            </w:r>
          </w:p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proofErr w:type="gramStart"/>
            <w:r w:rsidRPr="0045106C">
              <w:rPr>
                <w:rFonts w:ascii="Verdana" w:hAnsi="Verdana" w:cs="Tahoma"/>
                <w:sz w:val="18"/>
                <w:szCs w:val="18"/>
              </w:rPr>
              <w:t>or</w:t>
            </w:r>
            <w:proofErr w:type="gramEnd"/>
            <w:r w:rsidRPr="0045106C">
              <w:rPr>
                <w:rFonts w:ascii="Verdana" w:hAnsi="Verdana" w:cs="Tahoma"/>
                <w:sz w:val="18"/>
                <w:szCs w:val="18"/>
              </w:rPr>
              <w:t xml:space="preserve"> goods with anti-bullet armour plating.</w:t>
            </w:r>
          </w:p>
        </w:tc>
        <w:tc>
          <w:tcPr>
            <w:tcW w:w="1187" w:type="dxa"/>
            <w:gridSpan w:val="2"/>
            <w:vMerge w:val="restart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14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Vehicle transporter;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15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Concrete mixer;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500"/>
        </w:trPr>
        <w:tc>
          <w:tcPr>
            <w:tcW w:w="3119" w:type="dxa"/>
            <w:vMerge/>
            <w:vAlign w:val="center"/>
          </w:tcPr>
          <w:p w:rsidR="001C4E85" w:rsidRPr="0045106C" w:rsidRDefault="001C4E85" w:rsidP="001C4E85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16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Concrete pump vehicle;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:rsidR="001C4E85" w:rsidRPr="0045106C" w:rsidRDefault="001C4E85" w:rsidP="001C4E85">
            <w:pPr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</w:pPr>
            <w:r w:rsidRPr="0045106C"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  <w:t>Special group (SG)</w:t>
            </w:r>
          </w:p>
          <w:p w:rsidR="001C4E85" w:rsidRPr="0045106C" w:rsidRDefault="001C4E85" w:rsidP="001C4E85">
            <w:pP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45106C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a special purpose vehicle which does not enter in any of </w:t>
            </w:r>
          </w:p>
          <w:p w:rsidR="001C4E85" w:rsidRPr="0045106C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45106C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the</w:t>
            </w:r>
            <w:proofErr w:type="gramEnd"/>
            <w:r w:rsidRPr="0045106C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definitions mentioned in this section. </w:t>
            </w:r>
          </w:p>
        </w:tc>
        <w:tc>
          <w:tcPr>
            <w:tcW w:w="1187" w:type="dxa"/>
            <w:gridSpan w:val="2"/>
            <w:vMerge w:val="restart"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17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Timber;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18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Refuse collection vehicle;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3119" w:type="dxa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19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Street sweeper, cleansing and drain clearing;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 w:val="restart"/>
            <w:shd w:val="clear" w:color="auto" w:fill="auto"/>
            <w:vAlign w:val="center"/>
          </w:tcPr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*Note 1: NSAI will require EMC documents for any electronic devices fitted at the final build process. </w:t>
            </w:r>
            <w:r w:rsidR="00F313B9">
              <w:rPr>
                <w:rFonts w:ascii="Verdana" w:hAnsi="Verdana"/>
                <w:sz w:val="18"/>
                <w:szCs w:val="18"/>
              </w:rPr>
              <w:t>E.g</w:t>
            </w:r>
            <w:r>
              <w:rPr>
                <w:rFonts w:ascii="Verdana" w:hAnsi="Verdana"/>
                <w:sz w:val="18"/>
                <w:szCs w:val="18"/>
              </w:rPr>
              <w:t xml:space="preserve">. EMC approval for fridge unit, electronic weighing devices etc. </w:t>
            </w:r>
          </w:p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*Note 2: If you select a swap body. Please indicate the bodies in which you wish to include in this approval by ticking the relevant categories. </w:t>
            </w:r>
          </w:p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-please note your stage 2 plate will be in different format to accommodate the swap bodies, see AVBB manual for plates section as a guide</w:t>
            </w:r>
          </w:p>
          <w:p w:rsidR="001C4E85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-NSAI will also require mount and de-mount instructions for the swap body system fitted</w:t>
            </w:r>
          </w:p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20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Compressor;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21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tabs>
                <w:tab w:val="left" w:pos="2760"/>
              </w:tabs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Boat carrier;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22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Glider carrier;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23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Vehicles for retail or display purposes;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24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Recovery vehicle;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25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Ladder vehicle;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26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Crane lorry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27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Aerial work platform vehicle;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28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Digger derrick vehicle;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29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Low floor trailer;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30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Glazing transporter;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31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Fire engine;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C4E85" w:rsidTr="001C4E85">
        <w:trPr>
          <w:trHeight w:val="340"/>
        </w:trPr>
        <w:tc>
          <w:tcPr>
            <w:tcW w:w="4306" w:type="dxa"/>
            <w:gridSpan w:val="3"/>
            <w:vMerge/>
            <w:shd w:val="clear" w:color="auto" w:fill="auto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99</w:t>
            </w:r>
          </w:p>
        </w:tc>
        <w:tc>
          <w:tcPr>
            <w:tcW w:w="3636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Bodywork that is not included in the present list.</w:t>
            </w:r>
          </w:p>
        </w:tc>
        <w:tc>
          <w:tcPr>
            <w:tcW w:w="1134" w:type="dxa"/>
            <w:vAlign w:val="center"/>
          </w:tcPr>
          <w:p w:rsidR="001C4E85" w:rsidRPr="002926D7" w:rsidRDefault="001C4E85" w:rsidP="001C4E8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F430A" w:rsidRDefault="00BF430A" w:rsidP="00051A6E">
      <w:pPr>
        <w:spacing w:after="0" w:line="240" w:lineRule="auto"/>
        <w:rPr>
          <w:rFonts w:ascii="Verdana" w:hAnsi="Verdana"/>
        </w:rPr>
      </w:pPr>
    </w:p>
    <w:p w:rsidR="002926D7" w:rsidRDefault="002926D7" w:rsidP="00051A6E">
      <w:pPr>
        <w:spacing w:after="0" w:line="240" w:lineRule="auto"/>
        <w:rPr>
          <w:rFonts w:ascii="Verdana" w:hAnsi="Verdan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8"/>
        <w:gridCol w:w="3119"/>
        <w:gridCol w:w="2556"/>
      </w:tblGrid>
      <w:tr w:rsidR="002926D7" w:rsidRPr="002926D7" w:rsidTr="00D9736B">
        <w:trPr>
          <w:trHeight w:val="454"/>
        </w:trPr>
        <w:tc>
          <w:tcPr>
            <w:tcW w:w="851" w:type="dxa"/>
            <w:shd w:val="clear" w:color="auto" w:fill="810033"/>
            <w:vAlign w:val="center"/>
          </w:tcPr>
          <w:p w:rsidR="002926D7" w:rsidRPr="002926D7" w:rsidRDefault="002926D7" w:rsidP="002926D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2.</w:t>
            </w:r>
            <w:r w:rsidR="00277F4F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793" w:type="dxa"/>
            <w:gridSpan w:val="3"/>
            <w:shd w:val="clear" w:color="auto" w:fill="810033"/>
            <w:vAlign w:val="center"/>
          </w:tcPr>
          <w:p w:rsidR="002926D7" w:rsidRPr="002926D7" w:rsidRDefault="002926D7" w:rsidP="002926D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MASSES AND DIMENSIONS in kg and mm.  </w:t>
            </w:r>
          </w:p>
        </w:tc>
      </w:tr>
      <w:tr w:rsidR="00277F4F" w:rsidRPr="002926D7" w:rsidTr="00D9736B">
        <w:trPr>
          <w:trHeight w:val="454"/>
        </w:trPr>
        <w:tc>
          <w:tcPr>
            <w:tcW w:w="851" w:type="dxa"/>
            <w:shd w:val="clear" w:color="auto" w:fill="810033"/>
            <w:vAlign w:val="center"/>
          </w:tcPr>
          <w:p w:rsidR="00277F4F" w:rsidRPr="002926D7" w:rsidRDefault="00277F4F" w:rsidP="002926D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</w:p>
        </w:tc>
        <w:tc>
          <w:tcPr>
            <w:tcW w:w="8793" w:type="dxa"/>
            <w:gridSpan w:val="3"/>
            <w:shd w:val="clear" w:color="auto" w:fill="810033"/>
            <w:vAlign w:val="center"/>
          </w:tcPr>
          <w:p w:rsidR="00277F4F" w:rsidRPr="002926D7" w:rsidRDefault="00277F4F" w:rsidP="002926D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Refer to drawings where applicable.</w:t>
            </w:r>
          </w:p>
        </w:tc>
      </w:tr>
      <w:tr w:rsidR="002926D7" w:rsidRPr="002926D7" w:rsidTr="00D9736B">
        <w:trPr>
          <w:trHeight w:val="397"/>
        </w:trPr>
        <w:tc>
          <w:tcPr>
            <w:tcW w:w="851" w:type="dxa"/>
            <w:vMerge w:val="restart"/>
          </w:tcPr>
          <w:p w:rsidR="002926D7" w:rsidRPr="002926D7" w:rsidRDefault="002926D7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2.1.</w:t>
            </w:r>
          </w:p>
          <w:p w:rsidR="002926D7" w:rsidRPr="002926D7" w:rsidRDefault="002926D7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6237" w:type="dxa"/>
            <w:gridSpan w:val="2"/>
          </w:tcPr>
          <w:p w:rsidR="002926D7" w:rsidRPr="002926D7" w:rsidRDefault="002926D7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Range of vehicle dimensions (overall)</w:t>
            </w:r>
          </w:p>
        </w:tc>
        <w:tc>
          <w:tcPr>
            <w:tcW w:w="2556" w:type="dxa"/>
            <w:shd w:val="clear" w:color="auto" w:fill="F2F2F2" w:themeFill="background1" w:themeFillShade="F2"/>
          </w:tcPr>
          <w:p w:rsidR="002926D7" w:rsidRPr="002926D7" w:rsidRDefault="002926D7" w:rsidP="001D21C4">
            <w:pPr>
              <w:spacing w:before="2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</w:p>
        </w:tc>
      </w:tr>
      <w:tr w:rsidR="00277F4F" w:rsidRPr="002926D7" w:rsidTr="00D9736B">
        <w:trPr>
          <w:trHeight w:val="397"/>
        </w:trPr>
        <w:tc>
          <w:tcPr>
            <w:tcW w:w="851" w:type="dxa"/>
            <w:vMerge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118" w:type="dxa"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Length:</w:t>
            </w:r>
          </w:p>
        </w:tc>
        <w:tc>
          <w:tcPr>
            <w:tcW w:w="2556" w:type="dxa"/>
          </w:tcPr>
          <w:p w:rsidR="00277F4F" w:rsidRPr="002926D7" w:rsidRDefault="00277F4F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277F4F" w:rsidRPr="002926D7" w:rsidTr="00D9736B">
        <w:trPr>
          <w:trHeight w:val="397"/>
        </w:trPr>
        <w:tc>
          <w:tcPr>
            <w:tcW w:w="851" w:type="dxa"/>
            <w:vMerge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118" w:type="dxa"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Width:</w:t>
            </w:r>
          </w:p>
        </w:tc>
        <w:tc>
          <w:tcPr>
            <w:tcW w:w="2556" w:type="dxa"/>
          </w:tcPr>
          <w:p w:rsidR="00277F4F" w:rsidRPr="002926D7" w:rsidRDefault="00277F4F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277F4F" w:rsidRPr="002926D7" w:rsidTr="00D9736B">
        <w:trPr>
          <w:trHeight w:val="397"/>
        </w:trPr>
        <w:tc>
          <w:tcPr>
            <w:tcW w:w="851" w:type="dxa"/>
            <w:vMerge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6237" w:type="dxa"/>
            <w:gridSpan w:val="2"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Height (in running order): </w:t>
            </w:r>
          </w:p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277F4F" w:rsidRPr="002926D7" w:rsidRDefault="00277F4F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277F4F" w:rsidRPr="002926D7" w:rsidTr="00D9736B">
        <w:trPr>
          <w:trHeight w:val="397"/>
        </w:trPr>
        <w:tc>
          <w:tcPr>
            <w:tcW w:w="851" w:type="dxa"/>
            <w:vMerge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6237" w:type="dxa"/>
            <w:gridSpan w:val="2"/>
            <w:tcBorders>
              <w:bottom w:val="single" w:sz="2" w:space="0" w:color="auto"/>
            </w:tcBorders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For suspensions adjustable for height, indicate normal running position:</w:t>
            </w:r>
          </w:p>
        </w:tc>
        <w:tc>
          <w:tcPr>
            <w:tcW w:w="2556" w:type="dxa"/>
            <w:tcBorders>
              <w:bottom w:val="single" w:sz="2" w:space="0" w:color="auto"/>
            </w:tcBorders>
          </w:tcPr>
          <w:p w:rsidR="00277F4F" w:rsidRPr="002926D7" w:rsidRDefault="00277F4F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277F4F" w:rsidRPr="002926D7" w:rsidTr="00D9736B">
        <w:trPr>
          <w:trHeight w:val="397"/>
        </w:trPr>
        <w:tc>
          <w:tcPr>
            <w:tcW w:w="851" w:type="dxa"/>
            <w:vMerge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8793" w:type="dxa"/>
            <w:gridSpan w:val="3"/>
            <w:tcBorders>
              <w:top w:val="single" w:sz="2" w:space="0" w:color="auto"/>
              <w:bottom w:val="nil"/>
            </w:tcBorders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u w:val="single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sz w:val="20"/>
                <w:szCs w:val="20"/>
                <w:u w:val="single"/>
                <w:lang w:val="en-GB" w:eastAsia="en-GB"/>
              </w:rPr>
              <w:t>Cargo Area</w:t>
            </w:r>
          </w:p>
        </w:tc>
      </w:tr>
      <w:tr w:rsidR="00277F4F" w:rsidRPr="002926D7" w:rsidTr="00D9736B">
        <w:trPr>
          <w:trHeight w:val="397"/>
        </w:trPr>
        <w:tc>
          <w:tcPr>
            <w:tcW w:w="851" w:type="dxa"/>
            <w:vMerge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Length of the loading area:</w:t>
            </w:r>
          </w:p>
        </w:tc>
        <w:tc>
          <w:tcPr>
            <w:tcW w:w="2556" w:type="dxa"/>
            <w:tcBorders>
              <w:top w:val="nil"/>
            </w:tcBorders>
          </w:tcPr>
          <w:p w:rsidR="00277F4F" w:rsidRPr="002926D7" w:rsidRDefault="00277F4F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277F4F" w:rsidRPr="002926D7" w:rsidTr="00D9736B">
        <w:trPr>
          <w:trHeight w:val="397"/>
        </w:trPr>
        <w:tc>
          <w:tcPr>
            <w:tcW w:w="851" w:type="dxa"/>
            <w:vMerge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6237" w:type="dxa"/>
            <w:gridSpan w:val="2"/>
          </w:tcPr>
          <w:p w:rsidR="00277F4F" w:rsidRPr="002926D7" w:rsidRDefault="00277F4F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Wheelbase (centre of 1</w:t>
            </w:r>
            <w:r w:rsidRPr="002926D7">
              <w:rPr>
                <w:rFonts w:ascii="Verdana" w:eastAsia="Times New Roman" w:hAnsi="Verdana" w:cs="Tahoma"/>
                <w:sz w:val="20"/>
                <w:szCs w:val="20"/>
                <w:vertAlign w:val="superscript"/>
                <w:lang w:val="en-GB" w:eastAsia="en-GB"/>
              </w:rPr>
              <w:t>st</w:t>
            </w: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to last axle):</w:t>
            </w:r>
          </w:p>
        </w:tc>
        <w:tc>
          <w:tcPr>
            <w:tcW w:w="2556" w:type="dxa"/>
          </w:tcPr>
          <w:p w:rsidR="00277F4F" w:rsidRPr="002926D7" w:rsidRDefault="00277F4F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21108B" w:rsidRPr="002926D7" w:rsidTr="00D9736B">
        <w:trPr>
          <w:trHeight w:val="397"/>
        </w:trPr>
        <w:tc>
          <w:tcPr>
            <w:tcW w:w="851" w:type="dxa"/>
            <w:vMerge w:val="restart"/>
          </w:tcPr>
          <w:p w:rsidR="0021108B" w:rsidRPr="002926D7" w:rsidRDefault="0021108B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2.2.</w:t>
            </w:r>
          </w:p>
        </w:tc>
        <w:tc>
          <w:tcPr>
            <w:tcW w:w="6237" w:type="dxa"/>
            <w:gridSpan w:val="2"/>
          </w:tcPr>
          <w:p w:rsidR="0021108B" w:rsidRPr="002926D7" w:rsidRDefault="0021108B" w:rsidP="001D21C4">
            <w:pPr>
              <w:spacing w:before="2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Mass in running order:</w:t>
            </w:r>
          </w:p>
        </w:tc>
        <w:tc>
          <w:tcPr>
            <w:tcW w:w="2556" w:type="dxa"/>
          </w:tcPr>
          <w:p w:rsidR="0021108B" w:rsidRPr="002926D7" w:rsidRDefault="0021108B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</w:p>
        </w:tc>
      </w:tr>
      <w:tr w:rsidR="0021108B" w:rsidRPr="002926D7" w:rsidTr="00D9736B">
        <w:trPr>
          <w:trHeight w:val="397"/>
        </w:trPr>
        <w:tc>
          <w:tcPr>
            <w:tcW w:w="851" w:type="dxa"/>
            <w:vMerge/>
          </w:tcPr>
          <w:p w:rsidR="0021108B" w:rsidRPr="002926D7" w:rsidRDefault="0021108B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6237" w:type="dxa"/>
            <w:gridSpan w:val="2"/>
          </w:tcPr>
          <w:p w:rsidR="0021108B" w:rsidRPr="002926D7" w:rsidRDefault="0021108B" w:rsidP="001D21C4">
            <w:pPr>
              <w:spacing w:before="20"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  <w:t>(Mass calculation sheet must be submitted with this form)</w:t>
            </w:r>
          </w:p>
          <w:p w:rsidR="0021108B" w:rsidRPr="002926D7" w:rsidRDefault="0021108B" w:rsidP="001D21C4">
            <w:pPr>
              <w:spacing w:before="2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  <w:t>See appendix I below for mass limits for N1 vehicles</w:t>
            </w:r>
          </w:p>
        </w:tc>
        <w:tc>
          <w:tcPr>
            <w:tcW w:w="2556" w:type="dxa"/>
          </w:tcPr>
          <w:p w:rsidR="0021108B" w:rsidRPr="002926D7" w:rsidRDefault="0021108B" w:rsidP="001D21C4">
            <w:pPr>
              <w:spacing w:before="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Kg</w:t>
            </w:r>
          </w:p>
        </w:tc>
      </w:tr>
    </w:tbl>
    <w:p w:rsidR="002926D7" w:rsidRDefault="002926D7" w:rsidP="00051A6E">
      <w:pPr>
        <w:spacing w:after="0" w:line="240" w:lineRule="auto"/>
        <w:rPr>
          <w:rFonts w:ascii="Verdana" w:hAnsi="Verdana"/>
        </w:rPr>
      </w:pPr>
    </w:p>
    <w:p w:rsidR="00373B0A" w:rsidRDefault="00373B0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73B0A" w:rsidRDefault="00373B0A" w:rsidP="00051A6E">
      <w:pPr>
        <w:spacing w:after="0" w:line="240" w:lineRule="auto"/>
        <w:rPr>
          <w:rFonts w:ascii="Verdana" w:hAnsi="Verdana"/>
        </w:rPr>
      </w:pPr>
    </w:p>
    <w:tbl>
      <w:tblPr>
        <w:tblW w:w="96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7"/>
        <w:gridCol w:w="708"/>
        <w:gridCol w:w="2361"/>
        <w:gridCol w:w="758"/>
        <w:gridCol w:w="142"/>
        <w:gridCol w:w="901"/>
        <w:gridCol w:w="900"/>
        <w:gridCol w:w="901"/>
      </w:tblGrid>
      <w:tr w:rsidR="00373B0A" w:rsidRPr="00905AED" w:rsidTr="00AF43B5">
        <w:trPr>
          <w:trHeight w:val="397"/>
          <w:tblHeader/>
        </w:trPr>
        <w:tc>
          <w:tcPr>
            <w:tcW w:w="9649" w:type="dxa"/>
            <w:gridSpan w:val="9"/>
            <w:shd w:val="clear" w:color="auto" w:fill="810033"/>
            <w:vAlign w:val="center"/>
          </w:tcPr>
          <w:p w:rsidR="00373B0A" w:rsidRPr="00905AED" w:rsidRDefault="00373B0A" w:rsidP="00B0234C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905AED">
              <w:rPr>
                <w:rFonts w:ascii="Verdana" w:hAnsi="Verdana" w:cs="Tahoma"/>
                <w:b/>
                <w:sz w:val="20"/>
                <w:szCs w:val="20"/>
              </w:rPr>
              <w:t xml:space="preserve">FITTED BODY </w:t>
            </w:r>
          </w:p>
        </w:tc>
      </w:tr>
      <w:tr w:rsidR="004E22D9" w:rsidRPr="00905AED" w:rsidTr="004E22D9">
        <w:trPr>
          <w:trHeight w:val="397"/>
        </w:trPr>
        <w:tc>
          <w:tcPr>
            <w:tcW w:w="851" w:type="dxa"/>
          </w:tcPr>
          <w:p w:rsidR="004E22D9" w:rsidRPr="00905AED" w:rsidRDefault="004E22D9" w:rsidP="00B0234C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905AED">
              <w:rPr>
                <w:rFonts w:ascii="Verdana" w:hAnsi="Verdana" w:cs="Tahoma"/>
                <w:sz w:val="20"/>
                <w:szCs w:val="20"/>
              </w:rPr>
              <w:t>9.1.</w:t>
            </w:r>
          </w:p>
        </w:tc>
        <w:tc>
          <w:tcPr>
            <w:tcW w:w="2835" w:type="dxa"/>
            <w:gridSpan w:val="2"/>
          </w:tcPr>
          <w:p w:rsidR="004E22D9" w:rsidRPr="00905AED" w:rsidRDefault="004E22D9" w:rsidP="004E22D9">
            <w:pPr>
              <w:spacing w:before="120" w:after="120" w:line="240" w:lineRule="auto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Brief description of body:</w:t>
            </w:r>
          </w:p>
        </w:tc>
        <w:tc>
          <w:tcPr>
            <w:tcW w:w="5963" w:type="dxa"/>
            <w:gridSpan w:val="6"/>
            <w:tcBorders>
              <w:bottom w:val="single" w:sz="4" w:space="0" w:color="auto"/>
            </w:tcBorders>
          </w:tcPr>
          <w:p w:rsidR="004E22D9" w:rsidRPr="00905AED" w:rsidRDefault="004E22D9" w:rsidP="00B0234C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 w:val="restart"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9.2</w:t>
            </w:r>
          </w:p>
        </w:tc>
        <w:tc>
          <w:tcPr>
            <w:tcW w:w="5954" w:type="dxa"/>
            <w:gridSpan w:val="4"/>
            <w:vAlign w:val="center"/>
          </w:tcPr>
          <w:p w:rsidR="00AF43B5" w:rsidRPr="00905AED" w:rsidRDefault="00AF43B5" w:rsidP="004E22D9">
            <w:pPr>
              <w:spacing w:before="40"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Please attach Sub frame drawings/sketch and a brief description:</w:t>
            </w:r>
          </w:p>
        </w:tc>
        <w:tc>
          <w:tcPr>
            <w:tcW w:w="2844" w:type="dxa"/>
            <w:gridSpan w:val="4"/>
            <w:tcBorders>
              <w:bottom w:val="nil"/>
            </w:tcBorders>
            <w:vAlign w:val="center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1211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8798" w:type="dxa"/>
            <w:gridSpan w:val="8"/>
            <w:tcBorders>
              <w:top w:val="nil"/>
            </w:tcBorders>
            <w:vAlign w:val="center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 w:val="restart"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9.3</w:t>
            </w:r>
          </w:p>
        </w:tc>
        <w:tc>
          <w:tcPr>
            <w:tcW w:w="8798" w:type="dxa"/>
            <w:gridSpan w:val="8"/>
            <w:vAlign w:val="center"/>
          </w:tcPr>
          <w:p w:rsidR="00AF43B5" w:rsidRPr="004E22D9" w:rsidRDefault="00AF43B5" w:rsidP="00AF43B5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4E22D9">
              <w:rPr>
                <w:rFonts w:ascii="Verdana" w:hAnsi="Verdana" w:cs="Tahoma"/>
                <w:b/>
                <w:sz w:val="20"/>
                <w:szCs w:val="20"/>
              </w:rPr>
              <w:t>Method of attachment to base of vehicle:</w:t>
            </w: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F43B5" w:rsidRPr="003F5FC2" w:rsidRDefault="00AF43B5" w:rsidP="00AF43B5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3F5FC2">
              <w:rPr>
                <w:rFonts w:ascii="Verdana" w:hAnsi="Verdana" w:cs="Tahoma"/>
                <w:b/>
                <w:sz w:val="20"/>
                <w:szCs w:val="20"/>
              </w:rPr>
              <w:t>Mounting Plates</w:t>
            </w: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Number of: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Size: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Material specification: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Method of attachment: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Number of bolts used: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F43B5" w:rsidRPr="003F5FC2" w:rsidRDefault="00AF43B5" w:rsidP="00AF43B5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3F5FC2">
              <w:rPr>
                <w:rFonts w:ascii="Verdana" w:hAnsi="Verdana" w:cs="Tahoma"/>
                <w:b/>
                <w:sz w:val="20"/>
                <w:szCs w:val="20"/>
              </w:rPr>
              <w:t>Bolts</w:t>
            </w: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Size of bolts: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Specification of bolts: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AF43B5" w:rsidRPr="003F5FC2" w:rsidRDefault="00AF43B5" w:rsidP="00AF43B5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3F5FC2">
              <w:rPr>
                <w:rFonts w:ascii="Verdana" w:hAnsi="Verdana" w:cs="Tahoma"/>
                <w:b/>
                <w:sz w:val="20"/>
                <w:szCs w:val="20"/>
              </w:rPr>
              <w:t>Welding</w:t>
            </w: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B0234C">
              <w:rPr>
                <w:rFonts w:ascii="Verdana" w:hAnsi="Verdana" w:cs="Tahoma"/>
                <w:sz w:val="20"/>
                <w:szCs w:val="20"/>
              </w:rPr>
              <w:t>Specify welding method: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Align w:val="center"/>
          </w:tcPr>
          <w:p w:rsidR="00AF43B5" w:rsidRPr="00905AED" w:rsidRDefault="00AF43B5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9.4</w:t>
            </w:r>
          </w:p>
        </w:tc>
        <w:tc>
          <w:tcPr>
            <w:tcW w:w="5196" w:type="dxa"/>
            <w:gridSpan w:val="3"/>
            <w:vAlign w:val="center"/>
          </w:tcPr>
          <w:p w:rsidR="00AF43B5" w:rsidRDefault="00AF43B5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Weight of finished body:</w:t>
            </w:r>
          </w:p>
        </w:tc>
        <w:tc>
          <w:tcPr>
            <w:tcW w:w="3602" w:type="dxa"/>
            <w:gridSpan w:val="5"/>
            <w:vAlign w:val="center"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Kg</w:t>
            </w: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 w:val="restart"/>
          </w:tcPr>
          <w:p w:rsidR="00AF43B5" w:rsidRPr="006E7694" w:rsidRDefault="00AF43B5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  <w:r w:rsidRPr="006E7694">
              <w:rPr>
                <w:rFonts w:ascii="Verdana" w:hAnsi="Verdana" w:cs="Tahoma"/>
                <w:sz w:val="20"/>
                <w:szCs w:val="20"/>
              </w:rPr>
              <w:t>9.5</w:t>
            </w:r>
          </w:p>
        </w:tc>
        <w:tc>
          <w:tcPr>
            <w:tcW w:w="5196" w:type="dxa"/>
            <w:gridSpan w:val="3"/>
            <w:vAlign w:val="center"/>
          </w:tcPr>
          <w:p w:rsidR="00AF43B5" w:rsidRDefault="00AF43B5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  <w:r w:rsidRPr="00905AED">
              <w:rPr>
                <w:rFonts w:ascii="Verdana" w:hAnsi="Verdana" w:cs="Tahoma"/>
                <w:sz w:val="20"/>
                <w:szCs w:val="20"/>
              </w:rPr>
              <w:t>Specification supplied to body builder for mounting body on base vehicle: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Yes</w:t>
            </w:r>
          </w:p>
        </w:tc>
        <w:tc>
          <w:tcPr>
            <w:tcW w:w="901" w:type="dxa"/>
            <w:tcBorders>
              <w:left w:val="nil"/>
              <w:bottom w:val="single" w:sz="4" w:space="0" w:color="auto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05AED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No</w:t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05AED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6E7694" w:rsidRDefault="00AF43B5" w:rsidP="001D21C4">
            <w:pPr>
              <w:spacing w:before="20" w:after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  <w:gridSpan w:val="3"/>
            <w:vAlign w:val="center"/>
          </w:tcPr>
          <w:p w:rsidR="00AF43B5" w:rsidRDefault="00AF43B5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  <w:r w:rsidRPr="00905AED">
              <w:rPr>
                <w:rFonts w:ascii="Verdana" w:hAnsi="Verdana" w:cs="Tahoma"/>
                <w:sz w:val="20"/>
                <w:szCs w:val="20"/>
              </w:rPr>
              <w:t>-If not, specification developed in conjunction with base vehicle manufacturer: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Yes</w:t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05AED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No</w:t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05AED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</w:tr>
      <w:tr w:rsidR="004E22D9" w:rsidRPr="00905AED" w:rsidTr="008107DA">
        <w:trPr>
          <w:trHeight w:val="397"/>
        </w:trPr>
        <w:tc>
          <w:tcPr>
            <w:tcW w:w="851" w:type="dxa"/>
          </w:tcPr>
          <w:p w:rsidR="004E22D9" w:rsidRPr="006E7694" w:rsidRDefault="004E22D9" w:rsidP="001D21C4">
            <w:pPr>
              <w:spacing w:before="20" w:after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8798" w:type="dxa"/>
            <w:gridSpan w:val="8"/>
            <w:vAlign w:val="center"/>
          </w:tcPr>
          <w:p w:rsidR="004E22D9" w:rsidRPr="00A84203" w:rsidRDefault="004E22D9" w:rsidP="001D21C4">
            <w:pPr>
              <w:spacing w:before="2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Please note: NSAI may request bodybuilder guidelines/manufacturer correspondence to support the build of the vehicle. Please ensure you have these to hand when submitting this application as to avoid delays.</w:t>
            </w:r>
          </w:p>
        </w:tc>
      </w:tr>
      <w:tr w:rsidR="004E22D9" w:rsidRPr="00905AED" w:rsidTr="004E22D9">
        <w:trPr>
          <w:trHeight w:val="397"/>
        </w:trPr>
        <w:tc>
          <w:tcPr>
            <w:tcW w:w="851" w:type="dxa"/>
            <w:vMerge w:val="restart"/>
          </w:tcPr>
          <w:p w:rsidR="004E22D9" w:rsidRPr="00905AED" w:rsidRDefault="004E22D9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9.6</w:t>
            </w:r>
          </w:p>
        </w:tc>
        <w:tc>
          <w:tcPr>
            <w:tcW w:w="6096" w:type="dxa"/>
            <w:gridSpan w:val="5"/>
            <w:vAlign w:val="center"/>
          </w:tcPr>
          <w:p w:rsidR="004E22D9" w:rsidRDefault="004E22D9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6E7694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Brief description of interference, modification of already approved systems:</w:t>
            </w:r>
          </w:p>
          <w:p w:rsidR="004E22D9" w:rsidRPr="006E7694" w:rsidRDefault="004E22D9" w:rsidP="001D21C4">
            <w:pPr>
              <w:spacing w:before="20"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6E7694"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  <w:t>(E.g. exhaust system moved, mirrors, braking etc.)</w:t>
            </w:r>
          </w:p>
        </w:tc>
        <w:tc>
          <w:tcPr>
            <w:tcW w:w="2702" w:type="dxa"/>
            <w:gridSpan w:val="3"/>
            <w:tcBorders>
              <w:bottom w:val="nil"/>
            </w:tcBorders>
            <w:vAlign w:val="center"/>
          </w:tcPr>
          <w:p w:rsidR="004E22D9" w:rsidRPr="006E7694" w:rsidRDefault="004E22D9" w:rsidP="00AF43B5">
            <w:pPr>
              <w:spacing w:after="0" w:line="240" w:lineRule="auto"/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</w:pPr>
          </w:p>
        </w:tc>
      </w:tr>
      <w:tr w:rsidR="00AF43B5" w:rsidRPr="00905AED" w:rsidTr="004E22D9">
        <w:trPr>
          <w:trHeight w:val="610"/>
        </w:trPr>
        <w:tc>
          <w:tcPr>
            <w:tcW w:w="851" w:type="dxa"/>
            <w:vMerge/>
          </w:tcPr>
          <w:p w:rsidR="00AF43B5" w:rsidRPr="00905AED" w:rsidRDefault="00AF43B5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8798" w:type="dxa"/>
            <w:gridSpan w:val="8"/>
            <w:tcBorders>
              <w:top w:val="nil"/>
            </w:tcBorders>
            <w:vAlign w:val="center"/>
          </w:tcPr>
          <w:p w:rsidR="00AF43B5" w:rsidRPr="00905AED" w:rsidRDefault="00AF43B5" w:rsidP="001D21C4">
            <w:pPr>
              <w:spacing w:before="20" w:after="0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9.7</w:t>
            </w:r>
          </w:p>
        </w:tc>
        <w:tc>
          <w:tcPr>
            <w:tcW w:w="5196" w:type="dxa"/>
            <w:gridSpan w:val="3"/>
            <w:vAlign w:val="center"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905AED">
              <w:rPr>
                <w:rFonts w:ascii="Verdana" w:hAnsi="Verdana" w:cs="Tahoma"/>
                <w:sz w:val="20"/>
                <w:szCs w:val="20"/>
              </w:rPr>
              <w:t>Side guard rails fitted: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Yes</w:t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05AED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No</w:t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05AED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 w:val="restart"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B0234C">
              <w:rPr>
                <w:rFonts w:ascii="Verdana" w:hAnsi="Verdana" w:cs="Tahoma"/>
                <w:b/>
                <w:sz w:val="20"/>
                <w:szCs w:val="20"/>
              </w:rPr>
              <w:t>Side Rails</w:t>
            </w:r>
          </w:p>
        </w:tc>
        <w:tc>
          <w:tcPr>
            <w:tcW w:w="3069" w:type="dxa"/>
            <w:gridSpan w:val="2"/>
            <w:vAlign w:val="center"/>
          </w:tcPr>
          <w:p w:rsidR="00AF43B5" w:rsidRPr="00971378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Material of side </w:t>
            </w:r>
            <w:r w:rsidRPr="00971378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rails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</w:t>
            </w:r>
            <w:r w:rsidR="004E22D9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(</w:t>
            </w:r>
            <w:proofErr w:type="spellStart"/>
            <w:r w:rsidRPr="00971378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ss</w:t>
            </w:r>
            <w:proofErr w:type="spellEnd"/>
            <w:r w:rsidRPr="00971378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971378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ms</w:t>
            </w:r>
            <w:proofErr w:type="spellEnd"/>
            <w:r w:rsidRPr="00971378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/alum):</w:t>
            </w:r>
          </w:p>
          <w:p w:rsidR="00AF43B5" w:rsidRPr="00905AED" w:rsidRDefault="00AF43B5" w:rsidP="00AF43B5">
            <w:pPr>
              <w:spacing w:after="0" w:line="240" w:lineRule="auto"/>
              <w:ind w:left="279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971378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971378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Number of rails:</w:t>
            </w:r>
          </w:p>
          <w:p w:rsidR="00AF43B5" w:rsidRPr="00971378" w:rsidRDefault="00AF43B5" w:rsidP="00AF43B5">
            <w:pPr>
              <w:spacing w:after="0" w:line="240" w:lineRule="auto"/>
              <w:ind w:left="279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F43B5" w:rsidRPr="00971378" w:rsidRDefault="00AF43B5" w:rsidP="00AF43B5">
            <w:pPr>
              <w:spacing w:after="0" w:line="240" w:lineRule="auto"/>
              <w:ind w:left="-4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 w:rsidRPr="00971378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Method of attachment of side rail to vehicle</w:t>
            </w:r>
          </w:p>
          <w:p w:rsidR="00AF43B5" w:rsidRPr="00B0234C" w:rsidRDefault="00AF43B5" w:rsidP="00AF43B5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B0234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Material of brackets:</w:t>
            </w:r>
          </w:p>
          <w:p w:rsidR="00AF43B5" w:rsidRPr="00971378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B0234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Number of brackets:</w:t>
            </w:r>
          </w:p>
          <w:p w:rsidR="00AF43B5" w:rsidRPr="00971378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B0234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Distance between brackets:</w:t>
            </w:r>
          </w:p>
          <w:p w:rsidR="00AF43B5" w:rsidRPr="00971378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B0234C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B0234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Number and specification of bolts:</w:t>
            </w:r>
          </w:p>
          <w:p w:rsidR="00AF43B5" w:rsidRPr="00971378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AF43B5" w:rsidRPr="00905AED" w:rsidTr="00AF43B5">
        <w:trPr>
          <w:trHeight w:val="397"/>
        </w:trPr>
        <w:tc>
          <w:tcPr>
            <w:tcW w:w="851" w:type="dxa"/>
            <w:vMerge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F43B5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069" w:type="dxa"/>
            <w:gridSpan w:val="2"/>
            <w:vAlign w:val="center"/>
          </w:tcPr>
          <w:p w:rsidR="00AF43B5" w:rsidRPr="00971378" w:rsidRDefault="00AF43B5" w:rsidP="00AF43B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B0234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Other:</w:t>
            </w:r>
          </w:p>
        </w:tc>
        <w:tc>
          <w:tcPr>
            <w:tcW w:w="3602" w:type="dxa"/>
            <w:gridSpan w:val="5"/>
          </w:tcPr>
          <w:p w:rsidR="00AF43B5" w:rsidRPr="00905AED" w:rsidRDefault="00AF43B5" w:rsidP="00AF43B5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971378" w:rsidRDefault="00971378" w:rsidP="00B0234C">
      <w:pPr>
        <w:spacing w:after="0" w:line="240" w:lineRule="auto"/>
        <w:rPr>
          <w:rFonts w:ascii="Verdana" w:hAnsi="Verdana"/>
        </w:rPr>
      </w:pPr>
    </w:p>
    <w:tbl>
      <w:tblPr>
        <w:tblpPr w:leftFromText="180" w:rightFromText="180" w:vertAnchor="text" w:horzAnchor="margin" w:tblpYSpec="outside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2977"/>
        <w:gridCol w:w="1701"/>
        <w:gridCol w:w="1701"/>
      </w:tblGrid>
      <w:tr w:rsidR="004E22D9" w:rsidRPr="00B0234C" w:rsidTr="004E22D9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10033"/>
          </w:tcPr>
          <w:p w:rsidR="004E22D9" w:rsidRPr="00B0234C" w:rsidRDefault="004E22D9" w:rsidP="001D21C4">
            <w:pPr>
              <w:spacing w:before="20" w:after="0" w:line="240" w:lineRule="auto"/>
              <w:rPr>
                <w:rFonts w:ascii="Verdana" w:hAnsi="Verdana" w:cs="Tahoma"/>
                <w:b/>
                <w:sz w:val="20"/>
                <w:szCs w:val="20"/>
              </w:rPr>
            </w:pPr>
            <w:r w:rsidRPr="00B0234C">
              <w:rPr>
                <w:rFonts w:ascii="Verdana" w:hAnsi="Verdana" w:cs="Tahoma"/>
                <w:b/>
                <w:sz w:val="20"/>
                <w:szCs w:val="20"/>
              </w:rPr>
              <w:t>10.</w:t>
            </w:r>
          </w:p>
        </w:tc>
        <w:tc>
          <w:tcPr>
            <w:tcW w:w="87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10033"/>
          </w:tcPr>
          <w:p w:rsidR="004E22D9" w:rsidRPr="00B0234C" w:rsidRDefault="004E22D9" w:rsidP="004E22D9">
            <w:pPr>
              <w:spacing w:before="120" w:after="120"/>
              <w:rPr>
                <w:rFonts w:ascii="Verdana" w:hAnsi="Verdana" w:cs="Tahoma"/>
                <w:b/>
                <w:sz w:val="20"/>
                <w:szCs w:val="20"/>
              </w:rPr>
            </w:pPr>
            <w:r w:rsidRPr="00B0234C">
              <w:rPr>
                <w:rFonts w:ascii="Verdana" w:hAnsi="Verdana" w:cs="Tahoma"/>
                <w:b/>
                <w:sz w:val="20"/>
                <w:szCs w:val="20"/>
              </w:rPr>
              <w:t xml:space="preserve">Coupling device (if fitted) 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 xml:space="preserve">(Type approval certificate and </w:t>
            </w:r>
            <w:r w:rsidRPr="00B0234C">
              <w:rPr>
                <w:rFonts w:ascii="Verdana" w:hAnsi="Verdana" w:cs="Tahoma"/>
                <w:b/>
                <w:sz w:val="20"/>
                <w:szCs w:val="20"/>
              </w:rPr>
              <w:t>Installation instructions must be supplied with application)</w:t>
            </w:r>
          </w:p>
        </w:tc>
      </w:tr>
      <w:tr w:rsidR="004E22D9" w:rsidRPr="00C8390A" w:rsidTr="004E22D9">
        <w:trPr>
          <w:trHeight w:val="585"/>
        </w:trPr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Is the base vehicle </w:t>
            </w:r>
            <w:r w:rsidR="00F313B9">
              <w:rPr>
                <w:rFonts w:ascii="Verdana" w:hAnsi="Verdana"/>
                <w:sz w:val="20"/>
                <w:szCs w:val="20"/>
              </w:rPr>
              <w:t xml:space="preserve">fitted with a manufacturer’s </w:t>
            </w:r>
            <w:proofErr w:type="spellStart"/>
            <w:r w:rsidR="00F313B9">
              <w:rPr>
                <w:rFonts w:ascii="Verdana" w:hAnsi="Verdana"/>
                <w:sz w:val="20"/>
                <w:szCs w:val="20"/>
              </w:rPr>
              <w:t>Drawbeam</w:t>
            </w:r>
            <w:proofErr w:type="spellEnd"/>
            <w:r w:rsidR="00F313B9">
              <w:rPr>
                <w:rFonts w:ascii="Verdana" w:hAnsi="Verdana"/>
                <w:sz w:val="20"/>
                <w:szCs w:val="20"/>
              </w:rPr>
              <w:t>/T</w:t>
            </w:r>
            <w:r>
              <w:rPr>
                <w:rFonts w:ascii="Verdana" w:hAnsi="Verdana"/>
                <w:sz w:val="20"/>
                <w:szCs w:val="20"/>
              </w:rPr>
              <w:t>owing brackets and coupling device?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Yes        </w:t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No          </w:t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203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6860">
              <w:rPr>
                <w:rFonts w:ascii="Verdana" w:hAnsi="Verdana"/>
                <w:sz w:val="18"/>
                <w:szCs w:val="18"/>
              </w:rPr>
            </w:r>
            <w:r w:rsidR="0051686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A84203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E22D9" w:rsidTr="004E22D9">
        <w:trPr>
          <w:trHeight w:val="585"/>
        </w:trPr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8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Default="004E22D9" w:rsidP="004E22D9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If you have answered </w:t>
            </w:r>
            <w:r w:rsidRPr="008C17B7">
              <w:rPr>
                <w:rFonts w:ascii="Verdana" w:hAnsi="Verdana"/>
                <w:b/>
                <w:sz w:val="20"/>
                <w:szCs w:val="20"/>
              </w:rPr>
              <w:t>No</w:t>
            </w:r>
            <w:r>
              <w:rPr>
                <w:rFonts w:ascii="Verdana" w:hAnsi="Verdana"/>
                <w:sz w:val="20"/>
                <w:szCs w:val="20"/>
              </w:rPr>
              <w:t xml:space="preserve"> and is installing a coupling device please complete the following:</w:t>
            </w:r>
          </w:p>
        </w:tc>
      </w:tr>
      <w:tr w:rsidR="004E22D9" w:rsidRPr="00C8390A" w:rsidTr="004E22D9">
        <w:tc>
          <w:tcPr>
            <w:tcW w:w="851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Default="004E22D9" w:rsidP="004E22D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EC approval number of C</w:t>
            </w:r>
            <w:r w:rsidRPr="00C8390A">
              <w:rPr>
                <w:rFonts w:ascii="Verdana" w:hAnsi="Verdana"/>
                <w:sz w:val="20"/>
                <w:szCs w:val="20"/>
              </w:rPr>
              <w:t>oupling device:</w:t>
            </w:r>
          </w:p>
          <w:p w:rsidR="004E22D9" w:rsidRPr="00A17769" w:rsidRDefault="004E22D9" w:rsidP="004E22D9">
            <w:pPr>
              <w:spacing w:before="120"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7769">
              <w:rPr>
                <w:rFonts w:ascii="Verdana" w:hAnsi="Verdana"/>
                <w:i/>
                <w:sz w:val="20"/>
                <w:szCs w:val="20"/>
              </w:rPr>
              <w:t>(i.e. coupling ball/jaw)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22D9" w:rsidRPr="00C8390A" w:rsidTr="004E22D9">
        <w:tc>
          <w:tcPr>
            <w:tcW w:w="851" w:type="dxa"/>
            <w:vMerge/>
            <w:tcBorders>
              <w:top w:val="single" w:sz="2" w:space="0" w:color="auto"/>
            </w:tcBorders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Default="004E22D9" w:rsidP="004E22D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EC approval number of the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Drawbeam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E22D9" w:rsidRPr="00A17769" w:rsidRDefault="004E22D9" w:rsidP="004E22D9">
            <w:pPr>
              <w:spacing w:before="120"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7769">
              <w:rPr>
                <w:rFonts w:ascii="Verdana" w:hAnsi="Verdana"/>
                <w:i/>
                <w:sz w:val="20"/>
                <w:szCs w:val="20"/>
              </w:rPr>
              <w:t>(i.e. towing brackets)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22D9" w:rsidRPr="00C8390A" w:rsidTr="004E22D9">
        <w:tc>
          <w:tcPr>
            <w:tcW w:w="851" w:type="dxa"/>
            <w:vMerge/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90A">
              <w:rPr>
                <w:rFonts w:ascii="Verdana" w:hAnsi="Verdana"/>
                <w:sz w:val="20"/>
                <w:szCs w:val="20"/>
              </w:rPr>
              <w:t>Class of coupling device: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22D9" w:rsidRPr="00C8390A" w:rsidTr="004E22D9">
        <w:tc>
          <w:tcPr>
            <w:tcW w:w="851" w:type="dxa"/>
            <w:vMerge/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90A">
              <w:rPr>
                <w:rFonts w:ascii="Verdana" w:hAnsi="Verdana"/>
                <w:sz w:val="20"/>
                <w:szCs w:val="20"/>
              </w:rPr>
              <w:t>D-value: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22D9" w:rsidRPr="00C8390A" w:rsidTr="004E22D9">
        <w:tc>
          <w:tcPr>
            <w:tcW w:w="851" w:type="dxa"/>
            <w:vMerge/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90A">
              <w:rPr>
                <w:rFonts w:ascii="Verdana" w:hAnsi="Verdana"/>
                <w:sz w:val="20"/>
                <w:szCs w:val="20"/>
              </w:rPr>
              <w:t>S-value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22D9" w:rsidRPr="00C8390A" w:rsidTr="004E22D9">
        <w:tc>
          <w:tcPr>
            <w:tcW w:w="851" w:type="dxa"/>
            <w:vMerge/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90A">
              <w:rPr>
                <w:rFonts w:ascii="Verdana" w:hAnsi="Verdana"/>
                <w:sz w:val="20"/>
                <w:szCs w:val="20"/>
              </w:rPr>
              <w:t>V-value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22D9" w:rsidRPr="00C8390A" w:rsidTr="004E22D9">
        <w:tc>
          <w:tcPr>
            <w:tcW w:w="851" w:type="dxa"/>
            <w:vMerge/>
            <w:shd w:val="clear" w:color="auto" w:fill="auto"/>
          </w:tcPr>
          <w:p w:rsidR="004E22D9" w:rsidRPr="00B0234C" w:rsidRDefault="004E22D9" w:rsidP="004E22D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90A">
              <w:rPr>
                <w:rFonts w:ascii="Verdana" w:hAnsi="Verdana"/>
                <w:sz w:val="20"/>
                <w:szCs w:val="20"/>
              </w:rPr>
              <w:t>U-value: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22D9" w:rsidRPr="00C8390A" w:rsidTr="004E22D9">
        <w:tc>
          <w:tcPr>
            <w:tcW w:w="9640" w:type="dxa"/>
            <w:gridSpan w:val="5"/>
            <w:tcBorders>
              <w:bottom w:val="single" w:sz="2" w:space="0" w:color="auto"/>
            </w:tcBorders>
            <w:shd w:val="clear" w:color="auto" w:fill="auto"/>
          </w:tcPr>
          <w:p w:rsidR="004E22D9" w:rsidRPr="00C8390A" w:rsidRDefault="004E22D9" w:rsidP="004E22D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0234C">
              <w:rPr>
                <w:rFonts w:ascii="Verdana" w:hAnsi="Verdana"/>
                <w:b/>
                <w:sz w:val="20"/>
                <w:szCs w:val="20"/>
              </w:rPr>
              <w:t>Note: The coupling device and towing brack</w:t>
            </w:r>
            <w:r>
              <w:rPr>
                <w:rFonts w:ascii="Verdana" w:hAnsi="Verdana"/>
                <w:b/>
                <w:sz w:val="20"/>
                <w:szCs w:val="20"/>
              </w:rPr>
              <w:t>ets must be approved components</w:t>
            </w:r>
          </w:p>
        </w:tc>
      </w:tr>
    </w:tbl>
    <w:p w:rsidR="00B0234C" w:rsidRDefault="00B0234C">
      <w:pPr>
        <w:rPr>
          <w:rFonts w:ascii="Verdana" w:hAnsi="Verdana"/>
        </w:rPr>
      </w:pPr>
    </w:p>
    <w:p w:rsidR="00B0234C" w:rsidRDefault="00B0234C" w:rsidP="00B0234C">
      <w:pPr>
        <w:spacing w:after="0" w:line="240" w:lineRule="auto"/>
        <w:rPr>
          <w:rFonts w:ascii="Verdana" w:hAnsi="Verdana"/>
        </w:rPr>
      </w:pPr>
    </w:p>
    <w:p w:rsidR="00B0234C" w:rsidRDefault="00B0234C" w:rsidP="00B0234C">
      <w:pPr>
        <w:spacing w:after="0" w:line="240" w:lineRule="auto"/>
        <w:rPr>
          <w:rFonts w:ascii="Verdana" w:hAnsi="Verdana"/>
        </w:rPr>
      </w:pPr>
    </w:p>
    <w:p w:rsidR="008D19DC" w:rsidRDefault="008D19DC" w:rsidP="00B0234C">
      <w:pPr>
        <w:spacing w:after="0" w:line="240" w:lineRule="auto"/>
        <w:rPr>
          <w:rFonts w:ascii="Verdana" w:hAnsi="Verdana"/>
        </w:rPr>
      </w:pPr>
    </w:p>
    <w:p w:rsidR="008D19DC" w:rsidRDefault="008D19DC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931"/>
      </w:tblGrid>
      <w:tr w:rsidR="00714437" w:rsidRPr="008D19DC" w:rsidTr="00084C10">
        <w:tc>
          <w:tcPr>
            <w:tcW w:w="993" w:type="dxa"/>
            <w:shd w:val="clear" w:color="auto" w:fill="810033"/>
          </w:tcPr>
          <w:p w:rsidR="00714437" w:rsidRPr="00714437" w:rsidRDefault="00714437" w:rsidP="00084C10">
            <w:pPr>
              <w:spacing w:before="120" w:after="12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lastRenderedPageBreak/>
              <w:t xml:space="preserve">11. </w:t>
            </w:r>
          </w:p>
        </w:tc>
        <w:tc>
          <w:tcPr>
            <w:tcW w:w="8931" w:type="dxa"/>
            <w:shd w:val="clear" w:color="auto" w:fill="810033"/>
          </w:tcPr>
          <w:p w:rsidR="00714437" w:rsidRPr="008D19DC" w:rsidRDefault="00714437" w:rsidP="00084C10">
            <w:pPr>
              <w:spacing w:before="120" w:after="12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Installation of lighting devices</w:t>
            </w:r>
          </w:p>
        </w:tc>
      </w:tr>
      <w:tr w:rsidR="008D19DC" w:rsidRPr="008D19DC" w:rsidTr="00084C10">
        <w:trPr>
          <w:trHeight w:val="10072"/>
        </w:trPr>
        <w:tc>
          <w:tcPr>
            <w:tcW w:w="993" w:type="dxa"/>
            <w:shd w:val="clear" w:color="auto" w:fill="auto"/>
          </w:tcPr>
          <w:p w:rsidR="008D19DC" w:rsidRPr="008D19DC" w:rsidRDefault="008D19DC" w:rsidP="008D19D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8931" w:type="dxa"/>
            <w:shd w:val="clear" w:color="auto" w:fill="auto"/>
          </w:tcPr>
          <w:p w:rsidR="008D19DC" w:rsidRPr="008D19DC" w:rsidRDefault="008D19DC" w:rsidP="008D19DC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List all additional lamps and lighting devices as fitted. If approval certs available, please enclose with application </w:t>
            </w:r>
          </w:p>
          <w:p w:rsidR="008D19DC" w:rsidRDefault="008D19DC" w:rsidP="008D19DC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(lamps as fitted by the base vehicle manufacturer 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u w:val="single"/>
                <w:lang w:val="en-GB" w:eastAsia="en-GB"/>
              </w:rPr>
              <w:t>need not be stated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, only complete for lamps as fitted at this stage of approval) </w:t>
            </w:r>
          </w:p>
          <w:p w:rsidR="00714437" w:rsidRDefault="00714437" w:rsidP="008D19DC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tbl>
            <w:tblPr>
              <w:tblW w:w="7675" w:type="dxa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6257"/>
            </w:tblGrid>
            <w:tr w:rsidR="00714437" w:rsidRPr="008D19DC" w:rsidTr="00084C10">
              <w:trPr>
                <w:trHeight w:val="433"/>
              </w:trPr>
              <w:tc>
                <w:tcPr>
                  <w:tcW w:w="7675" w:type="dxa"/>
                  <w:gridSpan w:val="2"/>
                  <w:shd w:val="clear" w:color="auto" w:fill="810033"/>
                </w:tcPr>
                <w:p w:rsidR="00714437" w:rsidRPr="008D19DC" w:rsidRDefault="00714437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 xml:space="preserve">Side of 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shd w:val="clear" w:color="auto" w:fill="810033"/>
                      <w:lang w:val="en-GB" w:eastAsia="en-GB"/>
                    </w:rPr>
                    <w:t>vehicle fitted</w:t>
                  </w:r>
                </w:p>
              </w:tc>
            </w:tr>
            <w:tr w:rsidR="00714437" w:rsidRPr="00714437" w:rsidTr="00084C10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Left 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</w:t>
                  </w:r>
                </w:p>
              </w:tc>
            </w:tr>
            <w:tr w:rsidR="00714437" w:rsidRPr="00714437" w:rsidTr="00084C10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Right: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</w:t>
                  </w:r>
                </w:p>
              </w:tc>
            </w:tr>
            <w:tr w:rsidR="00714437" w:rsidRPr="00714437" w:rsidTr="00084C10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Left and right: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L/R</w:t>
                  </w:r>
                </w:p>
              </w:tc>
            </w:tr>
            <w:tr w:rsidR="00714437" w:rsidRPr="00714437" w:rsidTr="00084C10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Rear: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RE</w:t>
                  </w:r>
                </w:p>
              </w:tc>
            </w:tr>
            <w:tr w:rsidR="00714437" w:rsidRPr="00714437" w:rsidTr="00084C10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Front: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714437" w:rsidRPr="00714437" w:rsidRDefault="00714437" w:rsidP="00541F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F</w:t>
                  </w:r>
                </w:p>
              </w:tc>
            </w:tr>
            <w:tr w:rsidR="00714437" w:rsidRPr="00714437" w:rsidTr="00084C10">
              <w:trPr>
                <w:trHeight w:val="20"/>
              </w:trPr>
              <w:tc>
                <w:tcPr>
                  <w:tcW w:w="7675" w:type="dxa"/>
                  <w:gridSpan w:val="2"/>
                  <w:shd w:val="clear" w:color="auto" w:fill="auto"/>
                </w:tcPr>
                <w:p w:rsidR="00714437" w:rsidRPr="00714437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 L, R, L/R, RE or F in box below as applicable</w:t>
                  </w:r>
                </w:p>
              </w:tc>
            </w:tr>
          </w:tbl>
          <w:p w:rsidR="00714437" w:rsidRDefault="00714437" w:rsidP="008D19DC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8D19DC" w:rsidRPr="008D19DC" w:rsidRDefault="008D19DC" w:rsidP="008D19DC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20"/>
                <w:szCs w:val="20"/>
                <w:lang w:val="en-GB" w:eastAsia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134"/>
              <w:gridCol w:w="3685"/>
              <w:gridCol w:w="1418"/>
            </w:tblGrid>
            <w:tr w:rsidR="00714437" w:rsidRPr="008D19DC" w:rsidTr="00D9736B">
              <w:trPr>
                <w:trHeight w:val="1307"/>
              </w:trPr>
              <w:tc>
                <w:tcPr>
                  <w:tcW w:w="2439" w:type="dxa"/>
                  <w:shd w:val="clear" w:color="auto" w:fill="auto"/>
                </w:tcPr>
                <w:p w:rsidR="00714437" w:rsidRPr="008D19DC" w:rsidRDefault="00714437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shd w:val="clear" w:color="auto" w:fill="810033"/>
                </w:tcPr>
                <w:p w:rsidR="00714437" w:rsidRPr="008D19DC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Number of lamps fitted</w:t>
                  </w:r>
                </w:p>
              </w:tc>
              <w:tc>
                <w:tcPr>
                  <w:tcW w:w="3685" w:type="dxa"/>
                  <w:shd w:val="clear" w:color="auto" w:fill="810033"/>
                </w:tcPr>
                <w:p w:rsidR="00714437" w:rsidRPr="008D19DC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e-number/mark and characteristic</w:t>
                  </w:r>
                </w:p>
                <w:p w:rsidR="00714437" w:rsidRPr="008D19DC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</w:p>
                <w:p w:rsidR="00714437" w:rsidRPr="008D19DC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an example of marking for a revering lamp would be:</w:t>
                  </w:r>
                </w:p>
                <w:p w:rsidR="00714437" w:rsidRPr="008D19DC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i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E24 00 221 AR</w:t>
                  </w:r>
                </w:p>
              </w:tc>
              <w:tc>
                <w:tcPr>
                  <w:tcW w:w="1418" w:type="dxa"/>
                  <w:shd w:val="clear" w:color="auto" w:fill="810033"/>
                </w:tcPr>
                <w:p w:rsidR="00714437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</w:t>
                  </w:r>
                </w:p>
                <w:p w:rsidR="00714437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 xml:space="preserve"> L, R, L/R, RE or F in box below as </w:t>
                  </w:r>
                </w:p>
                <w:p w:rsidR="00714437" w:rsidRPr="008D19DC" w:rsidRDefault="00714437" w:rsidP="0071443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Applicable</w:t>
                  </w:r>
                </w:p>
              </w:tc>
            </w:tr>
            <w:tr w:rsidR="00084C10" w:rsidRPr="008D19DC" w:rsidTr="00D9736B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Reversing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Direction Indicators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Hazard Warning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Stop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Registration Plate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30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Position Lamp</w:t>
                  </w:r>
                </w:p>
              </w:tc>
              <w:tc>
                <w:tcPr>
                  <w:tcW w:w="1134" w:type="dxa"/>
                  <w:tcBorders>
                    <w:right w:val="single" w:sz="2" w:space="0" w:color="auto"/>
                  </w:tcBorders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left w:val="single" w:sz="2" w:space="0" w:color="auto"/>
                  </w:tcBorders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45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Fog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CC771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 xml:space="preserve">End-Outline Marker Lamp </w:t>
                  </w:r>
                  <w:r w:rsidR="00CC7714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End-Outline Marker Lamp front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Rear retro re</w:t>
                  </w:r>
                  <w:r w:rsidR="00DF150F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f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 xml:space="preserve">lector, </w:t>
                  </w:r>
                  <w:r w:rsidR="00F313B9"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non-triangular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 Retro-Reflector Non-Triangular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Side-Marker Lamps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84C10" w:rsidRPr="008D19DC" w:rsidTr="00D9736B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D19DC" w:rsidRPr="008D19DC" w:rsidRDefault="008D19DC" w:rsidP="0071443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proofErr w:type="spellStart"/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Conspicuity</w:t>
                  </w:r>
                  <w:proofErr w:type="spellEnd"/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 xml:space="preserve"> tape (reflective tape , contour marking)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8D19DC" w:rsidRPr="008D19DC" w:rsidRDefault="008D19DC" w:rsidP="008D19D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</w:tbl>
          <w:p w:rsidR="008D19DC" w:rsidRPr="008D19DC" w:rsidRDefault="008D19DC" w:rsidP="008D19DC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</w:tr>
    </w:tbl>
    <w:p w:rsidR="008D19DC" w:rsidRDefault="008D19DC" w:rsidP="00AF43B5">
      <w:pPr>
        <w:spacing w:after="0" w:line="240" w:lineRule="auto"/>
        <w:ind w:left="-426"/>
        <w:rPr>
          <w:rFonts w:ascii="Verdana" w:hAnsi="Verdana"/>
        </w:rPr>
      </w:pPr>
    </w:p>
    <w:p w:rsidR="00AF43B5" w:rsidRPr="00A056EA" w:rsidRDefault="00AF43B5" w:rsidP="00AF43B5">
      <w:pPr>
        <w:spacing w:after="0"/>
        <w:rPr>
          <w:b/>
          <w:sz w:val="24"/>
          <w:szCs w:val="24"/>
        </w:rPr>
      </w:pPr>
      <w:r w:rsidRPr="00A056EA">
        <w:rPr>
          <w:b/>
          <w:sz w:val="24"/>
          <w:szCs w:val="24"/>
        </w:rPr>
        <w:t xml:space="preserve">*Please note original lamps provided by the base vehicle manufacturer must be fitted as per manufacturer’s instructions. </w:t>
      </w:r>
    </w:p>
    <w:p w:rsidR="00AF43B5" w:rsidRDefault="00AF43B5" w:rsidP="00AF43B5">
      <w:pPr>
        <w:spacing w:after="0" w:line="240" w:lineRule="auto"/>
        <w:ind w:left="-426"/>
        <w:rPr>
          <w:rFonts w:ascii="Verdana" w:hAnsi="Verdan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931"/>
      </w:tblGrid>
      <w:tr w:rsidR="00236C12" w:rsidRPr="008D19DC" w:rsidTr="00D9736B">
        <w:tc>
          <w:tcPr>
            <w:tcW w:w="993" w:type="dxa"/>
            <w:shd w:val="clear" w:color="auto" w:fill="810033"/>
          </w:tcPr>
          <w:p w:rsidR="00236C12" w:rsidRPr="00714437" w:rsidRDefault="00236C12" w:rsidP="00541F72">
            <w:pPr>
              <w:spacing w:before="120" w:after="12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1</w:t>
            </w:r>
            <w: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2</w:t>
            </w:r>
            <w:r w:rsidRPr="008D19DC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.</w:t>
            </w:r>
            <w: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0</w:t>
            </w:r>
            <w:r w:rsidRPr="008D19DC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8931" w:type="dxa"/>
            <w:shd w:val="clear" w:color="auto" w:fill="810033"/>
          </w:tcPr>
          <w:p w:rsidR="00236C12" w:rsidRDefault="00236C12" w:rsidP="00236C12">
            <w:pPr>
              <w:spacing w:before="120"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Special purpose </w:t>
            </w:r>
          </w:p>
          <w:p w:rsidR="00236C12" w:rsidRPr="008D19DC" w:rsidRDefault="00236C12" w:rsidP="00236C12">
            <w:pPr>
              <w:spacing w:after="120" w:line="240" w:lineRule="auto"/>
              <w:rPr>
                <w:rFonts w:ascii="Verdana" w:eastAsia="Times New Roman" w:hAnsi="Verdana" w:cs="Tahoma"/>
                <w:b/>
                <w:i/>
                <w:color w:val="FFFFFF" w:themeColor="background1"/>
                <w:sz w:val="20"/>
                <w:szCs w:val="20"/>
                <w:lang w:val="en-GB" w:eastAsia="en-GB"/>
              </w:rPr>
            </w:pPr>
            <w:r w:rsidRPr="00236C12">
              <w:rPr>
                <w:rFonts w:ascii="Verdana" w:eastAsia="Times New Roman" w:hAnsi="Verdana" w:cs="Tahoma"/>
                <w:b/>
                <w:i/>
                <w:color w:val="FFFFFF" w:themeColor="background1"/>
                <w:sz w:val="20"/>
                <w:szCs w:val="20"/>
                <w:lang w:val="en-GB" w:eastAsia="en-GB"/>
              </w:rPr>
              <w:t>(if applicable)</w:t>
            </w:r>
          </w:p>
        </w:tc>
      </w:tr>
      <w:tr w:rsidR="00236C12" w:rsidRPr="008D19DC" w:rsidTr="00D9736B">
        <w:trPr>
          <w:trHeight w:val="991"/>
        </w:trPr>
        <w:tc>
          <w:tcPr>
            <w:tcW w:w="993" w:type="dxa"/>
            <w:vMerge w:val="restart"/>
            <w:shd w:val="clear" w:color="auto" w:fill="auto"/>
          </w:tcPr>
          <w:p w:rsidR="00236C12" w:rsidRPr="008D19DC" w:rsidRDefault="00236C12" w:rsidP="00236C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8931" w:type="dxa"/>
            <w:shd w:val="clear" w:color="auto" w:fill="auto"/>
          </w:tcPr>
          <w:p w:rsidR="00236C12" w:rsidRPr="008D19DC" w:rsidRDefault="00236C12" w:rsidP="004E22D9">
            <w:pPr>
              <w:spacing w:before="40" w:after="0"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1C0D6A">
              <w:rPr>
                <w:rFonts w:ascii="Verdana" w:hAnsi="Verdana" w:cs="Tahoma"/>
                <w:sz w:val="20"/>
                <w:szCs w:val="20"/>
              </w:rPr>
              <w:t>Brief description of the specific technical features required for the vehicle to perform its special purpose functions. If exemption requested due to function, please complete separate justification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form:</w:t>
            </w:r>
          </w:p>
        </w:tc>
      </w:tr>
      <w:tr w:rsidR="00236C12" w:rsidRPr="008D19DC" w:rsidTr="00D9736B">
        <w:trPr>
          <w:trHeight w:val="20"/>
        </w:trPr>
        <w:tc>
          <w:tcPr>
            <w:tcW w:w="993" w:type="dxa"/>
            <w:vMerge/>
            <w:shd w:val="clear" w:color="auto" w:fill="auto"/>
          </w:tcPr>
          <w:p w:rsidR="00236C12" w:rsidRPr="008D19DC" w:rsidRDefault="00236C12" w:rsidP="00236C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8931" w:type="dxa"/>
            <w:shd w:val="clear" w:color="auto" w:fill="auto"/>
          </w:tcPr>
          <w:p w:rsidR="00236C12" w:rsidRDefault="00236C12" w:rsidP="00236C1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  <w:p w:rsidR="00236C12" w:rsidRDefault="00236C12" w:rsidP="00236C1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  <w:p w:rsidR="00236C12" w:rsidRPr="008D19DC" w:rsidRDefault="00236C12" w:rsidP="00236C12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</w:tr>
    </w:tbl>
    <w:p w:rsidR="00236C12" w:rsidRDefault="00236C12" w:rsidP="00B0234C">
      <w:pPr>
        <w:spacing w:after="0" w:line="240" w:lineRule="auto"/>
        <w:rPr>
          <w:rFonts w:ascii="Verdana" w:hAnsi="Verdana"/>
        </w:rPr>
      </w:pPr>
    </w:p>
    <w:p w:rsidR="00236C12" w:rsidRPr="00236C12" w:rsidRDefault="00236C12" w:rsidP="004E22D9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810033"/>
          <w:sz w:val="40"/>
          <w:szCs w:val="40"/>
          <w:lang w:val="en-GB" w:eastAsia="en-GB"/>
        </w:rPr>
      </w:pPr>
      <w:r w:rsidRPr="00236C12">
        <w:rPr>
          <w:rFonts w:ascii="Verdana" w:eastAsia="Times New Roman" w:hAnsi="Verdana" w:cs="Times New Roman"/>
          <w:b/>
          <w:color w:val="810033"/>
          <w:sz w:val="40"/>
          <w:szCs w:val="40"/>
          <w:lang w:val="en-GB" w:eastAsia="en-GB"/>
        </w:rPr>
        <w:lastRenderedPageBreak/>
        <w:t>Appendix I</w:t>
      </w:r>
    </w:p>
    <w:p w:rsidR="00236C12" w:rsidRPr="00236C12" w:rsidRDefault="00236C12" w:rsidP="00236C12">
      <w:pPr>
        <w:spacing w:after="0" w:line="240" w:lineRule="auto"/>
        <w:ind w:hanging="426"/>
        <w:jc w:val="center"/>
        <w:rPr>
          <w:rFonts w:ascii="Verdana" w:eastAsia="Times New Roman" w:hAnsi="Verdana" w:cs="Times New Roman"/>
          <w:b/>
          <w:color w:val="810033"/>
          <w:sz w:val="20"/>
          <w:szCs w:val="20"/>
          <w:lang w:val="en-GB" w:eastAsia="en-GB"/>
        </w:rPr>
      </w:pPr>
    </w:p>
    <w:p w:rsidR="00236C12" w:rsidRPr="00236C12" w:rsidRDefault="00236C12" w:rsidP="00236C12">
      <w:pPr>
        <w:spacing w:after="0" w:line="240" w:lineRule="auto"/>
        <w:ind w:hanging="426"/>
        <w:jc w:val="center"/>
        <w:rPr>
          <w:rFonts w:ascii="Verdana" w:eastAsia="Times New Roman" w:hAnsi="Verdana" w:cs="Times New Roman"/>
          <w:b/>
          <w:color w:val="810033"/>
          <w:sz w:val="28"/>
          <w:szCs w:val="28"/>
          <w:lang w:val="en-GB" w:eastAsia="en-GB"/>
        </w:rPr>
      </w:pPr>
      <w:r w:rsidRPr="00236C12">
        <w:rPr>
          <w:rFonts w:ascii="Verdana" w:eastAsia="Times New Roman" w:hAnsi="Verdana" w:cs="Times New Roman"/>
          <w:b/>
          <w:color w:val="810033"/>
          <w:sz w:val="28"/>
          <w:szCs w:val="28"/>
          <w:lang w:val="en-GB" w:eastAsia="en-GB"/>
        </w:rPr>
        <w:t>Mass Requirements for categorisation of category N</w:t>
      </w:r>
      <w:r w:rsidR="008001A3">
        <w:rPr>
          <w:rFonts w:ascii="Verdana" w:eastAsia="Times New Roman" w:hAnsi="Verdana" w:cs="Times New Roman"/>
          <w:b/>
          <w:color w:val="810033"/>
          <w:sz w:val="28"/>
          <w:szCs w:val="28"/>
          <w:lang w:val="en-GB" w:eastAsia="en-GB"/>
        </w:rPr>
        <w:t>1</w:t>
      </w:r>
    </w:p>
    <w:p w:rsidR="00236C12" w:rsidRPr="00236C12" w:rsidRDefault="00236C12" w:rsidP="00236C12">
      <w:pPr>
        <w:spacing w:after="0" w:line="240" w:lineRule="auto"/>
        <w:ind w:hanging="426"/>
        <w:jc w:val="center"/>
        <w:rPr>
          <w:rFonts w:ascii="Verdana" w:eastAsia="Times New Roman" w:hAnsi="Verdana" w:cs="Times New Roman"/>
          <w:b/>
          <w:color w:val="810033"/>
          <w:sz w:val="28"/>
          <w:szCs w:val="28"/>
          <w:lang w:val="en-GB" w:eastAsia="en-GB"/>
        </w:rPr>
      </w:pPr>
      <w:r w:rsidRPr="00236C12">
        <w:rPr>
          <w:rFonts w:ascii="Verdana" w:eastAsia="Times New Roman" w:hAnsi="Verdana" w:cs="Times New Roman"/>
          <w:b/>
          <w:color w:val="810033"/>
          <w:sz w:val="28"/>
          <w:szCs w:val="28"/>
          <w:lang w:val="en-GB" w:eastAsia="en-GB"/>
        </w:rPr>
        <w:t>(</w:t>
      </w:r>
      <w:r w:rsidR="004E22D9" w:rsidRPr="00236C12">
        <w:rPr>
          <w:rFonts w:ascii="Verdana" w:eastAsia="Times New Roman" w:hAnsi="Verdana" w:cs="Times New Roman"/>
          <w:b/>
          <w:color w:val="810033"/>
          <w:sz w:val="28"/>
          <w:szCs w:val="28"/>
          <w:lang w:val="en-GB" w:eastAsia="en-GB"/>
        </w:rPr>
        <w:t>Minimum</w:t>
      </w:r>
      <w:r w:rsidRPr="00236C12">
        <w:rPr>
          <w:rFonts w:ascii="Verdana" w:eastAsia="Times New Roman" w:hAnsi="Verdana" w:cs="Times New Roman"/>
          <w:b/>
          <w:color w:val="810033"/>
          <w:sz w:val="28"/>
          <w:szCs w:val="28"/>
          <w:lang w:val="en-GB" w:eastAsia="en-GB"/>
        </w:rPr>
        <w:t xml:space="preserve"> payload requirements)</w:t>
      </w:r>
    </w:p>
    <w:p w:rsidR="00236C12" w:rsidRDefault="00236C12" w:rsidP="00B0234C">
      <w:pPr>
        <w:spacing w:after="0" w:line="240" w:lineRule="auto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4"/>
        <w:gridCol w:w="726"/>
        <w:gridCol w:w="7496"/>
      </w:tblGrid>
      <w:tr w:rsidR="00236C12" w:rsidRPr="00EB6369" w:rsidTr="00EB6369">
        <w:trPr>
          <w:trHeight w:val="510"/>
        </w:trPr>
        <w:tc>
          <w:tcPr>
            <w:tcW w:w="796" w:type="dxa"/>
          </w:tcPr>
          <w:p w:rsidR="00236C12" w:rsidRPr="00EB6369" w:rsidRDefault="00236C12" w:rsidP="00236C12">
            <w:pPr>
              <w:rPr>
                <w:rFonts w:ascii="Verdana" w:hAnsi="Verdana"/>
                <w:sz w:val="20"/>
                <w:szCs w:val="20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3</w:t>
            </w:r>
            <w:r w:rsidRPr="00236C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.6.</w:t>
            </w:r>
          </w:p>
        </w:tc>
        <w:tc>
          <w:tcPr>
            <w:tcW w:w="8446" w:type="dxa"/>
            <w:gridSpan w:val="2"/>
          </w:tcPr>
          <w:p w:rsidR="00236C12" w:rsidRPr="00EB6369" w:rsidRDefault="00236C12" w:rsidP="00236C12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236C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 xml:space="preserve">Vehicles shall show a goods-carrying capacity equal or higher than the person-carrying capacity expressed in kg. </w:t>
            </w:r>
          </w:p>
        </w:tc>
      </w:tr>
      <w:tr w:rsidR="00236C12" w:rsidRPr="00EB6369" w:rsidTr="00EB6369">
        <w:trPr>
          <w:trHeight w:val="510"/>
        </w:trPr>
        <w:tc>
          <w:tcPr>
            <w:tcW w:w="796" w:type="dxa"/>
          </w:tcPr>
          <w:p w:rsidR="00236C12" w:rsidRPr="00EB6369" w:rsidRDefault="00236C12" w:rsidP="00B0234C">
            <w:pPr>
              <w:rPr>
                <w:rFonts w:ascii="Verdana" w:hAnsi="Verdana"/>
                <w:sz w:val="20"/>
                <w:szCs w:val="20"/>
              </w:rPr>
            </w:pPr>
            <w:r w:rsidRPr="00EB6369">
              <w:rPr>
                <w:rFonts w:ascii="Verdana" w:hAnsi="Verdana"/>
                <w:sz w:val="20"/>
                <w:szCs w:val="20"/>
              </w:rPr>
              <w:t>3.6.1</w:t>
            </w:r>
          </w:p>
        </w:tc>
        <w:tc>
          <w:tcPr>
            <w:tcW w:w="8446" w:type="dxa"/>
            <w:gridSpan w:val="2"/>
          </w:tcPr>
          <w:p w:rsidR="00236C12" w:rsidRPr="00EB6369" w:rsidRDefault="00236C12" w:rsidP="00B0234C">
            <w:pPr>
              <w:rPr>
                <w:rFonts w:ascii="Verdana" w:hAnsi="Verdana"/>
                <w:sz w:val="20"/>
                <w:szCs w:val="20"/>
              </w:rPr>
            </w:pPr>
            <w:r w:rsidRPr="00236C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 xml:space="preserve">For such purposes, the following equations shall be satisfied in all configurations, in particular </w:t>
            </w:r>
            <w:r w:rsidRPr="00236C1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>when all seating positions are occupied</w:t>
            </w:r>
            <w:r w:rsidRPr="00236C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:</w:t>
            </w:r>
          </w:p>
        </w:tc>
      </w:tr>
      <w:tr w:rsidR="00EB6369" w:rsidRPr="00EB6369" w:rsidTr="00EB6369">
        <w:trPr>
          <w:trHeight w:val="510"/>
        </w:trPr>
        <w:tc>
          <w:tcPr>
            <w:tcW w:w="796" w:type="dxa"/>
            <w:vMerge w:val="restart"/>
          </w:tcPr>
          <w:p w:rsidR="00EB6369" w:rsidRPr="00EB6369" w:rsidRDefault="00EB6369" w:rsidP="00B0234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0" w:type="dxa"/>
          </w:tcPr>
          <w:p w:rsidR="00EB6369" w:rsidRPr="00EB6369" w:rsidRDefault="00EB6369" w:rsidP="00B0234C">
            <w:pPr>
              <w:rPr>
                <w:rFonts w:ascii="Verdana" w:hAnsi="Verdana"/>
                <w:sz w:val="20"/>
                <w:szCs w:val="20"/>
              </w:rPr>
            </w:pPr>
            <w:r w:rsidRPr="00EB6369">
              <w:rPr>
                <w:rFonts w:ascii="Verdana" w:hAnsi="Verdana"/>
                <w:sz w:val="20"/>
                <w:szCs w:val="20"/>
              </w:rPr>
              <w:t>(a)</w:t>
            </w:r>
          </w:p>
        </w:tc>
        <w:tc>
          <w:tcPr>
            <w:tcW w:w="7716" w:type="dxa"/>
          </w:tcPr>
          <w:p w:rsidR="00EB6369" w:rsidRPr="00854D39" w:rsidRDefault="00EB6369" w:rsidP="00854D3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 xml:space="preserve">when N = 0: </w:t>
            </w:r>
          </w:p>
          <w:p w:rsidR="00EB6369" w:rsidRPr="00EB6369" w:rsidRDefault="00EB6369" w:rsidP="00EB6369">
            <w:pPr>
              <w:ind w:hanging="6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 xml:space="preserve">P – M ≥ 100 kg </w:t>
            </w:r>
          </w:p>
        </w:tc>
      </w:tr>
      <w:tr w:rsidR="00EB6369" w:rsidRPr="00EB6369" w:rsidTr="00EB6369">
        <w:trPr>
          <w:trHeight w:val="510"/>
        </w:trPr>
        <w:tc>
          <w:tcPr>
            <w:tcW w:w="796" w:type="dxa"/>
            <w:vMerge/>
          </w:tcPr>
          <w:p w:rsidR="00EB6369" w:rsidRPr="00EB6369" w:rsidRDefault="00EB6369" w:rsidP="00B0234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0" w:type="dxa"/>
          </w:tcPr>
          <w:p w:rsidR="00EB6369" w:rsidRPr="00EB6369" w:rsidRDefault="00EB6369" w:rsidP="00B0234C">
            <w:pPr>
              <w:rPr>
                <w:rFonts w:ascii="Verdana" w:hAnsi="Verdana"/>
                <w:sz w:val="20"/>
                <w:szCs w:val="20"/>
              </w:rPr>
            </w:pPr>
            <w:r w:rsidRPr="00EB6369">
              <w:rPr>
                <w:rFonts w:ascii="Verdana" w:hAnsi="Verdana"/>
                <w:sz w:val="20"/>
                <w:szCs w:val="20"/>
              </w:rPr>
              <w:t>(b)</w:t>
            </w:r>
          </w:p>
        </w:tc>
        <w:tc>
          <w:tcPr>
            <w:tcW w:w="7716" w:type="dxa"/>
          </w:tcPr>
          <w:p w:rsidR="00EB6369" w:rsidRPr="00854D39" w:rsidRDefault="00EB6369" w:rsidP="00854D3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 xml:space="preserve">when 0 &lt; N ≤ 2: </w:t>
            </w: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 xml:space="preserve">P – (M + N × 68) ≥ 150 kg; </w:t>
            </w:r>
          </w:p>
        </w:tc>
      </w:tr>
      <w:tr w:rsidR="00EB6369" w:rsidRPr="00EB6369" w:rsidTr="00EB6369">
        <w:trPr>
          <w:trHeight w:val="510"/>
        </w:trPr>
        <w:tc>
          <w:tcPr>
            <w:tcW w:w="796" w:type="dxa"/>
            <w:vMerge/>
          </w:tcPr>
          <w:p w:rsidR="00EB6369" w:rsidRPr="00EB6369" w:rsidRDefault="00EB6369" w:rsidP="00B0234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0" w:type="dxa"/>
          </w:tcPr>
          <w:p w:rsidR="00EB6369" w:rsidRPr="00EB6369" w:rsidRDefault="00EB6369" w:rsidP="00B0234C">
            <w:pPr>
              <w:rPr>
                <w:rFonts w:ascii="Verdana" w:hAnsi="Verdana"/>
                <w:sz w:val="20"/>
                <w:szCs w:val="20"/>
              </w:rPr>
            </w:pPr>
            <w:r w:rsidRPr="00EB6369">
              <w:rPr>
                <w:rFonts w:ascii="Verdana" w:hAnsi="Verdana"/>
                <w:sz w:val="20"/>
                <w:szCs w:val="20"/>
              </w:rPr>
              <w:t>(c)</w:t>
            </w:r>
          </w:p>
        </w:tc>
        <w:tc>
          <w:tcPr>
            <w:tcW w:w="7716" w:type="dxa"/>
          </w:tcPr>
          <w:p w:rsidR="00EB6369" w:rsidRPr="00EB6369" w:rsidRDefault="00EB6369" w:rsidP="00854D39">
            <w:pPr>
              <w:ind w:firstLine="34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6369">
              <w:rPr>
                <w:rFonts w:ascii="Verdana" w:hAnsi="Verdana"/>
                <w:color w:val="000000"/>
                <w:sz w:val="20"/>
                <w:szCs w:val="20"/>
              </w:rPr>
              <w:t xml:space="preserve">when N &gt; 2: </w:t>
            </w:r>
          </w:p>
          <w:p w:rsidR="00EB6369" w:rsidRPr="00EB6369" w:rsidRDefault="00EB6369" w:rsidP="00EB636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P – (M + N × 68) ≥ N × 68; </w:t>
            </w:r>
          </w:p>
        </w:tc>
      </w:tr>
      <w:tr w:rsidR="00EB6369" w:rsidRPr="00EB6369" w:rsidTr="00EB6369">
        <w:trPr>
          <w:trHeight w:val="510"/>
        </w:trPr>
        <w:tc>
          <w:tcPr>
            <w:tcW w:w="796" w:type="dxa"/>
            <w:vMerge/>
            <w:vAlign w:val="center"/>
          </w:tcPr>
          <w:p w:rsidR="00EB6369" w:rsidRPr="00EB6369" w:rsidRDefault="00EB6369" w:rsidP="00EB63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46" w:type="dxa"/>
            <w:gridSpan w:val="2"/>
            <w:vAlign w:val="center"/>
          </w:tcPr>
          <w:p w:rsidR="00EB6369" w:rsidRPr="00EB6369" w:rsidRDefault="00EB6369" w:rsidP="00EB6369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 xml:space="preserve">where the letters have the following meaning: </w:t>
            </w:r>
          </w:p>
        </w:tc>
      </w:tr>
      <w:tr w:rsidR="00EB6369" w:rsidRPr="00EB6369" w:rsidTr="00EB6369">
        <w:trPr>
          <w:trHeight w:val="928"/>
        </w:trPr>
        <w:tc>
          <w:tcPr>
            <w:tcW w:w="796" w:type="dxa"/>
            <w:vMerge/>
            <w:vAlign w:val="center"/>
          </w:tcPr>
          <w:p w:rsidR="00EB6369" w:rsidRPr="00EB6369" w:rsidRDefault="00EB6369" w:rsidP="00EB63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46" w:type="dxa"/>
            <w:gridSpan w:val="2"/>
            <w:vAlign w:val="center"/>
          </w:tcPr>
          <w:p w:rsidR="00EB6369" w:rsidRPr="00854D39" w:rsidRDefault="00EB6369" w:rsidP="00EB6369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‘P’ is the technically permissible maximum laden mass; </w:t>
            </w:r>
          </w:p>
          <w:p w:rsidR="00EB6369" w:rsidRPr="00854D39" w:rsidRDefault="00EB6369" w:rsidP="00EB6369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>‘M’ is the mass in running order</w:t>
            </w:r>
            <w:r w:rsidR="00F313B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>(</w:t>
            </w:r>
            <w:r w:rsidR="0011064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vertAlign w:val="superscript"/>
                <w:lang w:val="en-GB" w:eastAsia="en-GB"/>
              </w:rPr>
              <w:t>5</w:t>
            </w:r>
            <w:r w:rsidR="00F313B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>)</w:t>
            </w:r>
          </w:p>
          <w:p w:rsidR="00EB6369" w:rsidRPr="00EB6369" w:rsidRDefault="00EB6369" w:rsidP="00EB6369">
            <w:pP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854D3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>‘N’ is the number of seating positions excluding the driver’s seating</w:t>
            </w:r>
          </w:p>
        </w:tc>
      </w:tr>
      <w:tr w:rsidR="00EB6369" w:rsidRPr="00EB6369" w:rsidTr="00EB6369">
        <w:tc>
          <w:tcPr>
            <w:tcW w:w="9242" w:type="dxa"/>
            <w:gridSpan w:val="3"/>
            <w:shd w:val="clear" w:color="auto" w:fill="810033"/>
          </w:tcPr>
          <w:p w:rsidR="00EB6369" w:rsidRPr="00EB6369" w:rsidRDefault="00EB6369" w:rsidP="00EB6369">
            <w:pPr>
              <w:spacing w:after="120"/>
              <w:jc w:val="both"/>
              <w:rPr>
                <w:rFonts w:ascii="Verdana" w:eastAsia="Times New Roman" w:hAnsi="Verdana" w:cs="Times New Roman"/>
                <w:b/>
                <w:color w:val="FFFFFF" w:themeColor="background1"/>
                <w:sz w:val="24"/>
                <w:szCs w:val="24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b/>
                <w:color w:val="FFFFFF" w:themeColor="background1"/>
                <w:sz w:val="24"/>
                <w:szCs w:val="24"/>
                <w:lang w:val="en-GB" w:eastAsia="en-GB"/>
              </w:rPr>
              <w:t>Example 1</w:t>
            </w:r>
          </w:p>
        </w:tc>
      </w:tr>
      <w:tr w:rsidR="00EB6369" w:rsidRPr="00EB6369" w:rsidTr="00541F72">
        <w:tc>
          <w:tcPr>
            <w:tcW w:w="9242" w:type="dxa"/>
            <w:gridSpan w:val="3"/>
          </w:tcPr>
          <w:p w:rsid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2 seater van (driver + one passenger in front row) with a  mass in running order of 1500kg and a maximum laden mass of 3500kg</w:t>
            </w:r>
          </w:p>
          <w:p w:rsidR="00EB6369" w:rsidRDefault="00EB6369" w:rsidP="00EB6369">
            <w:pPr>
              <w:rPr>
                <w:rFonts w:ascii="Verdana" w:hAnsi="Verdana"/>
                <w:sz w:val="20"/>
                <w:szCs w:val="20"/>
              </w:rPr>
            </w:pPr>
          </w:p>
          <w:p w:rsidR="00EB6369" w:rsidRPr="001C0D6A" w:rsidRDefault="00EB6369" w:rsidP="00EB636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>Using the formula (b) above based on N = 1</w:t>
            </w:r>
          </w:p>
          <w:p w:rsidR="00EB6369" w:rsidRPr="001C0D6A" w:rsidRDefault="00EB6369" w:rsidP="00EB636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>P – (M + N × 68) ≥ 150 kg</w:t>
            </w:r>
          </w:p>
          <w:p w:rsidR="00EB6369" w:rsidRPr="001C0D6A" w:rsidRDefault="00EB6369" w:rsidP="00EB636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>Where:</w:t>
            </w:r>
          </w:p>
          <w:p w:rsidR="00EB6369" w:rsidRPr="001C0D6A" w:rsidRDefault="00EB6369" w:rsidP="00EB636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>P=3500</w:t>
            </w:r>
          </w:p>
          <w:p w:rsidR="00EB6369" w:rsidRPr="001C0D6A" w:rsidRDefault="00EB6369" w:rsidP="00EB636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>M=1500</w:t>
            </w:r>
          </w:p>
          <w:p w:rsidR="00EB6369" w:rsidRPr="001C0D6A" w:rsidRDefault="00EB6369" w:rsidP="00EB636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>N=1</w:t>
            </w:r>
          </w:p>
          <w:p w:rsidR="00EB6369" w:rsidRDefault="00EB6369" w:rsidP="00EB636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 xml:space="preserve">3500 – (1500 + 1 x 68) </w:t>
            </w:r>
            <w:r w:rsidRPr="001C0D6A"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&gt;</w:t>
            </w: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 xml:space="preserve"> 150kg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 =  </w:t>
            </w: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 xml:space="preserve">3500 – ( </w:t>
            </w:r>
            <w:r w:rsidR="00DB2C31">
              <w:rPr>
                <w:rFonts w:ascii="Verdana" w:hAnsi="Verdana"/>
                <w:color w:val="000000"/>
                <w:sz w:val="20"/>
                <w:szCs w:val="20"/>
              </w:rPr>
              <w:t>1568</w:t>
            </w: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ab/>
              <w:t xml:space="preserve">=  </w:t>
            </w:r>
            <w:r w:rsidR="00DB2C31">
              <w:rPr>
                <w:rFonts w:ascii="Verdana" w:hAnsi="Verdana"/>
                <w:color w:val="000000"/>
                <w:sz w:val="20"/>
                <w:szCs w:val="20"/>
              </w:rPr>
              <w:t>1932</w:t>
            </w: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1C0D6A"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&gt;</w:t>
            </w:r>
            <w:r w:rsidRPr="001C0D6A">
              <w:rPr>
                <w:rFonts w:ascii="Verdana" w:hAnsi="Verdana"/>
                <w:color w:val="000000"/>
                <w:sz w:val="20"/>
                <w:szCs w:val="20"/>
              </w:rPr>
              <w:t xml:space="preserve"> 150kg </w:t>
            </w:r>
          </w:p>
          <w:p w:rsidR="00EB6369" w:rsidRDefault="00EB6369" w:rsidP="00B0234C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meets requirement of 3.6 above </w:t>
            </w:r>
          </w:p>
          <w:p w:rsidR="00EB6369" w:rsidRPr="00EB6369" w:rsidRDefault="00EB6369" w:rsidP="00B0234C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EB6369" w:rsidRPr="00EB6369" w:rsidTr="00EB6369">
        <w:tc>
          <w:tcPr>
            <w:tcW w:w="9242" w:type="dxa"/>
            <w:gridSpan w:val="3"/>
            <w:shd w:val="clear" w:color="auto" w:fill="810033"/>
          </w:tcPr>
          <w:p w:rsidR="00EB6369" w:rsidRPr="00EB6369" w:rsidRDefault="00EB6369" w:rsidP="00EB6369">
            <w:pPr>
              <w:spacing w:after="120"/>
              <w:jc w:val="both"/>
              <w:rPr>
                <w:rFonts w:ascii="Verdana" w:eastAsia="Times New Roman" w:hAnsi="Verdana" w:cs="Times New Roman"/>
                <w:b/>
                <w:color w:val="FFFFFF" w:themeColor="background1"/>
                <w:sz w:val="24"/>
                <w:szCs w:val="24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b/>
                <w:color w:val="FFFFFF" w:themeColor="background1"/>
                <w:sz w:val="24"/>
                <w:szCs w:val="24"/>
                <w:lang w:val="en-GB" w:eastAsia="en-GB"/>
              </w:rPr>
              <w:t>Example 2</w:t>
            </w:r>
          </w:p>
        </w:tc>
      </w:tr>
      <w:tr w:rsidR="00EB6369" w:rsidRPr="00EB6369" w:rsidTr="00541F72">
        <w:tc>
          <w:tcPr>
            <w:tcW w:w="9242" w:type="dxa"/>
            <w:gridSpan w:val="3"/>
          </w:tcPr>
          <w:p w:rsid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5 seater crew cab van (driver + 4 passengers, 1 in front row, 3 in second row) with a  mass in running order of 2000kg and a maximum laden mass of 3500kg</w:t>
            </w: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Using the formula (c) above based on N = 4</w:t>
            </w:r>
          </w:p>
          <w:p w:rsid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P – (M + N × 68) ≥ N × 68</w:t>
            </w: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Where:</w:t>
            </w: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P = 3500</w:t>
            </w: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M = 2000</w:t>
            </w: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N = 4</w:t>
            </w: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</w:p>
          <w:p w:rsidR="00EB6369" w:rsidRPr="00EB6369" w:rsidRDefault="00EB6369" w:rsidP="00EB6369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en-GB"/>
              </w:rPr>
              <w:t>3500 – ( 2000 + 68 x 4) ≥ N × 68 = 3500 – (2272) ≥ 272 = 1228 ≥ 272</w:t>
            </w:r>
            <w:r w:rsidRPr="00EB636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EB6369" w:rsidRPr="004E22D9" w:rsidRDefault="00EB6369" w:rsidP="004E22D9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</w:pPr>
            <w:r w:rsidRPr="00EB636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en-GB" w:eastAsia="en-GB"/>
              </w:rPr>
              <w:t>meets requirement of 3.6 above</w:t>
            </w:r>
          </w:p>
        </w:tc>
      </w:tr>
    </w:tbl>
    <w:p w:rsidR="00236C12" w:rsidRDefault="00236C12" w:rsidP="00B0234C">
      <w:pPr>
        <w:spacing w:after="0" w:line="240" w:lineRule="auto"/>
        <w:rPr>
          <w:rFonts w:ascii="Verdana" w:hAnsi="Verdana"/>
        </w:rPr>
      </w:pPr>
    </w:p>
    <w:p w:rsidR="00110642" w:rsidRDefault="00110642" w:rsidP="00B0234C">
      <w:pPr>
        <w:spacing w:after="0" w:line="240" w:lineRule="auto"/>
        <w:rPr>
          <w:rFonts w:ascii="Verdana" w:hAnsi="Verdana"/>
        </w:rPr>
      </w:pPr>
    </w:p>
    <w:p w:rsidR="00110642" w:rsidRDefault="00110642" w:rsidP="00B0234C">
      <w:pPr>
        <w:spacing w:after="0" w:line="240" w:lineRule="auto"/>
        <w:rPr>
          <w:rFonts w:ascii="Verdana" w:hAnsi="Verdana"/>
        </w:rPr>
      </w:pPr>
    </w:p>
    <w:p w:rsidR="00110642" w:rsidRDefault="00110642" w:rsidP="00B0234C">
      <w:pPr>
        <w:spacing w:after="0" w:line="240" w:lineRule="auto"/>
        <w:rPr>
          <w:rFonts w:ascii="Verdana" w:hAnsi="Verdana"/>
        </w:rPr>
      </w:pPr>
    </w:p>
    <w:p w:rsidR="00110642" w:rsidRDefault="00110642" w:rsidP="00B0234C">
      <w:pPr>
        <w:spacing w:after="0" w:line="240" w:lineRule="auto"/>
        <w:rPr>
          <w:rFonts w:ascii="Verdana" w:hAnsi="Verdana"/>
        </w:rPr>
      </w:pPr>
    </w:p>
    <w:p w:rsidR="00110642" w:rsidRPr="00110642" w:rsidRDefault="00110642" w:rsidP="00B023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10642">
        <w:rPr>
          <w:rFonts w:ascii="Times New Roman" w:hAnsi="Times New Roman" w:cs="Times New Roman"/>
          <w:sz w:val="20"/>
          <w:szCs w:val="20"/>
        </w:rPr>
        <w:t>(</w:t>
      </w:r>
      <w:r w:rsidRPr="00110642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10642">
        <w:rPr>
          <w:rFonts w:ascii="Times New Roman" w:hAnsi="Times New Roman" w:cs="Times New Roman"/>
          <w:sz w:val="20"/>
          <w:szCs w:val="20"/>
        </w:rPr>
        <w:t xml:space="preserve">) </w:t>
      </w:r>
      <w:proofErr w:type="gramStart"/>
      <w:r w:rsidRPr="00110642">
        <w:rPr>
          <w:rFonts w:ascii="Times New Roman" w:hAnsi="Times New Roman" w:cs="Times New Roman"/>
          <w:sz w:val="20"/>
          <w:szCs w:val="20"/>
        </w:rPr>
        <w:t>mass</w:t>
      </w:r>
      <w:proofErr w:type="gramEnd"/>
      <w:r w:rsidRPr="00110642">
        <w:rPr>
          <w:rFonts w:ascii="Times New Roman" w:hAnsi="Times New Roman" w:cs="Times New Roman"/>
          <w:sz w:val="20"/>
          <w:szCs w:val="20"/>
        </w:rPr>
        <w:t xml:space="preserve"> of vehicle with its fuel tank filled to 90% of its capacity and including 75kg for mass of driver</w:t>
      </w:r>
    </w:p>
    <w:sectPr w:rsidR="00110642" w:rsidRPr="00110642" w:rsidSect="00084C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709" w:left="1440" w:header="708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7DA" w:rsidRDefault="008107DA" w:rsidP="005B1719">
      <w:pPr>
        <w:spacing w:after="0" w:line="240" w:lineRule="auto"/>
      </w:pPr>
      <w:r>
        <w:separator/>
      </w:r>
    </w:p>
  </w:endnote>
  <w:endnote w:type="continuationSeparator" w:id="0">
    <w:p w:rsidR="008107DA" w:rsidRDefault="008107DA" w:rsidP="005B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DA" w:rsidRDefault="008107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640" w:type="dxa"/>
      <w:tblInd w:w="-176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97"/>
      <w:gridCol w:w="4843"/>
    </w:tblGrid>
    <w:tr w:rsidR="008107DA" w:rsidTr="002926D7">
      <w:tc>
        <w:tcPr>
          <w:tcW w:w="4797" w:type="dxa"/>
        </w:tcPr>
        <w:p w:rsidR="008107DA" w:rsidRDefault="00F313B9">
          <w:pPr>
            <w:pStyle w:val="Footer"/>
          </w:pPr>
          <w:r>
            <w:t>Rev 8</w:t>
          </w:r>
        </w:p>
      </w:tc>
      <w:tc>
        <w:tcPr>
          <w:tcW w:w="4843" w:type="dxa"/>
        </w:tcPr>
        <w:sdt>
          <w:sdtPr>
            <w:id w:val="115526301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2002689024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8107DA" w:rsidRDefault="008107DA" w:rsidP="002926D7">
                  <w:pPr>
                    <w:pStyle w:val="Footer"/>
                    <w:jc w:val="right"/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PAGE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516860">
                    <w:rPr>
                      <w:b/>
                      <w:bCs/>
                      <w:noProof/>
                    </w:rPr>
                    <w:t>9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NUMPAGES 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516860">
                    <w:rPr>
                      <w:b/>
                      <w:bCs/>
                      <w:noProof/>
                    </w:rPr>
                    <w:t>11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8107DA" w:rsidRDefault="008107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DA" w:rsidRDefault="0081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7DA" w:rsidRDefault="008107DA" w:rsidP="005B1719">
      <w:pPr>
        <w:spacing w:after="0" w:line="240" w:lineRule="auto"/>
      </w:pPr>
      <w:r>
        <w:separator/>
      </w:r>
    </w:p>
  </w:footnote>
  <w:footnote w:type="continuationSeparator" w:id="0">
    <w:p w:rsidR="008107DA" w:rsidRDefault="008107DA" w:rsidP="005B1719">
      <w:pPr>
        <w:spacing w:after="0" w:line="240" w:lineRule="auto"/>
      </w:pPr>
      <w:r>
        <w:continuationSeparator/>
      </w:r>
    </w:p>
  </w:footnote>
  <w:footnote w:id="1">
    <w:p w:rsidR="008107DA" w:rsidRPr="00B55F23" w:rsidRDefault="008107DA" w:rsidP="009867F1">
      <w:pPr>
        <w:pStyle w:val="FootnoteText"/>
        <w:rPr>
          <w:lang w:val="en-IE"/>
        </w:rPr>
      </w:pPr>
      <w:r w:rsidRPr="00B55F23">
        <w:t>(</w:t>
      </w:r>
      <w:r w:rsidRPr="00B55F23">
        <w:rPr>
          <w:rStyle w:val="FootnoteReference"/>
        </w:rPr>
        <w:footnoteRef/>
      </w:r>
      <w:r w:rsidRPr="00B55F23">
        <w:rPr>
          <w:lang w:val="en-IE"/>
        </w:rPr>
        <w:t xml:space="preserve">) </w:t>
      </w:r>
      <w:r w:rsidRPr="00B55F23">
        <w:rPr>
          <w:i/>
          <w:lang w:val="en-IE"/>
        </w:rPr>
        <w:t>Body fitted to an incomplete vehicle. This form is on</w:t>
      </w:r>
      <w:r>
        <w:rPr>
          <w:i/>
          <w:lang w:val="en-IE"/>
        </w:rPr>
        <w:t>l</w:t>
      </w:r>
      <w:r w:rsidRPr="00B55F23">
        <w:rPr>
          <w:i/>
          <w:lang w:val="en-IE"/>
        </w:rPr>
        <w:t>y to be used for these type of N1 applications</w:t>
      </w:r>
    </w:p>
  </w:footnote>
  <w:footnote w:id="2">
    <w:p w:rsidR="00110642" w:rsidRPr="003C4DFD" w:rsidRDefault="00110642" w:rsidP="00110642">
      <w:pPr>
        <w:pStyle w:val="FootnoteText"/>
        <w:rPr>
          <w:lang w:val="en-IE"/>
        </w:rPr>
      </w:pPr>
      <w:r w:rsidRPr="00B55F23">
        <w:t>(</w:t>
      </w:r>
      <w:r w:rsidRPr="00B55F23">
        <w:rPr>
          <w:rStyle w:val="FootnoteReference"/>
        </w:rPr>
        <w:footnoteRef/>
      </w:r>
      <w:r w:rsidRPr="00B55F23">
        <w:t xml:space="preserve">) </w:t>
      </w:r>
      <w:r w:rsidRPr="00B55F23">
        <w:rPr>
          <w:i/>
        </w:rPr>
        <w:t>must be able facilitate vehicle recall if necessary</w:t>
      </w:r>
      <w:r>
        <w:rPr>
          <w:i/>
        </w:rPr>
        <w:t>. Shall be named as approval holder of vehicle</w:t>
      </w:r>
    </w:p>
  </w:footnote>
  <w:footnote w:id="3">
    <w:p w:rsidR="008107DA" w:rsidRPr="008107DA" w:rsidRDefault="008107DA" w:rsidP="001C4E85">
      <w:pPr>
        <w:pStyle w:val="FootnoteText"/>
        <w:rPr>
          <w:i/>
        </w:rPr>
      </w:pPr>
      <w:r w:rsidRPr="00110642">
        <w:t>(</w:t>
      </w:r>
      <w:r w:rsidRPr="00110642">
        <w:rPr>
          <w:rStyle w:val="FootnoteReference"/>
        </w:rPr>
        <w:footnoteRef/>
      </w:r>
      <w:r w:rsidRPr="00110642">
        <w:t>)</w:t>
      </w:r>
      <w:r w:rsidRPr="008107DA">
        <w:rPr>
          <w:b/>
        </w:rPr>
        <w:t xml:space="preserve"> </w:t>
      </w:r>
      <w:r w:rsidRPr="008107DA">
        <w:rPr>
          <w:i/>
        </w:rPr>
        <w:t>list not exhaustive and NSAI could request further items depending on the finished vehicle</w:t>
      </w:r>
    </w:p>
    <w:p w:rsidR="008107DA" w:rsidRPr="008107DA" w:rsidRDefault="008107DA" w:rsidP="00F313B9">
      <w:pPr>
        <w:pStyle w:val="FootnoteText"/>
        <w:ind w:left="284" w:hanging="284"/>
        <w:rPr>
          <w:sz w:val="16"/>
          <w:szCs w:val="16"/>
          <w:lang w:val="en-IE"/>
        </w:rPr>
      </w:pPr>
      <w:r w:rsidRPr="00110642">
        <w:t>(</w:t>
      </w:r>
      <w:r w:rsidR="00110642">
        <w:rPr>
          <w:vertAlign w:val="superscript"/>
        </w:rPr>
        <w:t>4</w:t>
      </w:r>
      <w:r w:rsidRPr="00110642">
        <w:t>)</w:t>
      </w:r>
      <w:r>
        <w:rPr>
          <w:b/>
        </w:rPr>
        <w:t xml:space="preserve"> </w:t>
      </w:r>
      <w:r w:rsidRPr="00D63B25">
        <w:rPr>
          <w:i/>
        </w:rPr>
        <w:t>NSAI can request at any stage a copy of the base vehicle manufacturer’s guid</w:t>
      </w:r>
      <w:r w:rsidR="00F313B9" w:rsidRPr="00D63B25">
        <w:rPr>
          <w:i/>
        </w:rPr>
        <w:t xml:space="preserve">elines. Please have a copy on      </w:t>
      </w:r>
      <w:r w:rsidRPr="00D63B25">
        <w:rPr>
          <w:i/>
        </w:rPr>
        <w:t>file as to avoid delays with an application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DA" w:rsidRDefault="0051686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49800" o:spid="_x0000_s2050" type="#_x0000_t75" style="position:absolute;margin-left:0;margin-top:0;width:450.75pt;height:637.4pt;z-index:-251657216;mso-position-horizontal:center;mso-position-horizontal-relative:margin;mso-position-vertical:center;mso-position-vertical-relative:margin" o:allowincell="f">
          <v:imagedata r:id="rId1" o:title="watermark 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tblInd w:w="-318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7478"/>
      <w:gridCol w:w="2446"/>
    </w:tblGrid>
    <w:tr w:rsidR="008107DA" w:rsidRPr="007477D7" w:rsidTr="00084C10">
      <w:tc>
        <w:tcPr>
          <w:tcW w:w="7478" w:type="dxa"/>
          <w:shd w:val="clear" w:color="auto" w:fill="auto"/>
          <w:vAlign w:val="bottom"/>
        </w:tcPr>
        <w:p w:rsidR="008107DA" w:rsidRPr="007477D7" w:rsidRDefault="008107DA" w:rsidP="007477D7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Verdana" w:eastAsia="Calibri" w:hAnsi="Verdana" w:cs="Times New Roman"/>
              <w:b/>
              <w:sz w:val="20"/>
              <w:szCs w:val="20"/>
            </w:rPr>
          </w:pPr>
          <w:r w:rsidRPr="007477D7">
            <w:rPr>
              <w:rFonts w:ascii="Verdana" w:eastAsia="Calibri" w:hAnsi="Verdana" w:cs="Tahoma"/>
              <w:b/>
              <w:lang w:val="en-GB" w:eastAsia="en-GB"/>
            </w:rPr>
            <w:t>Evaluation form for Individual Vehicle Approval (IVA)</w:t>
          </w:r>
        </w:p>
      </w:tc>
      <w:tc>
        <w:tcPr>
          <w:tcW w:w="2446" w:type="dxa"/>
          <w:shd w:val="clear" w:color="auto" w:fill="auto"/>
        </w:tcPr>
        <w:p w:rsidR="008107DA" w:rsidRPr="007477D7" w:rsidRDefault="008107DA" w:rsidP="007477D7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n-IE"/>
            </w:rPr>
            <w:drawing>
              <wp:inline distT="0" distB="0" distL="0" distR="0" wp14:anchorId="56CDE345" wp14:editId="3394C50E">
                <wp:extent cx="742950" cy="276225"/>
                <wp:effectExtent l="0" t="0" r="0" b="9525"/>
                <wp:docPr id="4" name="Picture 4" descr="NSAI_Primary_Blk_cropp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SAI_Primary_Blk_cropp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107DA" w:rsidRDefault="00516860">
    <w:pPr>
      <w:pStyle w:val="Header"/>
    </w:pPr>
    <w:r>
      <w:rPr>
        <w:rFonts w:ascii="Verdana" w:eastAsia="Calibri" w:hAnsi="Verdana" w:cs="Tahoma"/>
        <w:b/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49801" o:spid="_x0000_s2052" type="#_x0000_t75" style="position:absolute;margin-left:0;margin-top:0;width:450.75pt;height:637.4pt;z-index:-251656192;mso-position-horizontal:center;mso-position-horizontal-relative:margin;mso-position-vertical:center;mso-position-vertical-relative:margin" o:allowincell="f">
          <v:imagedata r:id="rId2" o:title="watermark 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DA" w:rsidRDefault="0051686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49799" o:spid="_x0000_s2049" type="#_x0000_t75" style="position:absolute;margin-left:0;margin-top:0;width:450.75pt;height:637.4pt;z-index:-251658240;mso-position-horizontal:center;mso-position-horizontal-relative:margin;mso-position-vertical:center;mso-position-vertical-relative:margin" o:allowincell="f">
          <v:imagedata r:id="rId1" o:title="watermark 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2052F"/>
    <w:multiLevelType w:val="hybridMultilevel"/>
    <w:tmpl w:val="9000DAB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AE2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653217"/>
    <w:multiLevelType w:val="hybridMultilevel"/>
    <w:tmpl w:val="5E0AFF92"/>
    <w:lvl w:ilvl="0" w:tplc="C8200216">
      <w:start w:val="1"/>
      <w:numFmt w:val="lowerLetter"/>
      <w:lvlText w:val="(%1)"/>
      <w:lvlJc w:val="left"/>
      <w:pPr>
        <w:ind w:left="-6" w:hanging="4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654" w:hanging="360"/>
      </w:pPr>
    </w:lvl>
    <w:lvl w:ilvl="2" w:tplc="1809001B" w:tentative="1">
      <w:start w:val="1"/>
      <w:numFmt w:val="lowerRoman"/>
      <w:lvlText w:val="%3."/>
      <w:lvlJc w:val="right"/>
      <w:pPr>
        <w:ind w:left="1374" w:hanging="180"/>
      </w:pPr>
    </w:lvl>
    <w:lvl w:ilvl="3" w:tplc="1809000F" w:tentative="1">
      <w:start w:val="1"/>
      <w:numFmt w:val="decimal"/>
      <w:lvlText w:val="%4."/>
      <w:lvlJc w:val="left"/>
      <w:pPr>
        <w:ind w:left="2094" w:hanging="360"/>
      </w:pPr>
    </w:lvl>
    <w:lvl w:ilvl="4" w:tplc="18090019" w:tentative="1">
      <w:start w:val="1"/>
      <w:numFmt w:val="lowerLetter"/>
      <w:lvlText w:val="%5."/>
      <w:lvlJc w:val="left"/>
      <w:pPr>
        <w:ind w:left="2814" w:hanging="360"/>
      </w:pPr>
    </w:lvl>
    <w:lvl w:ilvl="5" w:tplc="1809001B" w:tentative="1">
      <w:start w:val="1"/>
      <w:numFmt w:val="lowerRoman"/>
      <w:lvlText w:val="%6."/>
      <w:lvlJc w:val="right"/>
      <w:pPr>
        <w:ind w:left="3534" w:hanging="180"/>
      </w:pPr>
    </w:lvl>
    <w:lvl w:ilvl="6" w:tplc="1809000F" w:tentative="1">
      <w:start w:val="1"/>
      <w:numFmt w:val="decimal"/>
      <w:lvlText w:val="%7."/>
      <w:lvlJc w:val="left"/>
      <w:pPr>
        <w:ind w:left="4254" w:hanging="360"/>
      </w:pPr>
    </w:lvl>
    <w:lvl w:ilvl="7" w:tplc="18090019" w:tentative="1">
      <w:start w:val="1"/>
      <w:numFmt w:val="lowerLetter"/>
      <w:lvlText w:val="%8."/>
      <w:lvlJc w:val="left"/>
      <w:pPr>
        <w:ind w:left="4974" w:hanging="360"/>
      </w:pPr>
    </w:lvl>
    <w:lvl w:ilvl="8" w:tplc="1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740E16E0"/>
    <w:multiLevelType w:val="hybridMultilevel"/>
    <w:tmpl w:val="57FA7386"/>
    <w:lvl w:ilvl="0" w:tplc="F3CC5FC4">
      <w:start w:val="1"/>
      <w:numFmt w:val="lowerRoman"/>
      <w:lvlText w:val="(%1)"/>
      <w:lvlJc w:val="left"/>
      <w:pPr>
        <w:ind w:left="1080" w:hanging="72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6E"/>
    <w:rsid w:val="00051A6E"/>
    <w:rsid w:val="00084C10"/>
    <w:rsid w:val="00087E86"/>
    <w:rsid w:val="00110642"/>
    <w:rsid w:val="001C4E85"/>
    <w:rsid w:val="001D21C4"/>
    <w:rsid w:val="00204C41"/>
    <w:rsid w:val="0021108B"/>
    <w:rsid w:val="00236C12"/>
    <w:rsid w:val="00277F4F"/>
    <w:rsid w:val="002926D7"/>
    <w:rsid w:val="002B0258"/>
    <w:rsid w:val="00373B0A"/>
    <w:rsid w:val="003F5FC2"/>
    <w:rsid w:val="004E22D9"/>
    <w:rsid w:val="00516860"/>
    <w:rsid w:val="005332C5"/>
    <w:rsid w:val="00541F72"/>
    <w:rsid w:val="005B1719"/>
    <w:rsid w:val="005F58E8"/>
    <w:rsid w:val="0066249A"/>
    <w:rsid w:val="006E7694"/>
    <w:rsid w:val="00714437"/>
    <w:rsid w:val="007477D7"/>
    <w:rsid w:val="008001A3"/>
    <w:rsid w:val="008022F6"/>
    <w:rsid w:val="008107DA"/>
    <w:rsid w:val="00854D39"/>
    <w:rsid w:val="008D19DC"/>
    <w:rsid w:val="00907E06"/>
    <w:rsid w:val="00971378"/>
    <w:rsid w:val="009867F1"/>
    <w:rsid w:val="00A21AC5"/>
    <w:rsid w:val="00AD2009"/>
    <w:rsid w:val="00AE0E87"/>
    <w:rsid w:val="00AF43B5"/>
    <w:rsid w:val="00B0234C"/>
    <w:rsid w:val="00B64642"/>
    <w:rsid w:val="00BC1CA4"/>
    <w:rsid w:val="00BF430A"/>
    <w:rsid w:val="00CC7714"/>
    <w:rsid w:val="00D63B25"/>
    <w:rsid w:val="00D9736B"/>
    <w:rsid w:val="00DB2C31"/>
    <w:rsid w:val="00DF150F"/>
    <w:rsid w:val="00DF56CB"/>
    <w:rsid w:val="00E922C2"/>
    <w:rsid w:val="00EB6369"/>
    <w:rsid w:val="00EC39A8"/>
    <w:rsid w:val="00F3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7B5BB6B7-D1A1-4940-AA86-21DAEE36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7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719"/>
  </w:style>
  <w:style w:type="paragraph" w:styleId="Footer">
    <w:name w:val="footer"/>
    <w:basedOn w:val="Normal"/>
    <w:link w:val="FooterChar"/>
    <w:uiPriority w:val="99"/>
    <w:unhideWhenUsed/>
    <w:rsid w:val="005B17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719"/>
  </w:style>
  <w:style w:type="paragraph" w:styleId="BalloonText">
    <w:name w:val="Balloon Text"/>
    <w:basedOn w:val="Normal"/>
    <w:link w:val="BalloonTextChar"/>
    <w:uiPriority w:val="99"/>
    <w:semiHidden/>
    <w:unhideWhenUsed/>
    <w:rsid w:val="0005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A6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051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051A6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rsid w:val="00051A6E"/>
    <w:rPr>
      <w:vertAlign w:val="superscript"/>
    </w:rPr>
  </w:style>
  <w:style w:type="table" w:styleId="TableGrid">
    <w:name w:val="Table Grid"/>
    <w:basedOn w:val="TableNormal"/>
    <w:uiPriority w:val="59"/>
    <w:rsid w:val="0074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7E86"/>
    <w:pPr>
      <w:spacing w:after="0" w:line="240" w:lineRule="auto"/>
      <w:ind w:left="720"/>
      <w:contextualSpacing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7358-5A19-450C-A156-A2BCB0B3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Cleere</dc:creator>
  <cp:lastModifiedBy>David Walsh</cp:lastModifiedBy>
  <cp:revision>20</cp:revision>
  <cp:lastPrinted>2017-01-18T12:34:00Z</cp:lastPrinted>
  <dcterms:created xsi:type="dcterms:W3CDTF">2015-07-21T13:19:00Z</dcterms:created>
  <dcterms:modified xsi:type="dcterms:W3CDTF">2017-02-03T15:05:00Z</dcterms:modified>
</cp:coreProperties>
</file>